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1AC7F" w14:textId="24020CDF" w:rsidR="00FD4880" w:rsidRPr="00961E01" w:rsidRDefault="00FD4880" w:rsidP="00207F37">
      <w:pPr>
        <w:jc w:val="center"/>
        <w:rPr>
          <w:rFonts w:ascii="Times New Roman" w:hAnsi="Times New Roman" w:cs="Times New Roman"/>
          <w:b/>
          <w:bCs/>
          <w:sz w:val="20"/>
          <w:szCs w:val="20"/>
        </w:rPr>
      </w:pPr>
      <w:r w:rsidRPr="00961E01">
        <w:rPr>
          <w:rFonts w:ascii="Times New Roman" w:hAnsi="Times New Roman" w:cs="Times New Roman"/>
          <w:b/>
          <w:bCs/>
          <w:sz w:val="20"/>
          <w:szCs w:val="20"/>
        </w:rPr>
        <w:t>ANALISIS KONTRAK KERJA (</w:t>
      </w:r>
      <w:r w:rsidRPr="00961E01">
        <w:rPr>
          <w:rFonts w:ascii="Times New Roman" w:hAnsi="Times New Roman" w:cs="Times New Roman"/>
          <w:b/>
          <w:bCs/>
          <w:i/>
          <w:iCs/>
          <w:sz w:val="20"/>
          <w:szCs w:val="20"/>
        </w:rPr>
        <w:t>UNIT PRICE</w:t>
      </w:r>
      <w:r w:rsidRPr="00961E01">
        <w:rPr>
          <w:rFonts w:ascii="Times New Roman" w:hAnsi="Times New Roman" w:cs="Times New Roman"/>
          <w:b/>
          <w:bCs/>
          <w:sz w:val="20"/>
          <w:szCs w:val="20"/>
        </w:rPr>
        <w:t>) PADA PROYEK PEMBANG</w:t>
      </w:r>
      <w:r w:rsidR="00BB252D" w:rsidRPr="00961E01">
        <w:rPr>
          <w:rFonts w:ascii="Times New Roman" w:hAnsi="Times New Roman" w:cs="Times New Roman"/>
          <w:b/>
          <w:bCs/>
          <w:sz w:val="20"/>
          <w:szCs w:val="20"/>
          <w:lang w:val="id-ID"/>
        </w:rPr>
        <w:t>U</w:t>
      </w:r>
      <w:r w:rsidRPr="00961E01">
        <w:rPr>
          <w:rFonts w:ascii="Times New Roman" w:hAnsi="Times New Roman" w:cs="Times New Roman"/>
          <w:b/>
          <w:bCs/>
          <w:sz w:val="20"/>
          <w:szCs w:val="20"/>
        </w:rPr>
        <w:t>NAN GEDUNG DPRD KOTA SAMARINDA KALIMANTAN TIMUR</w:t>
      </w:r>
    </w:p>
    <w:p w14:paraId="7571751D" w14:textId="095752C4" w:rsidR="00FD4880" w:rsidRPr="00961E01" w:rsidRDefault="00FD4880" w:rsidP="00FD4880">
      <w:pPr>
        <w:spacing w:after="0"/>
        <w:jc w:val="center"/>
        <w:rPr>
          <w:rFonts w:ascii="Times New Roman" w:hAnsi="Times New Roman" w:cs="Times New Roman"/>
          <w:sz w:val="20"/>
          <w:szCs w:val="20"/>
        </w:rPr>
      </w:pPr>
      <w:r w:rsidRPr="00961E01">
        <w:rPr>
          <w:rFonts w:ascii="Times New Roman" w:hAnsi="Times New Roman" w:cs="Times New Roman"/>
          <w:sz w:val="20"/>
          <w:szCs w:val="20"/>
        </w:rPr>
        <w:t>Rudi Hartono</w:t>
      </w:r>
    </w:p>
    <w:p w14:paraId="760EE0A6" w14:textId="06AAED25" w:rsidR="00FD4880" w:rsidRPr="00961E01" w:rsidRDefault="00FD4880" w:rsidP="00FD4880">
      <w:pPr>
        <w:spacing w:after="0"/>
        <w:jc w:val="center"/>
        <w:rPr>
          <w:rFonts w:ascii="Times New Roman" w:hAnsi="Times New Roman" w:cs="Times New Roman"/>
          <w:sz w:val="20"/>
          <w:szCs w:val="20"/>
        </w:rPr>
      </w:pPr>
      <w:r w:rsidRPr="00961E01">
        <w:rPr>
          <w:rFonts w:ascii="Times New Roman" w:hAnsi="Times New Roman" w:cs="Times New Roman"/>
          <w:sz w:val="20"/>
          <w:szCs w:val="20"/>
        </w:rPr>
        <w:t>14.11.1001.7311.075</w:t>
      </w:r>
    </w:p>
    <w:p w14:paraId="66585E6F" w14:textId="70EB4A74" w:rsidR="00FD4880" w:rsidRPr="00961E01" w:rsidRDefault="00FD4880" w:rsidP="00FD4880">
      <w:pPr>
        <w:spacing w:after="0"/>
        <w:jc w:val="center"/>
        <w:rPr>
          <w:rFonts w:ascii="Times New Roman" w:hAnsi="Times New Roman" w:cs="Times New Roman"/>
          <w:sz w:val="20"/>
          <w:szCs w:val="20"/>
        </w:rPr>
      </w:pPr>
      <w:r w:rsidRPr="00961E01">
        <w:rPr>
          <w:rFonts w:ascii="Times New Roman" w:hAnsi="Times New Roman" w:cs="Times New Roman"/>
          <w:sz w:val="20"/>
          <w:szCs w:val="20"/>
        </w:rPr>
        <w:t xml:space="preserve">Program </w:t>
      </w:r>
      <w:proofErr w:type="spellStart"/>
      <w:r w:rsidRPr="00961E01">
        <w:rPr>
          <w:rFonts w:ascii="Times New Roman" w:hAnsi="Times New Roman" w:cs="Times New Roman"/>
          <w:sz w:val="20"/>
          <w:szCs w:val="20"/>
        </w:rPr>
        <w:t>Studi</w:t>
      </w:r>
      <w:proofErr w:type="spellEnd"/>
      <w:r w:rsidRPr="00961E01">
        <w:rPr>
          <w:rFonts w:ascii="Times New Roman" w:hAnsi="Times New Roman" w:cs="Times New Roman"/>
          <w:sz w:val="20"/>
          <w:szCs w:val="20"/>
        </w:rPr>
        <w:t xml:space="preserve"> Teknik </w:t>
      </w:r>
      <w:proofErr w:type="spellStart"/>
      <w:r w:rsidRPr="00961E01">
        <w:rPr>
          <w:rFonts w:ascii="Times New Roman" w:hAnsi="Times New Roman" w:cs="Times New Roman"/>
          <w:sz w:val="20"/>
          <w:szCs w:val="20"/>
        </w:rPr>
        <w:t>Sipil</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Universitas</w:t>
      </w:r>
      <w:proofErr w:type="spellEnd"/>
      <w:r w:rsidRPr="00961E01">
        <w:rPr>
          <w:rFonts w:ascii="Times New Roman" w:hAnsi="Times New Roman" w:cs="Times New Roman"/>
          <w:sz w:val="20"/>
          <w:szCs w:val="20"/>
        </w:rPr>
        <w:t xml:space="preserve"> 17 </w:t>
      </w:r>
      <w:proofErr w:type="spellStart"/>
      <w:proofErr w:type="gramStart"/>
      <w:r w:rsidRPr="00961E01">
        <w:rPr>
          <w:rFonts w:ascii="Times New Roman" w:hAnsi="Times New Roman" w:cs="Times New Roman"/>
          <w:sz w:val="20"/>
          <w:szCs w:val="20"/>
        </w:rPr>
        <w:t>Agustus</w:t>
      </w:r>
      <w:proofErr w:type="spellEnd"/>
      <w:r w:rsidRPr="00961E01">
        <w:rPr>
          <w:rFonts w:ascii="Times New Roman" w:hAnsi="Times New Roman" w:cs="Times New Roman"/>
          <w:sz w:val="20"/>
          <w:szCs w:val="20"/>
        </w:rPr>
        <w:t xml:space="preserve">  1945</w:t>
      </w:r>
      <w:proofErr w:type="gram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Samarinda</w:t>
      </w:r>
      <w:proofErr w:type="spellEnd"/>
      <w:r w:rsidRPr="00961E01">
        <w:rPr>
          <w:rFonts w:ascii="Times New Roman" w:hAnsi="Times New Roman" w:cs="Times New Roman"/>
          <w:sz w:val="20"/>
          <w:szCs w:val="20"/>
        </w:rPr>
        <w:t xml:space="preserve"> </w:t>
      </w:r>
    </w:p>
    <w:p w14:paraId="0D943429" w14:textId="2605D7E4" w:rsidR="00FD4880" w:rsidRPr="00961E01" w:rsidRDefault="00FD4880" w:rsidP="00FD4880">
      <w:pPr>
        <w:spacing w:after="0"/>
        <w:jc w:val="center"/>
        <w:rPr>
          <w:rFonts w:ascii="Times New Roman" w:hAnsi="Times New Roman" w:cs="Times New Roman"/>
          <w:sz w:val="20"/>
          <w:szCs w:val="20"/>
        </w:rPr>
      </w:pPr>
      <w:r w:rsidRPr="00961E01">
        <w:rPr>
          <w:rFonts w:ascii="Times New Roman" w:hAnsi="Times New Roman" w:cs="Times New Roman"/>
          <w:sz w:val="20"/>
          <w:szCs w:val="20"/>
        </w:rPr>
        <w:t xml:space="preserve">Jl. Ir. H. </w:t>
      </w:r>
      <w:proofErr w:type="spellStart"/>
      <w:r w:rsidRPr="00961E01">
        <w:rPr>
          <w:rFonts w:ascii="Times New Roman" w:hAnsi="Times New Roman" w:cs="Times New Roman"/>
          <w:sz w:val="20"/>
          <w:szCs w:val="20"/>
        </w:rPr>
        <w:t>Juanda</w:t>
      </w:r>
      <w:proofErr w:type="spellEnd"/>
      <w:r w:rsidRPr="00961E01">
        <w:rPr>
          <w:rFonts w:ascii="Times New Roman" w:hAnsi="Times New Roman" w:cs="Times New Roman"/>
          <w:sz w:val="20"/>
          <w:szCs w:val="20"/>
        </w:rPr>
        <w:t xml:space="preserve"> Gedung E </w:t>
      </w:r>
      <w:proofErr w:type="spellStart"/>
      <w:proofErr w:type="gramStart"/>
      <w:r w:rsidRPr="00961E01">
        <w:rPr>
          <w:rFonts w:ascii="Times New Roman" w:hAnsi="Times New Roman" w:cs="Times New Roman"/>
          <w:sz w:val="20"/>
          <w:szCs w:val="20"/>
        </w:rPr>
        <w:t>Telp</w:t>
      </w:r>
      <w:proofErr w:type="spellEnd"/>
      <w:r w:rsidRPr="00961E01">
        <w:rPr>
          <w:rFonts w:ascii="Times New Roman" w:hAnsi="Times New Roman" w:cs="Times New Roman"/>
          <w:sz w:val="20"/>
          <w:szCs w:val="20"/>
        </w:rPr>
        <w:t>.(</w:t>
      </w:r>
      <w:proofErr w:type="gramEnd"/>
      <w:r w:rsidRPr="00961E01">
        <w:rPr>
          <w:rFonts w:ascii="Times New Roman" w:hAnsi="Times New Roman" w:cs="Times New Roman"/>
          <w:sz w:val="20"/>
          <w:szCs w:val="20"/>
        </w:rPr>
        <w:t xml:space="preserve">0541) 743390 Ext. 121 </w:t>
      </w:r>
      <w:proofErr w:type="spellStart"/>
      <w:r w:rsidRPr="00961E01">
        <w:rPr>
          <w:rFonts w:ascii="Times New Roman" w:hAnsi="Times New Roman" w:cs="Times New Roman"/>
          <w:sz w:val="20"/>
          <w:szCs w:val="20"/>
        </w:rPr>
        <w:t>Samarinda</w:t>
      </w:r>
      <w:proofErr w:type="spellEnd"/>
    </w:p>
    <w:p w14:paraId="49380345" w14:textId="4581D410" w:rsidR="00FD4880" w:rsidRPr="00961E01" w:rsidRDefault="00FD4880" w:rsidP="00FD4880">
      <w:pPr>
        <w:spacing w:after="0"/>
        <w:jc w:val="center"/>
        <w:rPr>
          <w:rFonts w:ascii="Times New Roman" w:hAnsi="Times New Roman" w:cs="Times New Roman"/>
          <w:sz w:val="20"/>
          <w:szCs w:val="20"/>
        </w:rPr>
      </w:pPr>
      <w:proofErr w:type="gramStart"/>
      <w:r w:rsidRPr="00961E01">
        <w:rPr>
          <w:rFonts w:ascii="Times New Roman" w:hAnsi="Times New Roman" w:cs="Times New Roman"/>
          <w:sz w:val="20"/>
          <w:szCs w:val="20"/>
        </w:rPr>
        <w:t>E-mail ;</w:t>
      </w:r>
      <w:proofErr w:type="gramEnd"/>
      <w:r w:rsidRPr="00961E01">
        <w:rPr>
          <w:rFonts w:ascii="Times New Roman" w:hAnsi="Times New Roman" w:cs="Times New Roman"/>
          <w:sz w:val="20"/>
          <w:szCs w:val="20"/>
        </w:rPr>
        <w:t xml:space="preserve"> </w:t>
      </w:r>
      <w:hyperlink r:id="rId8" w:history="1">
        <w:r w:rsidRPr="00961E01">
          <w:rPr>
            <w:rStyle w:val="Hyperlink"/>
            <w:rFonts w:ascii="Times New Roman" w:hAnsi="Times New Roman" w:cs="Times New Roman"/>
            <w:color w:val="auto"/>
            <w:sz w:val="20"/>
            <w:szCs w:val="20"/>
            <w:u w:val="none"/>
          </w:rPr>
          <w:t>rudirh27@gmail.com</w:t>
        </w:r>
      </w:hyperlink>
    </w:p>
    <w:p w14:paraId="0BA82F21" w14:textId="56576F6E" w:rsidR="00FD4880" w:rsidRDefault="00FD4880" w:rsidP="00FD4880">
      <w:pPr>
        <w:spacing w:after="0"/>
        <w:jc w:val="center"/>
        <w:rPr>
          <w:rFonts w:ascii="Times New Roman" w:hAnsi="Times New Roman" w:cs="Times New Roman"/>
          <w:sz w:val="20"/>
          <w:szCs w:val="20"/>
        </w:rPr>
      </w:pPr>
    </w:p>
    <w:p w14:paraId="79AE3F42" w14:textId="77777777" w:rsidR="0048193C" w:rsidRDefault="0048193C" w:rsidP="0048193C">
      <w:pPr>
        <w:spacing w:after="0" w:line="360" w:lineRule="auto"/>
        <w:jc w:val="both"/>
        <w:rPr>
          <w:rFonts w:ascii="Times New Roman" w:hAnsi="Times New Roman" w:cs="Times New Roman"/>
          <w:sz w:val="24"/>
          <w:szCs w:val="24"/>
          <w:lang w:val="id-ID"/>
        </w:rPr>
      </w:pPr>
    </w:p>
    <w:p w14:paraId="2CBDD2DF" w14:textId="77777777" w:rsidR="0048193C" w:rsidRPr="0048193C" w:rsidRDefault="0048193C" w:rsidP="0048193C">
      <w:pPr>
        <w:spacing w:after="0" w:line="360" w:lineRule="auto"/>
        <w:jc w:val="center"/>
        <w:rPr>
          <w:rFonts w:ascii="Times New Roman" w:hAnsi="Times New Roman" w:cs="Times New Roman"/>
          <w:b/>
          <w:bCs/>
          <w:sz w:val="20"/>
          <w:szCs w:val="20"/>
        </w:rPr>
      </w:pPr>
      <w:r w:rsidRPr="0048193C">
        <w:rPr>
          <w:rFonts w:ascii="Times New Roman" w:hAnsi="Times New Roman" w:cs="Times New Roman"/>
          <w:b/>
          <w:bCs/>
          <w:sz w:val="20"/>
          <w:szCs w:val="20"/>
        </w:rPr>
        <w:t>ABSTRACT</w:t>
      </w:r>
    </w:p>
    <w:p w14:paraId="094F6D49" w14:textId="6B0A1AF6" w:rsidR="0048193C" w:rsidRPr="009E376E" w:rsidRDefault="009E376E" w:rsidP="0048193C">
      <w:pPr>
        <w:spacing w:after="0" w:line="360" w:lineRule="auto"/>
        <w:jc w:val="both"/>
        <w:rPr>
          <w:rFonts w:ascii="Times New Roman" w:hAnsi="Times New Roman" w:cs="Times New Roman"/>
          <w:i/>
          <w:iCs/>
          <w:sz w:val="20"/>
          <w:szCs w:val="20"/>
        </w:rPr>
      </w:pPr>
      <w:r w:rsidRPr="009E376E">
        <w:rPr>
          <w:rFonts w:ascii="Times New Roman" w:hAnsi="Times New Roman" w:cs="Times New Roman"/>
          <w:i/>
          <w:iCs/>
          <w:sz w:val="20"/>
          <w:szCs w:val="20"/>
        </w:rPr>
        <w:t>C</w:t>
      </w:r>
      <w:r w:rsidR="0048193C" w:rsidRPr="009E376E">
        <w:rPr>
          <w:rFonts w:ascii="Times New Roman" w:hAnsi="Times New Roman" w:cs="Times New Roman"/>
          <w:i/>
          <w:iCs/>
          <w:sz w:val="20"/>
          <w:szCs w:val="20"/>
        </w:rPr>
        <w:t xml:space="preserve">ontract is an agreement made by the media and media for interested parties. In the concept of </w:t>
      </w:r>
      <w:proofErr w:type="spellStart"/>
      <w:r w:rsidR="0048193C" w:rsidRPr="009E376E">
        <w:rPr>
          <w:rFonts w:ascii="Times New Roman" w:hAnsi="Times New Roman" w:cs="Times New Roman"/>
          <w:i/>
          <w:iCs/>
          <w:sz w:val="20"/>
          <w:szCs w:val="20"/>
        </w:rPr>
        <w:t>contruction</w:t>
      </w:r>
      <w:proofErr w:type="spellEnd"/>
      <w:r w:rsidR="0048193C" w:rsidRPr="009E376E">
        <w:rPr>
          <w:rFonts w:ascii="Times New Roman" w:hAnsi="Times New Roman" w:cs="Times New Roman"/>
          <w:i/>
          <w:iCs/>
          <w:sz w:val="20"/>
          <w:szCs w:val="20"/>
        </w:rPr>
        <w:t xml:space="preserve"> services used for </w:t>
      </w:r>
      <w:proofErr w:type="spellStart"/>
      <w:r w:rsidR="0048193C" w:rsidRPr="009E376E">
        <w:rPr>
          <w:rFonts w:ascii="Times New Roman" w:hAnsi="Times New Roman" w:cs="Times New Roman"/>
          <w:i/>
          <w:iCs/>
          <w:sz w:val="20"/>
          <w:szCs w:val="20"/>
        </w:rPr>
        <w:t>contruction</w:t>
      </w:r>
      <w:proofErr w:type="spellEnd"/>
      <w:r w:rsidR="0048193C" w:rsidRPr="009E376E">
        <w:rPr>
          <w:rFonts w:ascii="Times New Roman" w:hAnsi="Times New Roman" w:cs="Times New Roman"/>
          <w:i/>
          <w:iCs/>
          <w:sz w:val="20"/>
          <w:szCs w:val="20"/>
        </w:rPr>
        <w:t xml:space="preserve"> work becomes a focus in activities in various forms of work, because of the </w:t>
      </w:r>
      <w:proofErr w:type="spellStart"/>
      <w:r w:rsidR="0048193C" w:rsidRPr="009E376E">
        <w:rPr>
          <w:rFonts w:ascii="Times New Roman" w:hAnsi="Times New Roman" w:cs="Times New Roman"/>
          <w:i/>
          <w:iCs/>
          <w:sz w:val="20"/>
          <w:szCs w:val="20"/>
        </w:rPr>
        <w:t>subtances</w:t>
      </w:r>
      <w:proofErr w:type="spellEnd"/>
      <w:r w:rsidR="0048193C" w:rsidRPr="009E376E">
        <w:rPr>
          <w:rFonts w:ascii="Times New Roman" w:hAnsi="Times New Roman" w:cs="Times New Roman"/>
          <w:i/>
          <w:iCs/>
          <w:sz w:val="20"/>
          <w:szCs w:val="20"/>
        </w:rPr>
        <w:t xml:space="preserve"> related to the rights and obligations of the parties in carrying out their duties and responsibilities.</w:t>
      </w:r>
    </w:p>
    <w:p w14:paraId="47204CCE" w14:textId="77777777" w:rsidR="0048193C" w:rsidRPr="009E376E" w:rsidRDefault="0048193C" w:rsidP="0048193C">
      <w:pPr>
        <w:spacing w:after="0" w:line="360" w:lineRule="auto"/>
        <w:jc w:val="both"/>
        <w:rPr>
          <w:rFonts w:ascii="Times New Roman" w:hAnsi="Times New Roman" w:cs="Times New Roman"/>
          <w:i/>
          <w:iCs/>
          <w:sz w:val="20"/>
          <w:szCs w:val="20"/>
        </w:rPr>
      </w:pPr>
      <w:r w:rsidRPr="009E376E">
        <w:rPr>
          <w:rFonts w:ascii="Times New Roman" w:hAnsi="Times New Roman" w:cs="Times New Roman"/>
          <w:i/>
          <w:iCs/>
          <w:sz w:val="20"/>
          <w:szCs w:val="20"/>
        </w:rPr>
        <w:t xml:space="preserve">In article I paragraph (5) as outline in the laws number 18 0f 1999 concerning </w:t>
      </w:r>
      <w:proofErr w:type="spellStart"/>
      <w:r w:rsidRPr="009E376E">
        <w:rPr>
          <w:rFonts w:ascii="Times New Roman" w:hAnsi="Times New Roman" w:cs="Times New Roman"/>
          <w:i/>
          <w:iCs/>
          <w:sz w:val="20"/>
          <w:szCs w:val="20"/>
        </w:rPr>
        <w:t>contructions</w:t>
      </w:r>
      <w:proofErr w:type="spellEnd"/>
      <w:r w:rsidRPr="009E376E">
        <w:rPr>
          <w:rFonts w:ascii="Times New Roman" w:hAnsi="Times New Roman" w:cs="Times New Roman"/>
          <w:i/>
          <w:iCs/>
          <w:sz w:val="20"/>
          <w:szCs w:val="20"/>
        </w:rPr>
        <w:t xml:space="preserve"> service, contracts are all documents related to work. In the study used the validity test method test reliability and test </w:t>
      </w:r>
      <w:proofErr w:type="spellStart"/>
      <w:r w:rsidRPr="009E376E">
        <w:rPr>
          <w:rFonts w:ascii="Times New Roman" w:hAnsi="Times New Roman" w:cs="Times New Roman"/>
          <w:i/>
          <w:iCs/>
          <w:sz w:val="20"/>
          <w:szCs w:val="20"/>
        </w:rPr>
        <w:t>regreci</w:t>
      </w:r>
      <w:proofErr w:type="spellEnd"/>
      <w:r w:rsidRPr="009E376E">
        <w:rPr>
          <w:rFonts w:ascii="Times New Roman" w:hAnsi="Times New Roman" w:cs="Times New Roman"/>
          <w:i/>
          <w:iCs/>
          <w:sz w:val="20"/>
          <w:szCs w:val="20"/>
        </w:rPr>
        <w:t xml:space="preserve"> to determine the items to be used.</w:t>
      </w:r>
    </w:p>
    <w:p w14:paraId="3D2F5905" w14:textId="77777777" w:rsidR="0048193C" w:rsidRPr="009E376E" w:rsidRDefault="0048193C" w:rsidP="0048193C">
      <w:pPr>
        <w:spacing w:after="0" w:line="360" w:lineRule="auto"/>
        <w:jc w:val="both"/>
        <w:rPr>
          <w:i/>
          <w:iCs/>
          <w:color w:val="000000" w:themeColor="text1"/>
          <w:sz w:val="24"/>
          <w:szCs w:val="24"/>
        </w:rPr>
      </w:pPr>
      <w:r w:rsidRPr="009E376E">
        <w:rPr>
          <w:rFonts w:ascii="Times New Roman" w:hAnsi="Times New Roman" w:cs="Times New Roman"/>
          <w:i/>
          <w:iCs/>
          <w:sz w:val="20"/>
          <w:szCs w:val="20"/>
        </w:rPr>
        <w:t xml:space="preserve">The application of the unit price work contract in the construction project of the City Council of </w:t>
      </w:r>
      <w:proofErr w:type="spellStart"/>
      <w:r w:rsidRPr="009E376E">
        <w:rPr>
          <w:rFonts w:ascii="Times New Roman" w:hAnsi="Times New Roman" w:cs="Times New Roman"/>
          <w:i/>
          <w:iCs/>
          <w:sz w:val="20"/>
          <w:szCs w:val="20"/>
        </w:rPr>
        <w:t>Kudusinda</w:t>
      </w:r>
      <w:proofErr w:type="spellEnd"/>
      <w:r w:rsidRPr="009E376E">
        <w:rPr>
          <w:rFonts w:ascii="Times New Roman" w:hAnsi="Times New Roman" w:cs="Times New Roman"/>
          <w:i/>
          <w:iCs/>
          <w:sz w:val="20"/>
          <w:szCs w:val="20"/>
        </w:rPr>
        <w:t xml:space="preserve"> City of East Kalimantan still faces many obstacles that affect the work contract.</w:t>
      </w:r>
    </w:p>
    <w:p w14:paraId="735AB3BD" w14:textId="77777777" w:rsidR="0048193C" w:rsidRPr="00961E01" w:rsidRDefault="0048193C" w:rsidP="00FD4880">
      <w:pPr>
        <w:spacing w:after="0"/>
        <w:jc w:val="center"/>
        <w:rPr>
          <w:rFonts w:ascii="Times New Roman" w:hAnsi="Times New Roman" w:cs="Times New Roman"/>
          <w:sz w:val="20"/>
          <w:szCs w:val="20"/>
        </w:rPr>
      </w:pPr>
    </w:p>
    <w:p w14:paraId="76A116A8" w14:textId="77777777" w:rsidR="00207F37" w:rsidRPr="00961E01" w:rsidRDefault="00207F37" w:rsidP="00FD4880">
      <w:pPr>
        <w:spacing w:after="0"/>
        <w:jc w:val="center"/>
        <w:rPr>
          <w:rFonts w:ascii="Times New Roman" w:hAnsi="Times New Roman" w:cs="Times New Roman"/>
          <w:sz w:val="20"/>
          <w:szCs w:val="20"/>
        </w:rPr>
      </w:pPr>
    </w:p>
    <w:p w14:paraId="4AA2B92B" w14:textId="727CB8B8" w:rsidR="00FD4880" w:rsidRPr="00961E01" w:rsidRDefault="0048193C" w:rsidP="005D4AEC">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ABSTRACT</w:t>
      </w:r>
    </w:p>
    <w:p w14:paraId="413C4C04" w14:textId="7C6FF19B" w:rsidR="002D5E2E" w:rsidRPr="00961E01" w:rsidRDefault="00D261A2" w:rsidP="00153EC4">
      <w:pPr>
        <w:spacing w:after="0" w:line="360" w:lineRule="auto"/>
        <w:jc w:val="both"/>
        <w:rPr>
          <w:rFonts w:ascii="Times New Roman" w:hAnsi="Times New Roman" w:cs="Times New Roman"/>
          <w:sz w:val="20"/>
          <w:szCs w:val="20"/>
          <w:lang w:val="id-ID"/>
        </w:rPr>
      </w:pPr>
      <w:r w:rsidRPr="00961E01">
        <w:rPr>
          <w:rFonts w:ascii="Times New Roman" w:hAnsi="Times New Roman" w:cs="Times New Roman"/>
          <w:sz w:val="20"/>
          <w:szCs w:val="20"/>
          <w:lang w:val="id-ID"/>
        </w:rPr>
        <w:t>K</w:t>
      </w:r>
      <w:r w:rsidR="002D5E2E" w:rsidRPr="00961E01">
        <w:rPr>
          <w:rFonts w:ascii="Times New Roman" w:hAnsi="Times New Roman" w:cs="Times New Roman"/>
          <w:sz w:val="20"/>
          <w:szCs w:val="20"/>
          <w:lang w:val="id-ID"/>
        </w:rPr>
        <w:t xml:space="preserve">ontrak kerja </w:t>
      </w:r>
      <w:r w:rsidR="004D269E" w:rsidRPr="00961E01">
        <w:rPr>
          <w:rFonts w:ascii="Times New Roman" w:hAnsi="Times New Roman" w:cs="Times New Roman"/>
          <w:sz w:val="20"/>
          <w:szCs w:val="20"/>
          <w:lang w:val="id-ID"/>
        </w:rPr>
        <w:t xml:space="preserve">yang dibuat </w:t>
      </w:r>
      <w:r w:rsidR="002D5E2E" w:rsidRPr="00961E01">
        <w:rPr>
          <w:rFonts w:ascii="Times New Roman" w:hAnsi="Times New Roman" w:cs="Times New Roman"/>
          <w:sz w:val="20"/>
          <w:szCs w:val="20"/>
          <w:lang w:val="id-ID"/>
        </w:rPr>
        <w:t xml:space="preserve">antara pemilik proyek, selaku pengguna jasa </w:t>
      </w:r>
      <w:r w:rsidR="002D5E2E" w:rsidRPr="00961E01">
        <w:rPr>
          <w:rFonts w:ascii="Times New Roman" w:hAnsi="Times New Roman" w:cs="Times New Roman"/>
          <w:i/>
          <w:iCs/>
          <w:sz w:val="20"/>
          <w:szCs w:val="20"/>
          <w:lang w:val="id-ID"/>
        </w:rPr>
        <w:t xml:space="preserve">(Owner) </w:t>
      </w:r>
      <w:r w:rsidR="002D5E2E" w:rsidRPr="00961E01">
        <w:rPr>
          <w:rFonts w:ascii="Times New Roman" w:hAnsi="Times New Roman" w:cs="Times New Roman"/>
          <w:sz w:val="20"/>
          <w:szCs w:val="20"/>
          <w:lang w:val="id-ID"/>
        </w:rPr>
        <w:t xml:space="preserve">dengan penyedia jasa </w:t>
      </w:r>
      <w:r w:rsidR="002D5E2E" w:rsidRPr="00961E01">
        <w:rPr>
          <w:rFonts w:ascii="Times New Roman" w:hAnsi="Times New Roman" w:cs="Times New Roman"/>
          <w:i/>
          <w:iCs/>
          <w:sz w:val="20"/>
          <w:szCs w:val="20"/>
          <w:lang w:val="id-ID"/>
        </w:rPr>
        <w:t>(Kontraktor)</w:t>
      </w:r>
      <w:r w:rsidR="00006766" w:rsidRPr="00961E01">
        <w:rPr>
          <w:rFonts w:ascii="Times New Roman" w:hAnsi="Times New Roman" w:cs="Times New Roman"/>
          <w:sz w:val="20"/>
          <w:szCs w:val="20"/>
          <w:lang w:val="id-ID"/>
        </w:rPr>
        <w:t xml:space="preserve">. </w:t>
      </w:r>
      <w:r w:rsidRPr="00961E01">
        <w:rPr>
          <w:rFonts w:ascii="Times New Roman" w:hAnsi="Times New Roman" w:cs="Times New Roman"/>
          <w:sz w:val="20"/>
          <w:szCs w:val="20"/>
          <w:lang w:val="id-ID"/>
        </w:rPr>
        <w:t>berkaitan dengan ketetapan dasar hukum dan target penyelesaian proyek, n</w:t>
      </w:r>
      <w:r w:rsidR="00006766" w:rsidRPr="00961E01">
        <w:rPr>
          <w:rFonts w:ascii="Times New Roman" w:hAnsi="Times New Roman" w:cs="Times New Roman"/>
          <w:sz w:val="20"/>
          <w:szCs w:val="20"/>
          <w:lang w:val="id-ID"/>
        </w:rPr>
        <w:t xml:space="preserve">amun </w:t>
      </w:r>
      <w:r w:rsidR="00B63F41" w:rsidRPr="00961E01">
        <w:rPr>
          <w:rFonts w:ascii="Times New Roman" w:hAnsi="Times New Roman" w:cs="Times New Roman"/>
          <w:sz w:val="20"/>
          <w:szCs w:val="20"/>
          <w:lang w:val="id-ID"/>
        </w:rPr>
        <w:t xml:space="preserve">terkadang </w:t>
      </w:r>
      <w:r w:rsidR="00006766" w:rsidRPr="00961E01">
        <w:rPr>
          <w:rFonts w:ascii="Times New Roman" w:hAnsi="Times New Roman" w:cs="Times New Roman"/>
          <w:sz w:val="20"/>
          <w:szCs w:val="20"/>
          <w:lang w:val="id-ID"/>
        </w:rPr>
        <w:t>dalam tahap pelaksanaan pekerjaan saat di lapangan sering terjadi beberapa kendala</w:t>
      </w:r>
      <w:r w:rsidRPr="00961E01">
        <w:rPr>
          <w:rFonts w:ascii="Times New Roman" w:hAnsi="Times New Roman" w:cs="Times New Roman"/>
          <w:sz w:val="20"/>
          <w:szCs w:val="20"/>
          <w:lang w:val="id-ID"/>
        </w:rPr>
        <w:t xml:space="preserve"> - kendala</w:t>
      </w:r>
      <w:r w:rsidR="00006766" w:rsidRPr="00961E01">
        <w:rPr>
          <w:rFonts w:ascii="Times New Roman" w:hAnsi="Times New Roman" w:cs="Times New Roman"/>
          <w:sz w:val="20"/>
          <w:szCs w:val="20"/>
          <w:lang w:val="id-ID"/>
        </w:rPr>
        <w:t xml:space="preserve"> yang</w:t>
      </w:r>
      <w:r w:rsidRPr="00961E01">
        <w:rPr>
          <w:rFonts w:ascii="Times New Roman" w:hAnsi="Times New Roman" w:cs="Times New Roman"/>
          <w:sz w:val="20"/>
          <w:szCs w:val="20"/>
          <w:lang w:val="id-ID"/>
        </w:rPr>
        <w:t xml:space="preserve"> mempengaruhi proses pembangunan proyek. Analisis dilakukan untuk mengetahui keefektifitasan kontrak kerja </w:t>
      </w:r>
      <w:r w:rsidR="00BB252D" w:rsidRPr="00961E01">
        <w:rPr>
          <w:rFonts w:ascii="Times New Roman" w:hAnsi="Times New Roman" w:cs="Times New Roman"/>
          <w:sz w:val="20"/>
          <w:szCs w:val="20"/>
          <w:lang w:val="id-ID"/>
        </w:rPr>
        <w:t xml:space="preserve">terhadap proses pembangunan </w:t>
      </w:r>
      <w:r w:rsidRPr="00961E01">
        <w:rPr>
          <w:rFonts w:ascii="Times New Roman" w:hAnsi="Times New Roman" w:cs="Times New Roman"/>
          <w:sz w:val="20"/>
          <w:szCs w:val="20"/>
          <w:lang w:val="id-ID"/>
        </w:rPr>
        <w:t>dalam suatu proyek</w:t>
      </w:r>
      <w:r w:rsidR="00BB252D" w:rsidRPr="00961E01">
        <w:rPr>
          <w:rFonts w:ascii="Times New Roman" w:hAnsi="Times New Roman" w:cs="Times New Roman"/>
          <w:sz w:val="20"/>
          <w:szCs w:val="20"/>
          <w:lang w:val="id-ID"/>
        </w:rPr>
        <w:t xml:space="preserve"> yang telah disepakati.</w:t>
      </w:r>
    </w:p>
    <w:p w14:paraId="1EB3C353" w14:textId="6D94CA5B" w:rsidR="00207F37" w:rsidRPr="00961E01" w:rsidRDefault="00B63F41" w:rsidP="00153EC4">
      <w:pPr>
        <w:spacing w:after="0" w:line="360" w:lineRule="auto"/>
        <w:jc w:val="both"/>
        <w:rPr>
          <w:rFonts w:ascii="Times New Roman" w:hAnsi="Times New Roman" w:cs="Times New Roman"/>
          <w:sz w:val="20"/>
          <w:szCs w:val="20"/>
          <w:lang w:val="id-ID"/>
        </w:rPr>
      </w:pPr>
      <w:r w:rsidRPr="00961E01">
        <w:rPr>
          <w:rFonts w:ascii="Times New Roman" w:hAnsi="Times New Roman" w:cs="Times New Roman"/>
          <w:sz w:val="20"/>
          <w:szCs w:val="20"/>
          <w:lang w:val="id-ID"/>
        </w:rPr>
        <w:t>Penelitian ini dilakukan menggunakan metode</w:t>
      </w:r>
      <w:r w:rsidR="00BB252D" w:rsidRPr="00961E01">
        <w:rPr>
          <w:rFonts w:ascii="Times New Roman" w:hAnsi="Times New Roman" w:cs="Times New Roman"/>
          <w:sz w:val="20"/>
          <w:szCs w:val="20"/>
          <w:lang w:val="id-ID"/>
        </w:rPr>
        <w:t xml:space="preserve"> uji validitas, uji realibilitas, dan uji regresi.</w:t>
      </w:r>
      <w:r w:rsidRPr="00961E01">
        <w:rPr>
          <w:rFonts w:ascii="Times New Roman" w:hAnsi="Times New Roman" w:cs="Times New Roman"/>
          <w:sz w:val="20"/>
          <w:szCs w:val="20"/>
          <w:lang w:val="id-ID"/>
        </w:rPr>
        <w:t xml:space="preserve">  </w:t>
      </w:r>
      <w:r w:rsidR="00BB252D" w:rsidRPr="00961E01">
        <w:rPr>
          <w:rFonts w:ascii="Times New Roman" w:hAnsi="Times New Roman" w:cs="Times New Roman"/>
          <w:sz w:val="20"/>
          <w:szCs w:val="20"/>
          <w:lang w:val="id-ID"/>
        </w:rPr>
        <w:t xml:space="preserve">Dimana data diperoleh dengan </w:t>
      </w:r>
      <w:r w:rsidRPr="00961E01">
        <w:rPr>
          <w:rFonts w:ascii="Times New Roman" w:hAnsi="Times New Roman" w:cs="Times New Roman"/>
          <w:sz w:val="20"/>
          <w:szCs w:val="20"/>
          <w:lang w:val="id-ID"/>
        </w:rPr>
        <w:t>mengumpulkan data primer dan data sekunder, yang kemudian dianalisis menggunakan metode statistika parametris dengan bantuan program SPSS. Berdasarkan hasil penelitian yang dilakukan</w:t>
      </w:r>
      <w:r w:rsidR="00BB252D" w:rsidRPr="00961E01">
        <w:rPr>
          <w:rFonts w:ascii="Times New Roman" w:hAnsi="Times New Roman" w:cs="Times New Roman"/>
          <w:sz w:val="20"/>
          <w:szCs w:val="20"/>
          <w:lang w:val="id-ID"/>
        </w:rPr>
        <w:t>, p</w:t>
      </w:r>
      <w:proofErr w:type="spellStart"/>
      <w:r w:rsidR="00BB252D" w:rsidRPr="00961E01">
        <w:rPr>
          <w:rFonts w:ascii="Times New Roman" w:hAnsi="Times New Roman" w:cs="Times New Roman"/>
          <w:sz w:val="20"/>
          <w:szCs w:val="20"/>
        </w:rPr>
        <w:t>enerapan</w:t>
      </w:r>
      <w:proofErr w:type="spellEnd"/>
      <w:r w:rsidR="00BB252D" w:rsidRPr="00961E01">
        <w:rPr>
          <w:rFonts w:ascii="Times New Roman" w:hAnsi="Times New Roman" w:cs="Times New Roman"/>
          <w:sz w:val="20"/>
          <w:szCs w:val="20"/>
        </w:rPr>
        <w:t xml:space="preserve"> </w:t>
      </w:r>
      <w:proofErr w:type="spellStart"/>
      <w:r w:rsidR="00BB252D" w:rsidRPr="00961E01">
        <w:rPr>
          <w:rFonts w:ascii="Times New Roman" w:hAnsi="Times New Roman" w:cs="Times New Roman"/>
          <w:sz w:val="20"/>
          <w:szCs w:val="20"/>
        </w:rPr>
        <w:t>kontrak</w:t>
      </w:r>
      <w:proofErr w:type="spellEnd"/>
      <w:r w:rsidR="00BB252D" w:rsidRPr="00961E01">
        <w:rPr>
          <w:rFonts w:ascii="Times New Roman" w:hAnsi="Times New Roman" w:cs="Times New Roman"/>
          <w:sz w:val="20"/>
          <w:szCs w:val="20"/>
        </w:rPr>
        <w:t xml:space="preserve"> </w:t>
      </w:r>
      <w:proofErr w:type="spellStart"/>
      <w:r w:rsidR="00BB252D" w:rsidRPr="00961E01">
        <w:rPr>
          <w:rFonts w:ascii="Times New Roman" w:hAnsi="Times New Roman" w:cs="Times New Roman"/>
          <w:sz w:val="20"/>
          <w:szCs w:val="20"/>
        </w:rPr>
        <w:t>kerja</w:t>
      </w:r>
      <w:proofErr w:type="spellEnd"/>
      <w:r w:rsidR="00BB252D" w:rsidRPr="00961E01">
        <w:rPr>
          <w:rFonts w:ascii="Times New Roman" w:hAnsi="Times New Roman" w:cs="Times New Roman"/>
          <w:sz w:val="20"/>
          <w:szCs w:val="20"/>
        </w:rPr>
        <w:t xml:space="preserve"> unit </w:t>
      </w:r>
      <w:r w:rsidR="00BB252D" w:rsidRPr="00961E01">
        <w:rPr>
          <w:rFonts w:ascii="Times New Roman" w:hAnsi="Times New Roman" w:cs="Times New Roman"/>
          <w:i/>
          <w:iCs/>
          <w:sz w:val="20"/>
          <w:szCs w:val="20"/>
        </w:rPr>
        <w:t xml:space="preserve">price </w:t>
      </w:r>
      <w:r w:rsidR="00BB252D" w:rsidRPr="00961E01">
        <w:rPr>
          <w:rFonts w:ascii="Times New Roman" w:hAnsi="Times New Roman" w:cs="Times New Roman"/>
          <w:sz w:val="20"/>
          <w:szCs w:val="20"/>
        </w:rPr>
        <w:t xml:space="preserve">pada </w:t>
      </w:r>
      <w:proofErr w:type="spellStart"/>
      <w:r w:rsidR="00BB252D" w:rsidRPr="00961E01">
        <w:rPr>
          <w:rFonts w:ascii="Times New Roman" w:hAnsi="Times New Roman" w:cs="Times New Roman"/>
          <w:sz w:val="20"/>
          <w:szCs w:val="20"/>
        </w:rPr>
        <w:t>proyek</w:t>
      </w:r>
      <w:proofErr w:type="spellEnd"/>
      <w:r w:rsidR="00BB252D" w:rsidRPr="00961E01">
        <w:rPr>
          <w:rFonts w:ascii="Times New Roman" w:hAnsi="Times New Roman" w:cs="Times New Roman"/>
          <w:sz w:val="20"/>
          <w:szCs w:val="20"/>
        </w:rPr>
        <w:t xml:space="preserve"> </w:t>
      </w:r>
      <w:proofErr w:type="spellStart"/>
      <w:r w:rsidR="00BB252D" w:rsidRPr="00961E01">
        <w:rPr>
          <w:rFonts w:ascii="Times New Roman" w:hAnsi="Times New Roman" w:cs="Times New Roman"/>
          <w:sz w:val="20"/>
          <w:szCs w:val="20"/>
        </w:rPr>
        <w:t>pembangunan</w:t>
      </w:r>
      <w:proofErr w:type="spellEnd"/>
      <w:r w:rsidR="00BB252D" w:rsidRPr="00961E01">
        <w:rPr>
          <w:rFonts w:ascii="Times New Roman" w:hAnsi="Times New Roman" w:cs="Times New Roman"/>
          <w:sz w:val="20"/>
          <w:szCs w:val="20"/>
        </w:rPr>
        <w:t xml:space="preserve"> Gedung DPRD </w:t>
      </w:r>
      <w:proofErr w:type="spellStart"/>
      <w:r w:rsidR="00BB252D" w:rsidRPr="00961E01">
        <w:rPr>
          <w:rFonts w:ascii="Times New Roman" w:hAnsi="Times New Roman" w:cs="Times New Roman"/>
          <w:sz w:val="20"/>
          <w:szCs w:val="20"/>
        </w:rPr>
        <w:t>kota</w:t>
      </w:r>
      <w:proofErr w:type="spellEnd"/>
      <w:r w:rsidR="00BB252D" w:rsidRPr="00961E01">
        <w:rPr>
          <w:rFonts w:ascii="Times New Roman" w:hAnsi="Times New Roman" w:cs="Times New Roman"/>
          <w:sz w:val="20"/>
          <w:szCs w:val="20"/>
        </w:rPr>
        <w:t xml:space="preserve"> </w:t>
      </w:r>
      <w:proofErr w:type="spellStart"/>
      <w:r w:rsidR="00BB252D" w:rsidRPr="00961E01">
        <w:rPr>
          <w:rFonts w:ascii="Times New Roman" w:hAnsi="Times New Roman" w:cs="Times New Roman"/>
          <w:sz w:val="20"/>
          <w:szCs w:val="20"/>
        </w:rPr>
        <w:t>samarinda</w:t>
      </w:r>
      <w:proofErr w:type="spellEnd"/>
      <w:r w:rsidR="00BB252D" w:rsidRPr="00961E01">
        <w:rPr>
          <w:rFonts w:ascii="Times New Roman" w:hAnsi="Times New Roman" w:cs="Times New Roman"/>
          <w:sz w:val="20"/>
          <w:szCs w:val="20"/>
        </w:rPr>
        <w:t xml:space="preserve"> Kalimantan </w:t>
      </w:r>
      <w:proofErr w:type="spellStart"/>
      <w:r w:rsidR="00BB252D" w:rsidRPr="00961E01">
        <w:rPr>
          <w:rFonts w:ascii="Times New Roman" w:hAnsi="Times New Roman" w:cs="Times New Roman"/>
          <w:sz w:val="20"/>
          <w:szCs w:val="20"/>
        </w:rPr>
        <w:t>timur</w:t>
      </w:r>
      <w:proofErr w:type="spellEnd"/>
      <w:r w:rsidR="00BB252D" w:rsidRPr="00961E01">
        <w:rPr>
          <w:rFonts w:ascii="Times New Roman" w:hAnsi="Times New Roman" w:cs="Times New Roman"/>
          <w:sz w:val="20"/>
          <w:szCs w:val="20"/>
        </w:rPr>
        <w:t xml:space="preserve"> </w:t>
      </w:r>
      <w:proofErr w:type="spellStart"/>
      <w:r w:rsidR="00BB252D" w:rsidRPr="00961E01">
        <w:rPr>
          <w:rFonts w:ascii="Times New Roman" w:hAnsi="Times New Roman" w:cs="Times New Roman"/>
          <w:sz w:val="20"/>
          <w:szCs w:val="20"/>
        </w:rPr>
        <w:t>masih</w:t>
      </w:r>
      <w:proofErr w:type="spellEnd"/>
      <w:r w:rsidR="00BB252D" w:rsidRPr="00961E01">
        <w:rPr>
          <w:rFonts w:ascii="Times New Roman" w:hAnsi="Times New Roman" w:cs="Times New Roman"/>
          <w:sz w:val="20"/>
          <w:szCs w:val="20"/>
        </w:rPr>
        <w:t xml:space="preserve"> </w:t>
      </w:r>
      <w:proofErr w:type="spellStart"/>
      <w:r w:rsidR="00BB252D" w:rsidRPr="00961E01">
        <w:rPr>
          <w:rFonts w:ascii="Times New Roman" w:hAnsi="Times New Roman" w:cs="Times New Roman"/>
          <w:sz w:val="20"/>
          <w:szCs w:val="20"/>
        </w:rPr>
        <w:t>banyak</w:t>
      </w:r>
      <w:proofErr w:type="spellEnd"/>
      <w:r w:rsidR="00BB252D" w:rsidRPr="00961E01">
        <w:rPr>
          <w:rFonts w:ascii="Times New Roman" w:hAnsi="Times New Roman" w:cs="Times New Roman"/>
          <w:sz w:val="20"/>
          <w:szCs w:val="20"/>
        </w:rPr>
        <w:t xml:space="preserve"> </w:t>
      </w:r>
      <w:proofErr w:type="spellStart"/>
      <w:r w:rsidR="00BB252D" w:rsidRPr="00961E01">
        <w:rPr>
          <w:rFonts w:ascii="Times New Roman" w:hAnsi="Times New Roman" w:cs="Times New Roman"/>
          <w:sz w:val="20"/>
          <w:szCs w:val="20"/>
        </w:rPr>
        <w:t>kendala</w:t>
      </w:r>
      <w:proofErr w:type="spellEnd"/>
      <w:r w:rsidR="00BB252D" w:rsidRPr="00961E01">
        <w:rPr>
          <w:rFonts w:ascii="Times New Roman" w:hAnsi="Times New Roman" w:cs="Times New Roman"/>
          <w:sz w:val="20"/>
          <w:szCs w:val="20"/>
        </w:rPr>
        <w:t xml:space="preserve"> yang </w:t>
      </w:r>
      <w:proofErr w:type="spellStart"/>
      <w:r w:rsidR="00BB252D" w:rsidRPr="00961E01">
        <w:rPr>
          <w:rFonts w:ascii="Times New Roman" w:hAnsi="Times New Roman" w:cs="Times New Roman"/>
          <w:sz w:val="20"/>
          <w:szCs w:val="20"/>
        </w:rPr>
        <w:t>mempengaruhi</w:t>
      </w:r>
      <w:proofErr w:type="spellEnd"/>
      <w:r w:rsidR="00BB252D" w:rsidRPr="00961E01">
        <w:rPr>
          <w:rFonts w:ascii="Times New Roman" w:hAnsi="Times New Roman" w:cs="Times New Roman"/>
          <w:sz w:val="20"/>
          <w:szCs w:val="20"/>
        </w:rPr>
        <w:t xml:space="preserve"> </w:t>
      </w:r>
      <w:proofErr w:type="spellStart"/>
      <w:r w:rsidR="00BB252D" w:rsidRPr="00961E01">
        <w:rPr>
          <w:rFonts w:ascii="Times New Roman" w:hAnsi="Times New Roman" w:cs="Times New Roman"/>
          <w:sz w:val="20"/>
          <w:szCs w:val="20"/>
        </w:rPr>
        <w:t>kontrak</w:t>
      </w:r>
      <w:proofErr w:type="spellEnd"/>
      <w:r w:rsidR="00BB252D" w:rsidRPr="00961E01">
        <w:rPr>
          <w:rFonts w:ascii="Times New Roman" w:hAnsi="Times New Roman" w:cs="Times New Roman"/>
          <w:sz w:val="20"/>
          <w:szCs w:val="20"/>
        </w:rPr>
        <w:t xml:space="preserve"> </w:t>
      </w:r>
      <w:proofErr w:type="spellStart"/>
      <w:r w:rsidR="00BB252D" w:rsidRPr="00961E01">
        <w:rPr>
          <w:rFonts w:ascii="Times New Roman" w:hAnsi="Times New Roman" w:cs="Times New Roman"/>
          <w:sz w:val="20"/>
          <w:szCs w:val="20"/>
        </w:rPr>
        <w:t>kerja</w:t>
      </w:r>
      <w:proofErr w:type="spellEnd"/>
      <w:r w:rsidR="00BB252D" w:rsidRPr="00961E01">
        <w:rPr>
          <w:rFonts w:ascii="Times New Roman" w:hAnsi="Times New Roman" w:cs="Times New Roman"/>
          <w:sz w:val="20"/>
          <w:szCs w:val="20"/>
        </w:rPr>
        <w:t xml:space="preserve"> </w:t>
      </w:r>
      <w:proofErr w:type="spellStart"/>
      <w:r w:rsidR="00BB252D" w:rsidRPr="00961E01">
        <w:rPr>
          <w:rFonts w:ascii="Times New Roman" w:hAnsi="Times New Roman" w:cs="Times New Roman"/>
          <w:sz w:val="20"/>
          <w:szCs w:val="20"/>
        </w:rPr>
        <w:t>tersebut</w:t>
      </w:r>
      <w:proofErr w:type="spellEnd"/>
      <w:r w:rsidR="00BB252D" w:rsidRPr="00961E01">
        <w:rPr>
          <w:rFonts w:ascii="Times New Roman" w:hAnsi="Times New Roman" w:cs="Times New Roman"/>
          <w:sz w:val="20"/>
          <w:szCs w:val="20"/>
        </w:rPr>
        <w:t>.</w:t>
      </w:r>
    </w:p>
    <w:p w14:paraId="18647EFA" w14:textId="54EBD393" w:rsidR="001B30B9" w:rsidRDefault="00FF5357" w:rsidP="00BB252D">
      <w:pPr>
        <w:spacing w:after="0" w:line="360" w:lineRule="auto"/>
        <w:ind w:left="1560" w:hanging="1560"/>
        <w:jc w:val="both"/>
        <w:rPr>
          <w:rFonts w:ascii="Times New Roman" w:hAnsi="Times New Roman" w:cs="Times New Roman"/>
          <w:sz w:val="20"/>
          <w:szCs w:val="20"/>
          <w:lang w:val="id-ID"/>
        </w:rPr>
      </w:pPr>
      <w:r w:rsidRPr="00961E01">
        <w:rPr>
          <w:rFonts w:ascii="Times New Roman" w:hAnsi="Times New Roman" w:cs="Times New Roman"/>
          <w:b/>
          <w:bCs/>
          <w:sz w:val="20"/>
          <w:szCs w:val="20"/>
        </w:rPr>
        <w:t xml:space="preserve">Kata </w:t>
      </w:r>
      <w:proofErr w:type="spellStart"/>
      <w:proofErr w:type="gramStart"/>
      <w:r w:rsidRPr="00961E01">
        <w:rPr>
          <w:rFonts w:ascii="Times New Roman" w:hAnsi="Times New Roman" w:cs="Times New Roman"/>
          <w:b/>
          <w:bCs/>
          <w:sz w:val="20"/>
          <w:szCs w:val="20"/>
        </w:rPr>
        <w:t>Kunci</w:t>
      </w:r>
      <w:proofErr w:type="spellEnd"/>
      <w:r w:rsidRPr="00961E01">
        <w:rPr>
          <w:rFonts w:ascii="Times New Roman" w:hAnsi="Times New Roman" w:cs="Times New Roman"/>
          <w:sz w:val="20"/>
          <w:szCs w:val="20"/>
        </w:rPr>
        <w:t xml:space="preserve"> :</w:t>
      </w:r>
      <w:proofErr w:type="gram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Kontrak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kerja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Penerapan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kontrak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kerja</w:t>
      </w:r>
      <w:proofErr w:type="spellEnd"/>
      <w:r w:rsidRPr="00961E01">
        <w:rPr>
          <w:rFonts w:ascii="Times New Roman" w:hAnsi="Times New Roman" w:cs="Times New Roman"/>
          <w:sz w:val="20"/>
          <w:szCs w:val="20"/>
        </w:rPr>
        <w:t xml:space="preserve">, </w:t>
      </w:r>
      <w:r w:rsidR="00BB252D" w:rsidRPr="00961E01">
        <w:rPr>
          <w:rFonts w:ascii="Times New Roman" w:hAnsi="Times New Roman" w:cs="Times New Roman"/>
          <w:sz w:val="20"/>
          <w:szCs w:val="20"/>
          <w:lang w:val="id-ID"/>
        </w:rPr>
        <w:t>Analisis Kontrak Kerja.</w:t>
      </w:r>
    </w:p>
    <w:p w14:paraId="76208E16" w14:textId="59F7D11C" w:rsidR="00F701DB" w:rsidRDefault="00F701DB" w:rsidP="00BB252D">
      <w:pPr>
        <w:spacing w:after="0" w:line="360" w:lineRule="auto"/>
        <w:ind w:left="1560" w:hanging="1560"/>
        <w:jc w:val="both"/>
        <w:rPr>
          <w:rFonts w:ascii="Times New Roman" w:hAnsi="Times New Roman" w:cs="Times New Roman"/>
          <w:sz w:val="20"/>
          <w:szCs w:val="20"/>
          <w:lang w:val="id-ID"/>
        </w:rPr>
      </w:pPr>
    </w:p>
    <w:p w14:paraId="131E0766" w14:textId="020EA0EF" w:rsidR="00F701DB" w:rsidRDefault="00F701DB" w:rsidP="00BB252D">
      <w:pPr>
        <w:spacing w:after="0" w:line="360" w:lineRule="auto"/>
        <w:ind w:left="1560" w:hanging="1560"/>
        <w:jc w:val="both"/>
        <w:rPr>
          <w:rFonts w:ascii="Times New Roman" w:hAnsi="Times New Roman" w:cs="Times New Roman"/>
          <w:sz w:val="20"/>
          <w:szCs w:val="20"/>
          <w:lang w:val="id-ID"/>
        </w:rPr>
      </w:pPr>
    </w:p>
    <w:p w14:paraId="0640B23E" w14:textId="7B029797" w:rsidR="00F701DB" w:rsidRDefault="00F701DB" w:rsidP="00BB252D">
      <w:pPr>
        <w:spacing w:after="0" w:line="360" w:lineRule="auto"/>
        <w:ind w:left="1560" w:hanging="1560"/>
        <w:jc w:val="both"/>
        <w:rPr>
          <w:rFonts w:ascii="Times New Roman" w:hAnsi="Times New Roman" w:cs="Times New Roman"/>
          <w:sz w:val="20"/>
          <w:szCs w:val="20"/>
          <w:lang w:val="id-ID"/>
        </w:rPr>
      </w:pPr>
    </w:p>
    <w:p w14:paraId="2D7E6CFD" w14:textId="6627FB40" w:rsidR="00F701DB" w:rsidRDefault="00F701DB" w:rsidP="00BB252D">
      <w:pPr>
        <w:spacing w:after="0" w:line="360" w:lineRule="auto"/>
        <w:ind w:left="1560" w:hanging="1560"/>
        <w:jc w:val="both"/>
        <w:rPr>
          <w:rFonts w:ascii="Times New Roman" w:hAnsi="Times New Roman" w:cs="Times New Roman"/>
          <w:sz w:val="20"/>
          <w:szCs w:val="20"/>
          <w:lang w:val="id-ID"/>
        </w:rPr>
      </w:pPr>
    </w:p>
    <w:p w14:paraId="26DEC22F" w14:textId="4ACC492F" w:rsidR="00F701DB" w:rsidRDefault="00F701DB" w:rsidP="00BB252D">
      <w:pPr>
        <w:spacing w:after="0" w:line="360" w:lineRule="auto"/>
        <w:ind w:left="1560" w:hanging="1560"/>
        <w:jc w:val="both"/>
        <w:rPr>
          <w:rFonts w:ascii="Times New Roman" w:hAnsi="Times New Roman" w:cs="Times New Roman"/>
          <w:sz w:val="20"/>
          <w:szCs w:val="20"/>
          <w:lang w:val="id-ID"/>
        </w:rPr>
      </w:pPr>
    </w:p>
    <w:p w14:paraId="1A206E30" w14:textId="77777777" w:rsidR="00F701DB" w:rsidRPr="00961E01" w:rsidRDefault="00F701DB" w:rsidP="00BB252D">
      <w:pPr>
        <w:spacing w:after="0" w:line="360" w:lineRule="auto"/>
        <w:ind w:left="1560" w:hanging="1560"/>
        <w:jc w:val="both"/>
        <w:rPr>
          <w:rFonts w:ascii="Times New Roman" w:hAnsi="Times New Roman" w:cs="Times New Roman"/>
          <w:sz w:val="20"/>
          <w:szCs w:val="20"/>
          <w:lang w:val="id-ID"/>
        </w:rPr>
      </w:pPr>
      <w:bookmarkStart w:id="0" w:name="_GoBack"/>
      <w:bookmarkEnd w:id="0"/>
    </w:p>
    <w:p w14:paraId="7F88F5F0" w14:textId="77777777" w:rsidR="00E22A61" w:rsidRDefault="00E22A61" w:rsidP="004042B3">
      <w:pPr>
        <w:spacing w:after="0" w:line="360" w:lineRule="auto"/>
        <w:rPr>
          <w:color w:val="FF0000"/>
          <w:sz w:val="24"/>
          <w:szCs w:val="24"/>
        </w:rPr>
      </w:pPr>
    </w:p>
    <w:p w14:paraId="1A907D2B" w14:textId="52541A7C" w:rsidR="00F8292A" w:rsidRDefault="00F8292A" w:rsidP="004042B3">
      <w:pPr>
        <w:spacing w:after="0" w:line="360" w:lineRule="auto"/>
        <w:rPr>
          <w:rFonts w:ascii="Times New Roman" w:hAnsi="Times New Roman" w:cs="Times New Roman"/>
          <w:sz w:val="24"/>
          <w:szCs w:val="24"/>
        </w:rPr>
        <w:sectPr w:rsidR="00F8292A" w:rsidSect="00F1579B">
          <w:footerReference w:type="default" r:id="rId9"/>
          <w:pgSz w:w="12242" w:h="15842"/>
          <w:pgMar w:top="1417" w:right="1417" w:bottom="1417" w:left="1417" w:header="720" w:footer="720" w:gutter="0"/>
          <w:cols w:space="720"/>
          <w:noEndnote/>
          <w:docGrid w:linePitch="299"/>
        </w:sectPr>
      </w:pPr>
    </w:p>
    <w:p w14:paraId="31C41D6F" w14:textId="10494796" w:rsidR="004042B3" w:rsidRPr="00961E01" w:rsidRDefault="004042B3" w:rsidP="00BB252D">
      <w:pPr>
        <w:spacing w:after="0" w:line="360" w:lineRule="auto"/>
        <w:rPr>
          <w:rFonts w:ascii="Times New Roman" w:hAnsi="Times New Roman" w:cs="Times New Roman"/>
          <w:b/>
          <w:bCs/>
          <w:sz w:val="20"/>
          <w:szCs w:val="20"/>
        </w:rPr>
      </w:pPr>
      <w:r w:rsidRPr="00961E01">
        <w:rPr>
          <w:rFonts w:ascii="Times New Roman" w:hAnsi="Times New Roman" w:cs="Times New Roman"/>
          <w:b/>
          <w:bCs/>
          <w:sz w:val="20"/>
          <w:szCs w:val="20"/>
        </w:rPr>
        <w:lastRenderedPageBreak/>
        <w:t>PENDAHULUAN</w:t>
      </w:r>
    </w:p>
    <w:p w14:paraId="186F5424" w14:textId="77777777" w:rsidR="007839F4" w:rsidRPr="00961E01" w:rsidRDefault="00BB252D" w:rsidP="007839F4">
      <w:pPr>
        <w:spacing w:after="0" w:line="360" w:lineRule="auto"/>
        <w:ind w:firstLine="720"/>
        <w:jc w:val="both"/>
        <w:rPr>
          <w:rFonts w:ascii="Times New Roman" w:hAnsi="Times New Roman" w:cs="Times New Roman"/>
          <w:sz w:val="20"/>
          <w:szCs w:val="20"/>
          <w:lang w:val="id-ID"/>
        </w:rPr>
      </w:pPr>
      <w:r w:rsidRPr="00961E01">
        <w:rPr>
          <w:rFonts w:ascii="Times New Roman" w:hAnsi="Times New Roman" w:cs="Times New Roman"/>
          <w:sz w:val="20"/>
          <w:szCs w:val="20"/>
          <w:lang w:val="id-ID"/>
        </w:rPr>
        <w:t>Pada pelaksanaan proyek konstruksi, K</w:t>
      </w:r>
      <w:proofErr w:type="spellStart"/>
      <w:r w:rsidR="004042B3" w:rsidRPr="00961E01">
        <w:rPr>
          <w:rFonts w:ascii="Times New Roman" w:hAnsi="Times New Roman" w:cs="Times New Roman"/>
          <w:sz w:val="20"/>
          <w:szCs w:val="20"/>
        </w:rPr>
        <w:t>ontrak</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merupakan</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ikatan</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antara</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pemilik</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proyek</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selaku</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pengguna</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jasa</w:t>
      </w:r>
      <w:proofErr w:type="spellEnd"/>
      <w:r w:rsidR="004042B3" w:rsidRPr="00961E01">
        <w:rPr>
          <w:rFonts w:ascii="Times New Roman" w:hAnsi="Times New Roman" w:cs="Times New Roman"/>
          <w:sz w:val="20"/>
          <w:szCs w:val="20"/>
        </w:rPr>
        <w:t xml:space="preserve"> </w:t>
      </w:r>
      <w:r w:rsidR="004042B3" w:rsidRPr="00961E01">
        <w:rPr>
          <w:rFonts w:ascii="Times New Roman" w:hAnsi="Times New Roman" w:cs="Times New Roman"/>
          <w:i/>
          <w:sz w:val="20"/>
          <w:szCs w:val="20"/>
        </w:rPr>
        <w:t xml:space="preserve">(owner) </w:t>
      </w:r>
      <w:proofErr w:type="spellStart"/>
      <w:r w:rsidR="004042B3" w:rsidRPr="00961E01">
        <w:rPr>
          <w:rFonts w:ascii="Times New Roman" w:hAnsi="Times New Roman" w:cs="Times New Roman"/>
          <w:sz w:val="20"/>
          <w:szCs w:val="20"/>
        </w:rPr>
        <w:t>dengan</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penyedia</w:t>
      </w:r>
      <w:proofErr w:type="spellEnd"/>
      <w:r w:rsidRPr="00961E01">
        <w:rPr>
          <w:rFonts w:ascii="Times New Roman" w:hAnsi="Times New Roman" w:cs="Times New Roman"/>
          <w:sz w:val="20"/>
          <w:szCs w:val="20"/>
          <w:lang w:val="id-ID"/>
        </w:rPr>
        <w:t xml:space="preserve"> </w:t>
      </w:r>
      <w:proofErr w:type="spellStart"/>
      <w:r w:rsidR="004042B3" w:rsidRPr="00961E01">
        <w:rPr>
          <w:rFonts w:ascii="Times New Roman" w:hAnsi="Times New Roman" w:cs="Times New Roman"/>
          <w:sz w:val="20"/>
          <w:szCs w:val="20"/>
        </w:rPr>
        <w:t>jasa</w:t>
      </w:r>
      <w:proofErr w:type="spellEnd"/>
      <w:r w:rsidR="004042B3" w:rsidRPr="00961E01">
        <w:rPr>
          <w:rFonts w:ascii="Times New Roman" w:hAnsi="Times New Roman" w:cs="Times New Roman"/>
          <w:sz w:val="20"/>
          <w:szCs w:val="20"/>
        </w:rPr>
        <w:t xml:space="preserve"> </w:t>
      </w:r>
      <w:r w:rsidR="004042B3" w:rsidRPr="00961E01">
        <w:rPr>
          <w:rFonts w:ascii="Times New Roman" w:hAnsi="Times New Roman" w:cs="Times New Roman"/>
          <w:i/>
          <w:sz w:val="20"/>
          <w:szCs w:val="20"/>
        </w:rPr>
        <w:t>(</w:t>
      </w:r>
      <w:proofErr w:type="spellStart"/>
      <w:r w:rsidR="004042B3" w:rsidRPr="00961E01">
        <w:rPr>
          <w:rFonts w:ascii="Times New Roman" w:hAnsi="Times New Roman" w:cs="Times New Roman"/>
          <w:i/>
          <w:sz w:val="20"/>
          <w:szCs w:val="20"/>
        </w:rPr>
        <w:t>kontraktor</w:t>
      </w:r>
      <w:proofErr w:type="spellEnd"/>
      <w:r w:rsidR="004042B3" w:rsidRPr="00961E01">
        <w:rPr>
          <w:rFonts w:ascii="Times New Roman" w:hAnsi="Times New Roman" w:cs="Times New Roman"/>
          <w:i/>
          <w:sz w:val="20"/>
          <w:szCs w:val="20"/>
        </w:rPr>
        <w:t>).</w:t>
      </w:r>
      <w:r w:rsidRPr="00961E01">
        <w:rPr>
          <w:rFonts w:ascii="Times New Roman" w:hAnsi="Times New Roman" w:cs="Times New Roman"/>
          <w:i/>
          <w:sz w:val="20"/>
          <w:szCs w:val="20"/>
          <w:lang w:val="id-ID"/>
        </w:rPr>
        <w:t xml:space="preserve"> </w:t>
      </w:r>
      <w:proofErr w:type="spellStart"/>
      <w:r w:rsidR="004042B3" w:rsidRPr="00961E01">
        <w:rPr>
          <w:rFonts w:ascii="Times New Roman" w:hAnsi="Times New Roman" w:cs="Times New Roman"/>
          <w:sz w:val="20"/>
          <w:szCs w:val="20"/>
        </w:rPr>
        <w:t>Kontrak</w:t>
      </w:r>
      <w:proofErr w:type="spellEnd"/>
      <w:r w:rsidRPr="00961E01">
        <w:rPr>
          <w:rFonts w:ascii="Times New Roman" w:hAnsi="Times New Roman" w:cs="Times New Roman"/>
          <w:sz w:val="20"/>
          <w:szCs w:val="20"/>
          <w:lang w:val="id-ID"/>
        </w:rPr>
        <w:t xml:space="preserve"> </w:t>
      </w:r>
      <w:proofErr w:type="spellStart"/>
      <w:r w:rsidR="004042B3" w:rsidRPr="00961E01">
        <w:rPr>
          <w:rFonts w:ascii="Times New Roman" w:hAnsi="Times New Roman" w:cs="Times New Roman"/>
          <w:sz w:val="20"/>
          <w:szCs w:val="20"/>
        </w:rPr>
        <w:t>menjabarkan</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bentuk</w:t>
      </w:r>
      <w:proofErr w:type="spellEnd"/>
      <w:r w:rsidR="004042B3" w:rsidRPr="00961E01">
        <w:rPr>
          <w:rFonts w:ascii="Times New Roman" w:hAnsi="Times New Roman" w:cs="Times New Roman"/>
          <w:sz w:val="20"/>
          <w:szCs w:val="20"/>
        </w:rPr>
        <w:t xml:space="preserve"> </w:t>
      </w:r>
      <w:proofErr w:type="spellStart"/>
      <w:proofErr w:type="gramStart"/>
      <w:r w:rsidR="004042B3" w:rsidRPr="00961E01">
        <w:rPr>
          <w:rFonts w:ascii="Times New Roman" w:hAnsi="Times New Roman" w:cs="Times New Roman"/>
          <w:sz w:val="20"/>
          <w:szCs w:val="20"/>
        </w:rPr>
        <w:t>kerjasama,baik</w:t>
      </w:r>
      <w:proofErr w:type="spellEnd"/>
      <w:proofErr w:type="gram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dalam</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hal</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teknik</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komersial</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maupun</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dari</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segi</w:t>
      </w:r>
      <w:proofErr w:type="spellEnd"/>
      <w:r w:rsidR="004042B3" w:rsidRPr="00961E01">
        <w:rPr>
          <w:rFonts w:ascii="Times New Roman" w:hAnsi="Times New Roman" w:cs="Times New Roman"/>
          <w:sz w:val="20"/>
          <w:szCs w:val="20"/>
        </w:rPr>
        <w:t xml:space="preserve"> hokum </w:t>
      </w:r>
      <w:proofErr w:type="spellStart"/>
      <w:r w:rsidR="004042B3" w:rsidRPr="00961E01">
        <w:rPr>
          <w:rFonts w:ascii="Times New Roman" w:hAnsi="Times New Roman" w:cs="Times New Roman"/>
          <w:sz w:val="20"/>
          <w:szCs w:val="20"/>
        </w:rPr>
        <w:t>dengan</w:t>
      </w:r>
      <w:proofErr w:type="spellEnd"/>
      <w:r w:rsidR="004042B3" w:rsidRPr="00961E01">
        <w:rPr>
          <w:rFonts w:ascii="Times New Roman" w:hAnsi="Times New Roman" w:cs="Times New Roman"/>
          <w:sz w:val="20"/>
          <w:szCs w:val="20"/>
        </w:rPr>
        <w:t xml:space="preserve"> kata-kata yang </w:t>
      </w:r>
      <w:proofErr w:type="spellStart"/>
      <w:r w:rsidR="004042B3" w:rsidRPr="00961E01">
        <w:rPr>
          <w:rFonts w:ascii="Times New Roman" w:hAnsi="Times New Roman" w:cs="Times New Roman"/>
          <w:sz w:val="20"/>
          <w:szCs w:val="20"/>
        </w:rPr>
        <w:t>jelas</w:t>
      </w:r>
      <w:proofErr w:type="spellEnd"/>
      <w:r w:rsidR="004042B3" w:rsidRPr="00961E01">
        <w:rPr>
          <w:rFonts w:ascii="Times New Roman" w:hAnsi="Times New Roman" w:cs="Times New Roman"/>
          <w:sz w:val="20"/>
          <w:szCs w:val="20"/>
        </w:rPr>
        <w:t xml:space="preserve"> dan </w:t>
      </w:r>
      <w:proofErr w:type="spellStart"/>
      <w:r w:rsidR="004042B3" w:rsidRPr="00961E01">
        <w:rPr>
          <w:rFonts w:ascii="Times New Roman" w:hAnsi="Times New Roman" w:cs="Times New Roman"/>
          <w:sz w:val="20"/>
          <w:szCs w:val="20"/>
        </w:rPr>
        <w:t>tidak</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berbelit</w:t>
      </w:r>
      <w:proofErr w:type="spellEnd"/>
      <w:r w:rsidR="003C11B6" w:rsidRPr="00961E01">
        <w:rPr>
          <w:rFonts w:ascii="Times New Roman" w:hAnsi="Times New Roman" w:cs="Times New Roman"/>
          <w:sz w:val="20"/>
          <w:szCs w:val="20"/>
          <w:lang w:val="id-ID"/>
        </w:rPr>
        <w:t xml:space="preserve"> </w:t>
      </w:r>
      <w:r w:rsidR="003C11B6" w:rsidRPr="00961E01">
        <w:rPr>
          <w:rFonts w:ascii="Times New Roman" w:hAnsi="Times New Roman" w:cs="Times New Roman"/>
          <w:sz w:val="20"/>
          <w:szCs w:val="20"/>
        </w:rPr>
        <w:t>–</w:t>
      </w:r>
      <w:r w:rsidR="003C11B6" w:rsidRPr="00961E01">
        <w:rPr>
          <w:rFonts w:ascii="Times New Roman" w:hAnsi="Times New Roman" w:cs="Times New Roman"/>
          <w:sz w:val="20"/>
          <w:szCs w:val="20"/>
          <w:lang w:val="id-ID"/>
        </w:rPr>
        <w:t xml:space="preserve"> </w:t>
      </w:r>
      <w:proofErr w:type="spellStart"/>
      <w:r w:rsidR="004042B3" w:rsidRPr="00961E01">
        <w:rPr>
          <w:rFonts w:ascii="Times New Roman" w:hAnsi="Times New Roman" w:cs="Times New Roman"/>
          <w:sz w:val="20"/>
          <w:szCs w:val="20"/>
        </w:rPr>
        <w:t>belit</w:t>
      </w:r>
      <w:proofErr w:type="spellEnd"/>
      <w:r w:rsidR="004042B3" w:rsidRPr="00961E01">
        <w:rPr>
          <w:rFonts w:ascii="Times New Roman" w:hAnsi="Times New Roman" w:cs="Times New Roman"/>
          <w:sz w:val="20"/>
          <w:szCs w:val="20"/>
        </w:rPr>
        <w:t>.</w:t>
      </w:r>
      <w:r w:rsidR="003C11B6" w:rsidRPr="00961E01">
        <w:rPr>
          <w:rFonts w:ascii="Times New Roman" w:hAnsi="Times New Roman" w:cs="Times New Roman"/>
          <w:sz w:val="20"/>
          <w:szCs w:val="20"/>
          <w:lang w:val="id-ID"/>
        </w:rPr>
        <w:t xml:space="preserve"> </w:t>
      </w:r>
      <w:proofErr w:type="spellStart"/>
      <w:r w:rsidR="004042B3" w:rsidRPr="00961E01">
        <w:rPr>
          <w:rFonts w:ascii="Times New Roman" w:hAnsi="Times New Roman" w:cs="Times New Roman"/>
          <w:sz w:val="20"/>
          <w:szCs w:val="20"/>
        </w:rPr>
        <w:t>Kontrak</w:t>
      </w:r>
      <w:proofErr w:type="spellEnd"/>
      <w:r w:rsidR="004042B3" w:rsidRPr="00961E01">
        <w:rPr>
          <w:rFonts w:ascii="Times New Roman" w:hAnsi="Times New Roman" w:cs="Times New Roman"/>
          <w:sz w:val="20"/>
          <w:szCs w:val="20"/>
        </w:rPr>
        <w:t xml:space="preserve"> yang </w:t>
      </w:r>
      <w:proofErr w:type="spellStart"/>
      <w:r w:rsidR="004042B3" w:rsidRPr="00961E01">
        <w:rPr>
          <w:rFonts w:ascii="Times New Roman" w:hAnsi="Times New Roman" w:cs="Times New Roman"/>
          <w:sz w:val="20"/>
          <w:szCs w:val="20"/>
        </w:rPr>
        <w:t>adil</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harus</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seimbang</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antara</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hak</w:t>
      </w:r>
      <w:proofErr w:type="spellEnd"/>
      <w:r w:rsidR="004042B3" w:rsidRPr="00961E01">
        <w:rPr>
          <w:rFonts w:ascii="Times New Roman" w:hAnsi="Times New Roman" w:cs="Times New Roman"/>
          <w:sz w:val="20"/>
          <w:szCs w:val="20"/>
        </w:rPr>
        <w:t xml:space="preserve"> dan </w:t>
      </w:r>
      <w:proofErr w:type="spellStart"/>
      <w:r w:rsidR="004042B3" w:rsidRPr="00961E01">
        <w:rPr>
          <w:rFonts w:ascii="Times New Roman" w:hAnsi="Times New Roman" w:cs="Times New Roman"/>
          <w:sz w:val="20"/>
          <w:szCs w:val="20"/>
        </w:rPr>
        <w:t>kewajiban</w:t>
      </w:r>
      <w:proofErr w:type="spellEnd"/>
      <w:r w:rsidR="004042B3" w:rsidRPr="00961E01">
        <w:rPr>
          <w:rFonts w:ascii="Times New Roman" w:hAnsi="Times New Roman" w:cs="Times New Roman"/>
          <w:sz w:val="20"/>
          <w:szCs w:val="20"/>
        </w:rPr>
        <w:t xml:space="preserve"> di </w:t>
      </w:r>
      <w:proofErr w:type="spellStart"/>
      <w:r w:rsidR="004042B3" w:rsidRPr="00961E01">
        <w:rPr>
          <w:rFonts w:ascii="Times New Roman" w:hAnsi="Times New Roman" w:cs="Times New Roman"/>
          <w:sz w:val="20"/>
          <w:szCs w:val="20"/>
        </w:rPr>
        <w:t>antara</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kedua</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belah</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pihak</w:t>
      </w:r>
      <w:proofErr w:type="spellEnd"/>
      <w:r w:rsidR="004042B3" w:rsidRPr="00961E01">
        <w:rPr>
          <w:rFonts w:ascii="Times New Roman" w:hAnsi="Times New Roman" w:cs="Times New Roman"/>
          <w:sz w:val="20"/>
          <w:szCs w:val="20"/>
        </w:rPr>
        <w:t>.</w:t>
      </w:r>
      <w:r w:rsidR="003C11B6" w:rsidRPr="00961E01">
        <w:rPr>
          <w:rFonts w:ascii="Times New Roman" w:hAnsi="Times New Roman" w:cs="Times New Roman"/>
          <w:sz w:val="20"/>
          <w:szCs w:val="20"/>
          <w:lang w:val="id-ID"/>
        </w:rPr>
        <w:t xml:space="preserve"> </w:t>
      </w:r>
      <w:proofErr w:type="spellStart"/>
      <w:r w:rsidR="004042B3" w:rsidRPr="00961E01">
        <w:rPr>
          <w:rFonts w:ascii="Times New Roman" w:hAnsi="Times New Roman" w:cs="Times New Roman"/>
          <w:sz w:val="20"/>
          <w:szCs w:val="20"/>
        </w:rPr>
        <w:t>Dengan</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demikian</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kedua</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belah</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pihak</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harus</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mencermati</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pasal-pasal</w:t>
      </w:r>
      <w:proofErr w:type="spellEnd"/>
      <w:r w:rsidR="004042B3" w:rsidRPr="00961E01">
        <w:rPr>
          <w:rFonts w:ascii="Times New Roman" w:hAnsi="Times New Roman" w:cs="Times New Roman"/>
          <w:sz w:val="20"/>
          <w:szCs w:val="20"/>
        </w:rPr>
        <w:t xml:space="preserve"> yang </w:t>
      </w:r>
      <w:proofErr w:type="spellStart"/>
      <w:r w:rsidR="004042B3" w:rsidRPr="00961E01">
        <w:rPr>
          <w:rFonts w:ascii="Times New Roman" w:hAnsi="Times New Roman" w:cs="Times New Roman"/>
          <w:sz w:val="20"/>
          <w:szCs w:val="20"/>
        </w:rPr>
        <w:t>ada</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dalam</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kontrak</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sehingga</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hal-hal</w:t>
      </w:r>
      <w:proofErr w:type="spellEnd"/>
      <w:r w:rsidR="004042B3" w:rsidRPr="00961E01">
        <w:rPr>
          <w:rFonts w:ascii="Times New Roman" w:hAnsi="Times New Roman" w:cs="Times New Roman"/>
          <w:sz w:val="20"/>
          <w:szCs w:val="20"/>
        </w:rPr>
        <w:t xml:space="preserve"> yang </w:t>
      </w:r>
      <w:proofErr w:type="spellStart"/>
      <w:r w:rsidR="004042B3" w:rsidRPr="00961E01">
        <w:rPr>
          <w:rFonts w:ascii="Times New Roman" w:hAnsi="Times New Roman" w:cs="Times New Roman"/>
          <w:sz w:val="20"/>
          <w:szCs w:val="20"/>
        </w:rPr>
        <w:t>menimbulkan</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resiko</w:t>
      </w:r>
      <w:proofErr w:type="spellEnd"/>
      <w:r w:rsidR="004042B3" w:rsidRPr="00961E01">
        <w:rPr>
          <w:rFonts w:ascii="Times New Roman" w:hAnsi="Times New Roman" w:cs="Times New Roman"/>
          <w:sz w:val="20"/>
          <w:szCs w:val="20"/>
        </w:rPr>
        <w:t xml:space="preserve"> </w:t>
      </w:r>
      <w:proofErr w:type="spellStart"/>
      <w:r w:rsidR="004042B3" w:rsidRPr="00961E01">
        <w:rPr>
          <w:rFonts w:ascii="Times New Roman" w:hAnsi="Times New Roman" w:cs="Times New Roman"/>
          <w:sz w:val="20"/>
          <w:szCs w:val="20"/>
        </w:rPr>
        <w:t>dapat</w:t>
      </w:r>
      <w:proofErr w:type="spellEnd"/>
      <w:r w:rsidR="004042B3" w:rsidRPr="00961E01">
        <w:rPr>
          <w:rFonts w:ascii="Times New Roman" w:hAnsi="Times New Roman" w:cs="Times New Roman"/>
          <w:sz w:val="20"/>
          <w:szCs w:val="20"/>
        </w:rPr>
        <w:t xml:space="preserve"> di </w:t>
      </w:r>
      <w:proofErr w:type="spellStart"/>
      <w:r w:rsidR="004042B3" w:rsidRPr="00961E01">
        <w:rPr>
          <w:rFonts w:ascii="Times New Roman" w:hAnsi="Times New Roman" w:cs="Times New Roman"/>
          <w:sz w:val="20"/>
          <w:szCs w:val="20"/>
        </w:rPr>
        <w:t>hindari</w:t>
      </w:r>
      <w:proofErr w:type="spellEnd"/>
      <w:r w:rsidR="004042B3" w:rsidRPr="00961E01">
        <w:rPr>
          <w:rFonts w:ascii="Times New Roman" w:hAnsi="Times New Roman" w:cs="Times New Roman"/>
          <w:sz w:val="20"/>
          <w:szCs w:val="20"/>
        </w:rPr>
        <w:t>.</w:t>
      </w:r>
      <w:r w:rsidR="003C11B6" w:rsidRPr="00961E01">
        <w:rPr>
          <w:rFonts w:ascii="Times New Roman" w:hAnsi="Times New Roman" w:cs="Times New Roman"/>
          <w:sz w:val="20"/>
          <w:szCs w:val="20"/>
          <w:lang w:val="id-ID"/>
        </w:rPr>
        <w:t xml:space="preserve"> </w:t>
      </w:r>
    </w:p>
    <w:p w14:paraId="75B8EDC8" w14:textId="77777777" w:rsidR="007839F4" w:rsidRPr="00961E01" w:rsidRDefault="004042B3" w:rsidP="007839F4">
      <w:pPr>
        <w:spacing w:after="0" w:line="360" w:lineRule="auto"/>
        <w:ind w:firstLine="720"/>
        <w:jc w:val="both"/>
        <w:rPr>
          <w:rFonts w:ascii="Times New Roman" w:hAnsi="Times New Roman" w:cs="Times New Roman"/>
          <w:sz w:val="20"/>
          <w:szCs w:val="20"/>
        </w:rPr>
      </w:pPr>
      <w:r w:rsidRPr="00961E01">
        <w:rPr>
          <w:rFonts w:ascii="Times New Roman" w:hAnsi="Times New Roman" w:cs="Times New Roman"/>
          <w:sz w:val="20"/>
          <w:szCs w:val="20"/>
        </w:rPr>
        <w:t xml:space="preserve">Di Indonesia </w:t>
      </w:r>
      <w:proofErr w:type="spellStart"/>
      <w:r w:rsidRPr="00961E01">
        <w:rPr>
          <w:rFonts w:ascii="Times New Roman" w:hAnsi="Times New Roman" w:cs="Times New Roman"/>
          <w:sz w:val="20"/>
          <w:szCs w:val="20"/>
        </w:rPr>
        <w:t>sendiri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kontrak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konstruksi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dituangkan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dalam</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peraturan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Perundang</w:t>
      </w:r>
      <w:proofErr w:type="spellEnd"/>
      <w:r w:rsidR="003C11B6" w:rsidRPr="00961E01">
        <w:rPr>
          <w:rFonts w:ascii="Times New Roman" w:hAnsi="Times New Roman" w:cs="Times New Roman"/>
          <w:sz w:val="20"/>
          <w:szCs w:val="20"/>
          <w:lang w:val="id-ID"/>
        </w:rPr>
        <w:t xml:space="preserve"> </w:t>
      </w:r>
      <w:r w:rsidR="003C11B6" w:rsidRPr="00961E01">
        <w:rPr>
          <w:rFonts w:ascii="Times New Roman" w:hAnsi="Times New Roman" w:cs="Times New Roman"/>
          <w:sz w:val="20"/>
          <w:szCs w:val="20"/>
        </w:rPr>
        <w:t>–</w:t>
      </w:r>
      <w:r w:rsidR="003C11B6" w:rsidRPr="00961E01">
        <w:rPr>
          <w:rFonts w:ascii="Times New Roman" w:hAnsi="Times New Roman" w:cs="Times New Roman"/>
          <w:sz w:val="20"/>
          <w:szCs w:val="20"/>
          <w:lang w:val="id-ID"/>
        </w:rPr>
        <w:t xml:space="preserve"> </w:t>
      </w:r>
      <w:proofErr w:type="spellStart"/>
      <w:r w:rsidRPr="00961E01">
        <w:rPr>
          <w:rFonts w:ascii="Times New Roman" w:hAnsi="Times New Roman" w:cs="Times New Roman"/>
          <w:sz w:val="20"/>
          <w:szCs w:val="20"/>
        </w:rPr>
        <w:t>undangan</w:t>
      </w:r>
      <w:proofErr w:type="spellEnd"/>
      <w:r w:rsidR="003C11B6" w:rsidRPr="00961E01">
        <w:rPr>
          <w:rFonts w:ascii="Times New Roman" w:hAnsi="Times New Roman" w:cs="Times New Roman"/>
          <w:sz w:val="20"/>
          <w:szCs w:val="20"/>
          <w:lang w:val="id-ID"/>
        </w:rPr>
        <w:t xml:space="preserve"> </w:t>
      </w:r>
      <w:proofErr w:type="spellStart"/>
      <w:r w:rsidRPr="00961E01">
        <w:rPr>
          <w:rFonts w:ascii="Times New Roman" w:hAnsi="Times New Roman" w:cs="Times New Roman"/>
          <w:sz w:val="20"/>
          <w:szCs w:val="20"/>
        </w:rPr>
        <w:t>Nomor</w:t>
      </w:r>
      <w:proofErr w:type="spellEnd"/>
      <w:r w:rsidRPr="00961E01">
        <w:rPr>
          <w:rFonts w:ascii="Times New Roman" w:hAnsi="Times New Roman" w:cs="Times New Roman"/>
          <w:sz w:val="20"/>
          <w:szCs w:val="20"/>
        </w:rPr>
        <w:t xml:space="preserve"> 18 </w:t>
      </w:r>
      <w:proofErr w:type="spellStart"/>
      <w:r w:rsidRPr="00961E01">
        <w:rPr>
          <w:rFonts w:ascii="Times New Roman" w:hAnsi="Times New Roman" w:cs="Times New Roman"/>
          <w:sz w:val="20"/>
          <w:szCs w:val="20"/>
        </w:rPr>
        <w:t>tahun</w:t>
      </w:r>
      <w:proofErr w:type="spellEnd"/>
      <w:r w:rsidRPr="00961E01">
        <w:rPr>
          <w:rFonts w:ascii="Times New Roman" w:hAnsi="Times New Roman" w:cs="Times New Roman"/>
          <w:sz w:val="20"/>
          <w:szCs w:val="20"/>
        </w:rPr>
        <w:t xml:space="preserve"> 1999 </w:t>
      </w:r>
      <w:proofErr w:type="spellStart"/>
      <w:r w:rsidRPr="00961E01">
        <w:rPr>
          <w:rFonts w:ascii="Times New Roman" w:hAnsi="Times New Roman" w:cs="Times New Roman"/>
          <w:sz w:val="20"/>
          <w:szCs w:val="20"/>
        </w:rPr>
        <w:t>Tentang</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Jasa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Konstruksi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kontrak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kerja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adalah</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keseluruhan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dokumen</w:t>
      </w:r>
      <w:proofErr w:type="spellEnd"/>
      <w:r w:rsidRPr="00961E01">
        <w:rPr>
          <w:rFonts w:ascii="Times New Roman" w:hAnsi="Times New Roman" w:cs="Times New Roman"/>
          <w:sz w:val="20"/>
          <w:szCs w:val="20"/>
        </w:rPr>
        <w:t xml:space="preserve"> yang </w:t>
      </w:r>
      <w:proofErr w:type="spellStart"/>
      <w:r w:rsidRPr="00961E01">
        <w:rPr>
          <w:rFonts w:ascii="Times New Roman" w:hAnsi="Times New Roman" w:cs="Times New Roman"/>
          <w:sz w:val="20"/>
          <w:szCs w:val="20"/>
        </w:rPr>
        <w:t>mengatur</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hubungan</w:t>
      </w:r>
      <w:proofErr w:type="spellEnd"/>
      <w:r w:rsidRPr="00961E01">
        <w:rPr>
          <w:rFonts w:ascii="Times New Roman" w:hAnsi="Times New Roman" w:cs="Times New Roman"/>
          <w:sz w:val="20"/>
          <w:szCs w:val="20"/>
        </w:rPr>
        <w:t xml:space="preserve"> h</w:t>
      </w:r>
      <w:r w:rsidR="003C11B6" w:rsidRPr="00961E01">
        <w:rPr>
          <w:rFonts w:ascii="Times New Roman" w:hAnsi="Times New Roman" w:cs="Times New Roman"/>
          <w:sz w:val="20"/>
          <w:szCs w:val="20"/>
          <w:lang w:val="id-ID"/>
        </w:rPr>
        <w:t>u</w:t>
      </w:r>
      <w:proofErr w:type="spellStart"/>
      <w:r w:rsidRPr="00961E01">
        <w:rPr>
          <w:rFonts w:ascii="Times New Roman" w:hAnsi="Times New Roman" w:cs="Times New Roman"/>
          <w:sz w:val="20"/>
          <w:szCs w:val="20"/>
        </w:rPr>
        <w:t>kum</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antara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pengguna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jasa</w:t>
      </w:r>
      <w:proofErr w:type="spellEnd"/>
      <w:r w:rsidRPr="00961E01">
        <w:rPr>
          <w:rFonts w:ascii="Times New Roman" w:hAnsi="Times New Roman" w:cs="Times New Roman"/>
          <w:sz w:val="20"/>
          <w:szCs w:val="20"/>
        </w:rPr>
        <w:t xml:space="preserve"> dan </w:t>
      </w:r>
      <w:proofErr w:type="spellStart"/>
      <w:r w:rsidRPr="00961E01">
        <w:rPr>
          <w:rFonts w:ascii="Times New Roman" w:hAnsi="Times New Roman" w:cs="Times New Roman"/>
          <w:sz w:val="20"/>
          <w:szCs w:val="20"/>
        </w:rPr>
        <w:t>penyedia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jasa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Berdasarkan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hasil</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kesepakatan</w:t>
      </w:r>
      <w:proofErr w:type="spellEnd"/>
      <w:r w:rsidRPr="00961E01">
        <w:rPr>
          <w:rFonts w:ascii="Times New Roman" w:hAnsi="Times New Roman" w:cs="Times New Roman"/>
          <w:sz w:val="20"/>
          <w:szCs w:val="20"/>
        </w:rPr>
        <w:t xml:space="preserve"> dan </w:t>
      </w:r>
      <w:proofErr w:type="spellStart"/>
      <w:r w:rsidRPr="00961E01">
        <w:rPr>
          <w:rFonts w:ascii="Times New Roman" w:hAnsi="Times New Roman" w:cs="Times New Roman"/>
          <w:sz w:val="20"/>
          <w:szCs w:val="20"/>
        </w:rPr>
        <w:t>penawaran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dari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kedua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belah</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pihak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maka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keinginan</w:t>
      </w:r>
      <w:proofErr w:type="spellEnd"/>
      <w:r w:rsidRPr="00961E01">
        <w:rPr>
          <w:rFonts w:ascii="Times New Roman" w:hAnsi="Times New Roman" w:cs="Times New Roman"/>
          <w:sz w:val="20"/>
          <w:szCs w:val="20"/>
        </w:rPr>
        <w:t xml:space="preserve"> </w:t>
      </w:r>
      <w:r w:rsidRPr="00961E01">
        <w:rPr>
          <w:rFonts w:ascii="Times New Roman" w:hAnsi="Times New Roman" w:cs="Times New Roman"/>
          <w:i/>
          <w:sz w:val="20"/>
          <w:szCs w:val="20"/>
        </w:rPr>
        <w:t xml:space="preserve">owner </w:t>
      </w:r>
      <w:r w:rsidRPr="00961E01">
        <w:rPr>
          <w:rFonts w:ascii="Times New Roman" w:hAnsi="Times New Roman" w:cs="Times New Roman"/>
          <w:sz w:val="20"/>
          <w:szCs w:val="20"/>
        </w:rPr>
        <w:t xml:space="preserve">dan </w:t>
      </w:r>
      <w:proofErr w:type="spellStart"/>
      <w:r w:rsidRPr="00961E01">
        <w:rPr>
          <w:rFonts w:ascii="Times New Roman" w:hAnsi="Times New Roman" w:cs="Times New Roman"/>
          <w:sz w:val="20"/>
          <w:szCs w:val="20"/>
        </w:rPr>
        <w:t>kontraktor</w:t>
      </w:r>
      <w:proofErr w:type="spellEnd"/>
      <w:r w:rsidRPr="00961E01">
        <w:rPr>
          <w:rFonts w:ascii="Times New Roman" w:hAnsi="Times New Roman" w:cs="Times New Roman"/>
          <w:sz w:val="20"/>
          <w:szCs w:val="20"/>
        </w:rPr>
        <w:t xml:space="preserve"> di </w:t>
      </w:r>
      <w:proofErr w:type="spellStart"/>
      <w:r w:rsidRPr="00961E01">
        <w:rPr>
          <w:rFonts w:ascii="Times New Roman" w:hAnsi="Times New Roman" w:cs="Times New Roman"/>
          <w:sz w:val="20"/>
          <w:szCs w:val="20"/>
        </w:rPr>
        <w:t>tuangkan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dalam</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sebuah</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kontrak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kerja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dimana</w:t>
      </w:r>
      <w:proofErr w:type="spellEnd"/>
      <w:r w:rsidRPr="00961E01">
        <w:rPr>
          <w:rFonts w:ascii="Times New Roman" w:hAnsi="Times New Roman" w:cs="Times New Roman"/>
          <w:sz w:val="20"/>
          <w:szCs w:val="20"/>
        </w:rPr>
        <w:t xml:space="preserve"> </w:t>
      </w:r>
      <w:r w:rsidRPr="00961E01">
        <w:rPr>
          <w:rFonts w:ascii="Times New Roman" w:hAnsi="Times New Roman" w:cs="Times New Roman"/>
          <w:i/>
          <w:sz w:val="20"/>
          <w:szCs w:val="20"/>
        </w:rPr>
        <w:t xml:space="preserve">owner </w:t>
      </w:r>
      <w:proofErr w:type="spellStart"/>
      <w:r w:rsidRPr="00961E01">
        <w:rPr>
          <w:rFonts w:ascii="Times New Roman" w:hAnsi="Times New Roman" w:cs="Times New Roman"/>
          <w:sz w:val="20"/>
          <w:szCs w:val="20"/>
        </w:rPr>
        <w:t>sebagai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penyelenggara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proyek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memiliki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keinginan</w:t>
      </w:r>
      <w:proofErr w:type="spellEnd"/>
      <w:r w:rsidRPr="00961E01">
        <w:rPr>
          <w:rFonts w:ascii="Times New Roman" w:hAnsi="Times New Roman" w:cs="Times New Roman"/>
          <w:sz w:val="20"/>
          <w:szCs w:val="20"/>
        </w:rPr>
        <w:t xml:space="preserve"> dan </w:t>
      </w:r>
      <w:proofErr w:type="spellStart"/>
      <w:r w:rsidRPr="00961E01">
        <w:rPr>
          <w:rFonts w:ascii="Times New Roman" w:hAnsi="Times New Roman" w:cs="Times New Roman"/>
          <w:sz w:val="20"/>
          <w:szCs w:val="20"/>
        </w:rPr>
        <w:t>tujuan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untuk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memperoleh</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hasil</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sesuai</w:t>
      </w:r>
      <w:proofErr w:type="spellEnd"/>
      <w:r w:rsidRPr="00961E01">
        <w:rPr>
          <w:rFonts w:ascii="Times New Roman" w:hAnsi="Times New Roman" w:cs="Times New Roman"/>
          <w:sz w:val="20"/>
          <w:szCs w:val="20"/>
        </w:rPr>
        <w:t xml:space="preserve"> yang </w:t>
      </w:r>
      <w:proofErr w:type="spellStart"/>
      <w:r w:rsidRPr="00961E01">
        <w:rPr>
          <w:rFonts w:ascii="Times New Roman" w:hAnsi="Times New Roman" w:cs="Times New Roman"/>
          <w:sz w:val="20"/>
          <w:szCs w:val="20"/>
        </w:rPr>
        <w:t>diharapkan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yaitu</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memenuhi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spesifikasi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aman</w:t>
      </w:r>
      <w:proofErr w:type="spellEnd"/>
      <w:r w:rsidRPr="00961E01">
        <w:rPr>
          <w:rFonts w:ascii="Times New Roman" w:hAnsi="Times New Roman" w:cs="Times New Roman"/>
          <w:sz w:val="20"/>
          <w:szCs w:val="20"/>
        </w:rPr>
        <w:t xml:space="preserve"> dan </w:t>
      </w:r>
      <w:proofErr w:type="spellStart"/>
      <w:r w:rsidRPr="00961E01">
        <w:rPr>
          <w:rFonts w:ascii="Times New Roman" w:hAnsi="Times New Roman" w:cs="Times New Roman"/>
          <w:sz w:val="20"/>
          <w:szCs w:val="20"/>
        </w:rPr>
        <w:t>efisien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serta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ekonomis</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baik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dari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segi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biaya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maupun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waktu</w:t>
      </w:r>
      <w:proofErr w:type="spellEnd"/>
      <w:r w:rsidR="003C11B6" w:rsidRPr="00961E01">
        <w:rPr>
          <w:rFonts w:ascii="Times New Roman" w:hAnsi="Times New Roman" w:cs="Times New Roman"/>
          <w:sz w:val="20"/>
          <w:szCs w:val="20"/>
          <w:lang w:val="id-ID"/>
        </w:rPr>
        <w:t>, n</w:t>
      </w:r>
      <w:proofErr w:type="spellStart"/>
      <w:r w:rsidRPr="00961E01">
        <w:rPr>
          <w:rFonts w:ascii="Times New Roman" w:hAnsi="Times New Roman" w:cs="Times New Roman"/>
          <w:sz w:val="20"/>
          <w:szCs w:val="20"/>
        </w:rPr>
        <w:t>amun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demikian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dalam</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tahap</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pelaksanaan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pekerjaan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saat</w:t>
      </w:r>
      <w:proofErr w:type="spellEnd"/>
      <w:r w:rsidRPr="00961E01">
        <w:rPr>
          <w:rFonts w:ascii="Times New Roman" w:hAnsi="Times New Roman" w:cs="Times New Roman"/>
          <w:sz w:val="20"/>
          <w:szCs w:val="20"/>
        </w:rPr>
        <w:t xml:space="preserve"> di </w:t>
      </w:r>
      <w:proofErr w:type="spellStart"/>
      <w:r w:rsidRPr="00961E01">
        <w:rPr>
          <w:rFonts w:ascii="Times New Roman" w:hAnsi="Times New Roman" w:cs="Times New Roman"/>
          <w:sz w:val="20"/>
          <w:szCs w:val="20"/>
        </w:rPr>
        <w:t>lapangan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masih</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saja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sering</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terjadi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beberapa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kendala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seperti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kesalahan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dalam</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penerapan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kontrak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kerja</w:t>
      </w:r>
      <w:proofErr w:type="spellEnd"/>
      <w:r w:rsidRPr="00961E01">
        <w:rPr>
          <w:rFonts w:ascii="Times New Roman" w:hAnsi="Times New Roman" w:cs="Times New Roman"/>
          <w:sz w:val="20"/>
          <w:szCs w:val="20"/>
        </w:rPr>
        <w:t xml:space="preserve"> yang </w:t>
      </w:r>
      <w:proofErr w:type="spellStart"/>
      <w:r w:rsidRPr="00961E01">
        <w:rPr>
          <w:rFonts w:ascii="Times New Roman" w:hAnsi="Times New Roman" w:cs="Times New Roman"/>
          <w:sz w:val="20"/>
          <w:szCs w:val="20"/>
        </w:rPr>
        <w:t>mengakibatkan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proyek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tidak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berjalan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sesuai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ekspektasi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awal</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baik</w:t>
      </w:r>
      <w:proofErr w:type="spellEnd"/>
      <w:r w:rsidRPr="00961E01">
        <w:rPr>
          <w:rFonts w:ascii="Times New Roman" w:hAnsi="Times New Roman" w:cs="Times New Roman"/>
          <w:sz w:val="20"/>
          <w:szCs w:val="20"/>
        </w:rPr>
        <w:t xml:space="preserve"> di </w:t>
      </w:r>
      <w:proofErr w:type="spellStart"/>
      <w:r w:rsidRPr="00961E01">
        <w:rPr>
          <w:rFonts w:ascii="Times New Roman" w:hAnsi="Times New Roman" w:cs="Times New Roman"/>
          <w:sz w:val="20"/>
          <w:szCs w:val="20"/>
        </w:rPr>
        <w:t>sebabkan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karena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kelalaian</w:t>
      </w:r>
      <w:proofErr w:type="spellEnd"/>
      <w:r w:rsidRPr="00961E01">
        <w:rPr>
          <w:rFonts w:ascii="Times New Roman" w:hAnsi="Times New Roman" w:cs="Times New Roman"/>
          <w:sz w:val="20"/>
          <w:szCs w:val="20"/>
        </w:rPr>
        <w:t xml:space="preserve"> </w:t>
      </w:r>
      <w:r w:rsidRPr="00961E01">
        <w:rPr>
          <w:rFonts w:ascii="Times New Roman" w:hAnsi="Times New Roman" w:cs="Times New Roman"/>
          <w:i/>
          <w:sz w:val="20"/>
          <w:szCs w:val="20"/>
        </w:rPr>
        <w:t xml:space="preserve">owner </w:t>
      </w:r>
      <w:proofErr w:type="spellStart"/>
      <w:r w:rsidRPr="00961E01">
        <w:rPr>
          <w:rFonts w:ascii="Times New Roman" w:hAnsi="Times New Roman" w:cs="Times New Roman"/>
          <w:sz w:val="20"/>
          <w:szCs w:val="20"/>
        </w:rPr>
        <w:t>maupun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kontraktor</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dalam</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memenuhi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kewajiban</w:t>
      </w:r>
      <w:proofErr w:type="spellEnd"/>
      <w:r w:rsidRPr="00961E01">
        <w:rPr>
          <w:rFonts w:ascii="Times New Roman" w:hAnsi="Times New Roman" w:cs="Times New Roman"/>
          <w:sz w:val="20"/>
          <w:szCs w:val="20"/>
        </w:rPr>
        <w:t xml:space="preserve"> dan </w:t>
      </w:r>
      <w:proofErr w:type="spellStart"/>
      <w:r w:rsidRPr="00961E01">
        <w:rPr>
          <w:rFonts w:ascii="Times New Roman" w:hAnsi="Times New Roman" w:cs="Times New Roman"/>
          <w:sz w:val="20"/>
          <w:szCs w:val="20"/>
        </w:rPr>
        <w:t>tanggung</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jawab</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nya</w:t>
      </w:r>
      <w:proofErr w:type="spellEnd"/>
      <w:r w:rsidRPr="00961E01">
        <w:rPr>
          <w:rFonts w:ascii="Times New Roman" w:hAnsi="Times New Roman" w:cs="Times New Roman"/>
          <w:sz w:val="20"/>
          <w:szCs w:val="20"/>
        </w:rPr>
        <w:t xml:space="preserve">, </w:t>
      </w:r>
      <w:r w:rsidR="007839F4" w:rsidRPr="00961E01">
        <w:rPr>
          <w:rFonts w:ascii="Times New Roman" w:hAnsi="Times New Roman" w:cs="Times New Roman"/>
          <w:sz w:val="20"/>
          <w:szCs w:val="20"/>
          <w:lang w:val="id-ID"/>
        </w:rPr>
        <w:t>s</w:t>
      </w:r>
      <w:proofErr w:type="spellStart"/>
      <w:r w:rsidRPr="00961E01">
        <w:rPr>
          <w:rFonts w:ascii="Times New Roman" w:hAnsi="Times New Roman" w:cs="Times New Roman"/>
          <w:sz w:val="20"/>
          <w:szCs w:val="20"/>
        </w:rPr>
        <w:t>ehingga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hal</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tersebut</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berdampak</w:t>
      </w:r>
      <w:proofErr w:type="spellEnd"/>
      <w:r w:rsidRPr="00961E01">
        <w:rPr>
          <w:rFonts w:ascii="Times New Roman" w:hAnsi="Times New Roman" w:cs="Times New Roman"/>
          <w:sz w:val="20"/>
          <w:szCs w:val="20"/>
        </w:rPr>
        <w:t xml:space="preserve"> pada </w:t>
      </w:r>
      <w:proofErr w:type="spellStart"/>
      <w:r w:rsidRPr="00961E01">
        <w:rPr>
          <w:rFonts w:ascii="Times New Roman" w:hAnsi="Times New Roman" w:cs="Times New Roman"/>
          <w:sz w:val="20"/>
          <w:szCs w:val="20"/>
        </w:rPr>
        <w:t>konsekuensi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kerugian</w:t>
      </w:r>
      <w:proofErr w:type="spellEnd"/>
      <w:r w:rsidRPr="00961E01">
        <w:rPr>
          <w:rFonts w:ascii="Times New Roman" w:hAnsi="Times New Roman" w:cs="Times New Roman"/>
          <w:sz w:val="20"/>
          <w:szCs w:val="20"/>
        </w:rPr>
        <w:t xml:space="preserve">’ yang </w:t>
      </w:r>
      <w:proofErr w:type="spellStart"/>
      <w:r w:rsidRPr="00961E01">
        <w:rPr>
          <w:rFonts w:ascii="Times New Roman" w:hAnsi="Times New Roman" w:cs="Times New Roman"/>
          <w:sz w:val="20"/>
          <w:szCs w:val="20"/>
        </w:rPr>
        <w:t>dapat</w:t>
      </w:r>
      <w:proofErr w:type="spellEnd"/>
      <w:r w:rsidRPr="00961E01">
        <w:rPr>
          <w:rFonts w:ascii="Times New Roman" w:hAnsi="Times New Roman" w:cs="Times New Roman"/>
          <w:sz w:val="20"/>
          <w:szCs w:val="20"/>
        </w:rPr>
        <w:t xml:space="preserve"> di </w:t>
      </w:r>
      <w:proofErr w:type="spellStart"/>
      <w:r w:rsidRPr="00961E01">
        <w:rPr>
          <w:rFonts w:ascii="Times New Roman" w:hAnsi="Times New Roman" w:cs="Times New Roman"/>
          <w:sz w:val="20"/>
          <w:szCs w:val="20"/>
        </w:rPr>
        <w:t>terima</w:t>
      </w:r>
      <w:proofErr w:type="spellEnd"/>
      <w:r w:rsidRPr="00961E01">
        <w:rPr>
          <w:rFonts w:ascii="Times New Roman" w:hAnsi="Times New Roman" w:cs="Times New Roman"/>
          <w:sz w:val="20"/>
          <w:szCs w:val="20"/>
        </w:rPr>
        <w:t xml:space="preserve"> oleh </w:t>
      </w:r>
      <w:proofErr w:type="spellStart"/>
      <w:r w:rsidRPr="00961E01">
        <w:rPr>
          <w:rFonts w:ascii="Times New Roman" w:hAnsi="Times New Roman" w:cs="Times New Roman"/>
          <w:sz w:val="20"/>
          <w:szCs w:val="20"/>
        </w:rPr>
        <w:t>kedua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belah</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pihak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tersebut</w:t>
      </w:r>
      <w:proofErr w:type="spellEnd"/>
      <w:r w:rsidRPr="00961E01">
        <w:rPr>
          <w:rFonts w:ascii="Times New Roman" w:hAnsi="Times New Roman" w:cs="Times New Roman"/>
          <w:sz w:val="20"/>
          <w:szCs w:val="20"/>
        </w:rPr>
        <w:t xml:space="preserve">, </w:t>
      </w:r>
      <w:r w:rsidRPr="00961E01">
        <w:rPr>
          <w:rFonts w:ascii="Times New Roman" w:hAnsi="Times New Roman" w:cs="Times New Roman"/>
          <w:i/>
          <w:sz w:val="20"/>
          <w:szCs w:val="20"/>
        </w:rPr>
        <w:t xml:space="preserve">owner </w:t>
      </w:r>
      <w:proofErr w:type="spellStart"/>
      <w:r w:rsidRPr="00961E01">
        <w:rPr>
          <w:rFonts w:ascii="Times New Roman" w:hAnsi="Times New Roman" w:cs="Times New Roman"/>
          <w:sz w:val="20"/>
          <w:szCs w:val="20"/>
        </w:rPr>
        <w:t>ataupun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kontraktor</w:t>
      </w:r>
      <w:proofErr w:type="spellEnd"/>
      <w:r w:rsidRPr="00961E01">
        <w:rPr>
          <w:rFonts w:ascii="Times New Roman" w:hAnsi="Times New Roman" w:cs="Times New Roman"/>
          <w:sz w:val="20"/>
          <w:szCs w:val="20"/>
        </w:rPr>
        <w:t xml:space="preserve">. </w:t>
      </w:r>
    </w:p>
    <w:p w14:paraId="0B36F1C4" w14:textId="1125E46D" w:rsidR="004042B3" w:rsidRPr="00961E01" w:rsidRDefault="004042B3" w:rsidP="007839F4">
      <w:pPr>
        <w:spacing w:after="0" w:line="360" w:lineRule="auto"/>
        <w:ind w:firstLine="720"/>
        <w:jc w:val="both"/>
        <w:rPr>
          <w:rFonts w:ascii="Times New Roman" w:hAnsi="Times New Roman" w:cs="Times New Roman"/>
          <w:sz w:val="20"/>
          <w:szCs w:val="20"/>
        </w:rPr>
      </w:pPr>
      <w:proofErr w:type="spellStart"/>
      <w:r w:rsidRPr="00961E01">
        <w:rPr>
          <w:rFonts w:ascii="Times New Roman" w:hAnsi="Times New Roman" w:cs="Times New Roman"/>
          <w:sz w:val="20"/>
          <w:szCs w:val="20"/>
        </w:rPr>
        <w:t>Untuk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itu</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peneliti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tertarik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untuk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menganalisa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lebih</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dalam</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lagi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mengenai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penerapan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kontrak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kerja</w:t>
      </w:r>
      <w:proofErr w:type="spellEnd"/>
      <w:r w:rsidRPr="00961E01">
        <w:rPr>
          <w:rFonts w:ascii="Times New Roman" w:hAnsi="Times New Roman" w:cs="Times New Roman"/>
          <w:sz w:val="20"/>
          <w:szCs w:val="20"/>
        </w:rPr>
        <w:t xml:space="preserve"> dan </w:t>
      </w:r>
      <w:proofErr w:type="spellStart"/>
      <w:r w:rsidRPr="00961E01">
        <w:rPr>
          <w:rFonts w:ascii="Times New Roman" w:hAnsi="Times New Roman" w:cs="Times New Roman"/>
          <w:sz w:val="20"/>
          <w:szCs w:val="20"/>
        </w:rPr>
        <w:t>indi</w:t>
      </w:r>
      <w:proofErr w:type="spellEnd"/>
      <w:r w:rsidR="004D0D0F" w:rsidRPr="00961E01">
        <w:rPr>
          <w:rFonts w:ascii="Times New Roman" w:hAnsi="Times New Roman" w:cs="Times New Roman"/>
          <w:sz w:val="20"/>
          <w:szCs w:val="20"/>
          <w:lang w:val="id-ID"/>
        </w:rPr>
        <w:t>k</w:t>
      </w:r>
      <w:proofErr w:type="spellStart"/>
      <w:r w:rsidRPr="00961E01">
        <w:rPr>
          <w:rFonts w:ascii="Times New Roman" w:hAnsi="Times New Roman" w:cs="Times New Roman"/>
          <w:sz w:val="20"/>
          <w:szCs w:val="20"/>
        </w:rPr>
        <w:t>ator</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apa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saja</w:t>
      </w:r>
      <w:proofErr w:type="spellEnd"/>
      <w:r w:rsidRPr="00961E01">
        <w:rPr>
          <w:rFonts w:ascii="Times New Roman" w:hAnsi="Times New Roman" w:cs="Times New Roman"/>
          <w:sz w:val="20"/>
          <w:szCs w:val="20"/>
        </w:rPr>
        <w:t xml:space="preserve"> yang </w:t>
      </w:r>
      <w:proofErr w:type="spellStart"/>
      <w:r w:rsidRPr="00961E01">
        <w:rPr>
          <w:rFonts w:ascii="Times New Roman" w:hAnsi="Times New Roman" w:cs="Times New Roman"/>
          <w:sz w:val="20"/>
          <w:szCs w:val="20"/>
        </w:rPr>
        <w:t>mempengaruhi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kontrak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kerja</w:t>
      </w:r>
      <w:proofErr w:type="spellEnd"/>
      <w:r w:rsidRPr="00961E01">
        <w:rPr>
          <w:rFonts w:ascii="Times New Roman" w:hAnsi="Times New Roman" w:cs="Times New Roman"/>
          <w:sz w:val="20"/>
          <w:szCs w:val="20"/>
        </w:rPr>
        <w:t xml:space="preserve"> di </w:t>
      </w:r>
      <w:proofErr w:type="spellStart"/>
      <w:r w:rsidRPr="00961E01">
        <w:rPr>
          <w:rFonts w:ascii="Times New Roman" w:hAnsi="Times New Roman" w:cs="Times New Roman"/>
          <w:sz w:val="20"/>
          <w:szCs w:val="20"/>
        </w:rPr>
        <w:t>lapangan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khususnya</w:t>
      </w:r>
      <w:proofErr w:type="spellEnd"/>
      <w:r w:rsidRPr="00961E01">
        <w:rPr>
          <w:rFonts w:ascii="Times New Roman" w:hAnsi="Times New Roman" w:cs="Times New Roman"/>
          <w:sz w:val="20"/>
          <w:szCs w:val="20"/>
        </w:rPr>
        <w:t xml:space="preserve"> pada </w:t>
      </w:r>
      <w:proofErr w:type="spellStart"/>
      <w:r w:rsidRPr="00961E01">
        <w:rPr>
          <w:rFonts w:ascii="Times New Roman" w:hAnsi="Times New Roman" w:cs="Times New Roman"/>
          <w:sz w:val="20"/>
          <w:szCs w:val="20"/>
        </w:rPr>
        <w:t>proyek</w:t>
      </w:r>
      <w:proofErr w:type="spellEnd"/>
      <w:r w:rsidRPr="00961E01">
        <w:rPr>
          <w:rFonts w:ascii="Times New Roman" w:hAnsi="Times New Roman" w:cs="Times New Roman"/>
          <w:sz w:val="20"/>
          <w:szCs w:val="20"/>
        </w:rPr>
        <w:t xml:space="preserve"> “Pembangunan Kantor DPRD Kota </w:t>
      </w:r>
      <w:proofErr w:type="spellStart"/>
      <w:r w:rsidRPr="00961E01">
        <w:rPr>
          <w:rFonts w:ascii="Times New Roman" w:hAnsi="Times New Roman" w:cs="Times New Roman"/>
          <w:sz w:val="20"/>
          <w:szCs w:val="20"/>
        </w:rPr>
        <w:t>Samarinda</w:t>
      </w:r>
      <w:proofErr w:type="spellEnd"/>
      <w:r w:rsidRPr="00961E01">
        <w:rPr>
          <w:rFonts w:ascii="Times New Roman" w:hAnsi="Times New Roman" w:cs="Times New Roman"/>
          <w:sz w:val="20"/>
          <w:szCs w:val="20"/>
        </w:rPr>
        <w:t xml:space="preserve"> Kalimantan Timur.</w:t>
      </w:r>
    </w:p>
    <w:p w14:paraId="4066DC69" w14:textId="5286F6BC" w:rsidR="00135082" w:rsidRPr="00961E01" w:rsidRDefault="004042B3" w:rsidP="004D0D0F">
      <w:pPr>
        <w:spacing w:after="0" w:line="360" w:lineRule="auto"/>
        <w:jc w:val="both"/>
        <w:rPr>
          <w:rFonts w:ascii="Times New Roman" w:hAnsi="Times New Roman" w:cs="Times New Roman"/>
          <w:sz w:val="20"/>
          <w:szCs w:val="20"/>
        </w:rPr>
      </w:pPr>
      <w:r w:rsidRPr="00961E01">
        <w:rPr>
          <w:rFonts w:ascii="Times New Roman" w:hAnsi="Times New Roman" w:cs="Times New Roman"/>
          <w:sz w:val="20"/>
          <w:szCs w:val="20"/>
        </w:rPr>
        <w:t xml:space="preserve">Dari </w:t>
      </w:r>
      <w:proofErr w:type="spellStart"/>
      <w:r w:rsidRPr="00961E01">
        <w:rPr>
          <w:rFonts w:ascii="Times New Roman" w:hAnsi="Times New Roman" w:cs="Times New Roman"/>
          <w:sz w:val="20"/>
          <w:szCs w:val="20"/>
        </w:rPr>
        <w:t>latar</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belakang</w:t>
      </w:r>
      <w:proofErr w:type="spellEnd"/>
      <w:r w:rsidRPr="00961E01">
        <w:rPr>
          <w:rFonts w:ascii="Times New Roman" w:hAnsi="Times New Roman" w:cs="Times New Roman"/>
          <w:sz w:val="20"/>
          <w:szCs w:val="20"/>
        </w:rPr>
        <w:t xml:space="preserve"> </w:t>
      </w:r>
      <w:r w:rsidR="004D0D0F" w:rsidRPr="00961E01">
        <w:rPr>
          <w:rFonts w:ascii="Times New Roman" w:hAnsi="Times New Roman" w:cs="Times New Roman"/>
          <w:sz w:val="20"/>
          <w:szCs w:val="20"/>
          <w:lang w:val="id-ID"/>
        </w:rPr>
        <w:t>tersebut</w:t>
      </w:r>
      <w:r w:rsidRPr="00961E01">
        <w:rPr>
          <w:rFonts w:ascii="Times New Roman" w:hAnsi="Times New Roman" w:cs="Times New Roman"/>
          <w:sz w:val="20"/>
          <w:szCs w:val="20"/>
        </w:rPr>
        <w:t>,</w:t>
      </w:r>
      <w:r w:rsidR="004D0D0F" w:rsidRPr="00961E01">
        <w:rPr>
          <w:rFonts w:ascii="Times New Roman" w:hAnsi="Times New Roman" w:cs="Times New Roman"/>
          <w:sz w:val="20"/>
          <w:szCs w:val="20"/>
          <w:lang w:val="id-ID"/>
        </w:rPr>
        <w:t xml:space="preserve"> penelitian ini bertujuan untuk</w:t>
      </w:r>
      <w:r w:rsidRPr="00961E01">
        <w:rPr>
          <w:rFonts w:ascii="Times New Roman" w:hAnsi="Times New Roman" w:cs="Times New Roman"/>
          <w:sz w:val="20"/>
          <w:szCs w:val="20"/>
        </w:rPr>
        <w:t xml:space="preserve"> </w:t>
      </w:r>
      <w:r w:rsidR="004D0D0F" w:rsidRPr="00961E01">
        <w:rPr>
          <w:rFonts w:ascii="Times New Roman" w:hAnsi="Times New Roman" w:cs="Times New Roman"/>
          <w:sz w:val="20"/>
          <w:szCs w:val="20"/>
          <w:lang w:val="id-ID"/>
        </w:rPr>
        <w:t xml:space="preserve">: (1) </w:t>
      </w:r>
      <w:proofErr w:type="spellStart"/>
      <w:r w:rsidR="004D0D0F" w:rsidRPr="00961E01">
        <w:rPr>
          <w:rFonts w:ascii="Times New Roman" w:hAnsi="Times New Roman" w:cs="Times New Roman"/>
          <w:sz w:val="20"/>
          <w:szCs w:val="20"/>
        </w:rPr>
        <w:t>mengetahui</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penerapan</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kontrak</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kerja</w:t>
      </w:r>
      <w:proofErr w:type="spellEnd"/>
      <w:r w:rsidR="004D0D0F" w:rsidRPr="00961E01">
        <w:rPr>
          <w:rFonts w:ascii="Times New Roman" w:hAnsi="Times New Roman" w:cs="Times New Roman"/>
          <w:sz w:val="20"/>
          <w:szCs w:val="20"/>
        </w:rPr>
        <w:t xml:space="preserve"> pada </w:t>
      </w:r>
      <w:proofErr w:type="spellStart"/>
      <w:r w:rsidR="004D0D0F" w:rsidRPr="00961E01">
        <w:rPr>
          <w:rFonts w:ascii="Times New Roman" w:hAnsi="Times New Roman" w:cs="Times New Roman"/>
          <w:sz w:val="20"/>
          <w:szCs w:val="20"/>
        </w:rPr>
        <w:t>pelaksanaan</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proyek</w:t>
      </w:r>
      <w:proofErr w:type="spellEnd"/>
      <w:r w:rsidR="004D0D0F" w:rsidRPr="00961E01">
        <w:rPr>
          <w:rFonts w:ascii="Times New Roman" w:hAnsi="Times New Roman" w:cs="Times New Roman"/>
          <w:sz w:val="20"/>
          <w:szCs w:val="20"/>
        </w:rPr>
        <w:t xml:space="preserve"> Pembangunan Kantor DPDR Kota </w:t>
      </w:r>
      <w:proofErr w:type="spellStart"/>
      <w:r w:rsidR="004D0D0F" w:rsidRPr="00961E01">
        <w:rPr>
          <w:rFonts w:ascii="Times New Roman" w:hAnsi="Times New Roman" w:cs="Times New Roman"/>
          <w:sz w:val="20"/>
          <w:szCs w:val="20"/>
        </w:rPr>
        <w:t>Samarinda</w:t>
      </w:r>
      <w:proofErr w:type="spellEnd"/>
      <w:r w:rsidR="004D0D0F" w:rsidRPr="00961E01">
        <w:rPr>
          <w:rFonts w:ascii="Times New Roman" w:hAnsi="Times New Roman" w:cs="Times New Roman"/>
          <w:sz w:val="20"/>
          <w:szCs w:val="20"/>
        </w:rPr>
        <w:t xml:space="preserve"> di </w:t>
      </w:r>
      <w:proofErr w:type="spellStart"/>
      <w:r w:rsidR="004D0D0F" w:rsidRPr="00961E01">
        <w:rPr>
          <w:rFonts w:ascii="Times New Roman" w:hAnsi="Times New Roman" w:cs="Times New Roman"/>
          <w:sz w:val="20"/>
          <w:szCs w:val="20"/>
        </w:rPr>
        <w:t>Samarinda</w:t>
      </w:r>
      <w:proofErr w:type="spellEnd"/>
      <w:r w:rsidR="004D0D0F" w:rsidRPr="00961E01">
        <w:rPr>
          <w:rFonts w:ascii="Times New Roman" w:hAnsi="Times New Roman" w:cs="Times New Roman"/>
          <w:sz w:val="20"/>
          <w:szCs w:val="20"/>
        </w:rPr>
        <w:t xml:space="preserve"> Kalimantan Timur</w:t>
      </w:r>
      <w:r w:rsidR="004D0D0F" w:rsidRPr="00961E01">
        <w:rPr>
          <w:rFonts w:ascii="Times New Roman" w:hAnsi="Times New Roman" w:cs="Times New Roman"/>
          <w:sz w:val="20"/>
          <w:szCs w:val="20"/>
          <w:lang w:val="id-ID"/>
        </w:rPr>
        <w:t xml:space="preserve">, (2) </w:t>
      </w:r>
      <w:proofErr w:type="spellStart"/>
      <w:r w:rsidR="004D0D0F" w:rsidRPr="00961E01">
        <w:rPr>
          <w:rFonts w:ascii="Times New Roman" w:hAnsi="Times New Roman" w:cs="Times New Roman"/>
          <w:sz w:val="20"/>
          <w:szCs w:val="20"/>
        </w:rPr>
        <w:t>mengetahui</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indi</w:t>
      </w:r>
      <w:proofErr w:type="spellEnd"/>
      <w:r w:rsidR="004D0D0F" w:rsidRPr="00961E01">
        <w:rPr>
          <w:rFonts w:ascii="Times New Roman" w:hAnsi="Times New Roman" w:cs="Times New Roman"/>
          <w:sz w:val="20"/>
          <w:szCs w:val="20"/>
          <w:lang w:val="id-ID"/>
        </w:rPr>
        <w:t xml:space="preserve">kator – indikator yang </w:t>
      </w:r>
      <w:proofErr w:type="spellStart"/>
      <w:r w:rsidR="004D0D0F" w:rsidRPr="00961E01">
        <w:rPr>
          <w:rFonts w:ascii="Times New Roman" w:hAnsi="Times New Roman" w:cs="Times New Roman"/>
          <w:sz w:val="20"/>
          <w:szCs w:val="20"/>
        </w:rPr>
        <w:t>mempengaruhi</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terhadap</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masing</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masing</w:t>
      </w:r>
      <w:proofErr w:type="spellEnd"/>
      <w:r w:rsidR="004D0D0F" w:rsidRPr="00961E01">
        <w:rPr>
          <w:rFonts w:ascii="Times New Roman" w:hAnsi="Times New Roman" w:cs="Times New Roman"/>
          <w:sz w:val="20"/>
          <w:szCs w:val="20"/>
        </w:rPr>
        <w:t xml:space="preserve"> variable </w:t>
      </w:r>
      <w:proofErr w:type="spellStart"/>
      <w:r w:rsidR="004D0D0F" w:rsidRPr="00961E01">
        <w:rPr>
          <w:rFonts w:ascii="Times New Roman" w:hAnsi="Times New Roman" w:cs="Times New Roman"/>
          <w:sz w:val="20"/>
          <w:szCs w:val="20"/>
        </w:rPr>
        <w:t>terhadap</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kontrak</w:t>
      </w:r>
      <w:proofErr w:type="spellEnd"/>
      <w:r w:rsidR="004D0D0F" w:rsidRPr="00961E01">
        <w:rPr>
          <w:rFonts w:ascii="Times New Roman" w:hAnsi="Times New Roman" w:cs="Times New Roman"/>
          <w:sz w:val="20"/>
          <w:szCs w:val="20"/>
        </w:rPr>
        <w:t xml:space="preserve"> </w:t>
      </w:r>
      <w:r w:rsidR="004D0D0F" w:rsidRPr="00961E01">
        <w:rPr>
          <w:rFonts w:ascii="Times New Roman" w:hAnsi="Times New Roman" w:cs="Times New Roman"/>
          <w:i/>
          <w:sz w:val="20"/>
          <w:szCs w:val="20"/>
        </w:rPr>
        <w:t xml:space="preserve">unit price </w:t>
      </w:r>
      <w:r w:rsidR="004D0D0F" w:rsidRPr="00961E01">
        <w:rPr>
          <w:rFonts w:ascii="Times New Roman" w:hAnsi="Times New Roman" w:cs="Times New Roman"/>
          <w:sz w:val="20"/>
          <w:szCs w:val="20"/>
        </w:rPr>
        <w:t xml:space="preserve">pada </w:t>
      </w:r>
      <w:proofErr w:type="spellStart"/>
      <w:r w:rsidR="004D0D0F" w:rsidRPr="00961E01">
        <w:rPr>
          <w:rFonts w:ascii="Times New Roman" w:hAnsi="Times New Roman" w:cs="Times New Roman"/>
          <w:sz w:val="20"/>
          <w:szCs w:val="20"/>
        </w:rPr>
        <w:t>proyek</w:t>
      </w:r>
      <w:proofErr w:type="spellEnd"/>
      <w:r w:rsidR="004D0D0F" w:rsidRPr="00961E01">
        <w:rPr>
          <w:rFonts w:ascii="Times New Roman" w:hAnsi="Times New Roman" w:cs="Times New Roman"/>
          <w:sz w:val="20"/>
          <w:szCs w:val="20"/>
        </w:rPr>
        <w:t xml:space="preserve"> Pembangunan Kantor DPDR Kota </w:t>
      </w:r>
      <w:proofErr w:type="spellStart"/>
      <w:r w:rsidR="004D0D0F" w:rsidRPr="00961E01">
        <w:rPr>
          <w:rFonts w:ascii="Times New Roman" w:hAnsi="Times New Roman" w:cs="Times New Roman"/>
          <w:sz w:val="20"/>
          <w:szCs w:val="20"/>
        </w:rPr>
        <w:t>Samarinda</w:t>
      </w:r>
      <w:proofErr w:type="spellEnd"/>
      <w:r w:rsidR="004D0D0F" w:rsidRPr="00961E01">
        <w:rPr>
          <w:rFonts w:ascii="Times New Roman" w:hAnsi="Times New Roman" w:cs="Times New Roman"/>
          <w:sz w:val="20"/>
          <w:szCs w:val="20"/>
        </w:rPr>
        <w:t xml:space="preserve"> di </w:t>
      </w:r>
      <w:proofErr w:type="spellStart"/>
      <w:r w:rsidR="004D0D0F" w:rsidRPr="00961E01">
        <w:rPr>
          <w:rFonts w:ascii="Times New Roman" w:hAnsi="Times New Roman" w:cs="Times New Roman"/>
          <w:sz w:val="20"/>
          <w:szCs w:val="20"/>
        </w:rPr>
        <w:t>Samarinda</w:t>
      </w:r>
      <w:proofErr w:type="spellEnd"/>
      <w:r w:rsidR="004D0D0F" w:rsidRPr="00961E01">
        <w:rPr>
          <w:rFonts w:ascii="Times New Roman" w:hAnsi="Times New Roman" w:cs="Times New Roman"/>
          <w:sz w:val="20"/>
          <w:szCs w:val="20"/>
        </w:rPr>
        <w:t xml:space="preserve"> Kalimantan Timur</w:t>
      </w:r>
      <w:r w:rsidR="004D0D0F" w:rsidRPr="00961E01">
        <w:rPr>
          <w:rFonts w:ascii="Times New Roman" w:hAnsi="Times New Roman" w:cs="Times New Roman"/>
          <w:sz w:val="20"/>
          <w:szCs w:val="20"/>
          <w:lang w:val="id-ID"/>
        </w:rPr>
        <w:t xml:space="preserve">, (3) </w:t>
      </w:r>
      <w:proofErr w:type="spellStart"/>
      <w:r w:rsidR="004D0D0F" w:rsidRPr="00961E01">
        <w:rPr>
          <w:rFonts w:ascii="Times New Roman" w:hAnsi="Times New Roman" w:cs="Times New Roman"/>
          <w:sz w:val="20"/>
          <w:szCs w:val="20"/>
        </w:rPr>
        <w:t>Faktor</w:t>
      </w:r>
      <w:proofErr w:type="spellEnd"/>
      <w:r w:rsidR="004D0D0F" w:rsidRPr="00961E01">
        <w:rPr>
          <w:rFonts w:ascii="Times New Roman" w:hAnsi="Times New Roman" w:cs="Times New Roman"/>
          <w:sz w:val="20"/>
          <w:szCs w:val="20"/>
        </w:rPr>
        <w:t xml:space="preserve"> Variable </w:t>
      </w:r>
      <w:r w:rsidR="004D0D0F" w:rsidRPr="00961E01">
        <w:rPr>
          <w:rFonts w:ascii="Times New Roman" w:hAnsi="Times New Roman" w:cs="Times New Roman"/>
          <w:sz w:val="20"/>
          <w:szCs w:val="20"/>
          <w:lang w:val="id-ID"/>
        </w:rPr>
        <w:t xml:space="preserve">yang </w:t>
      </w:r>
      <w:r w:rsidR="004D0D0F" w:rsidRPr="00961E01">
        <w:rPr>
          <w:rFonts w:ascii="Times New Roman" w:hAnsi="Times New Roman" w:cs="Times New Roman"/>
          <w:sz w:val="20"/>
          <w:szCs w:val="20"/>
        </w:rPr>
        <w:t xml:space="preserve">paling </w:t>
      </w:r>
      <w:proofErr w:type="spellStart"/>
      <w:r w:rsidR="004D0D0F" w:rsidRPr="00961E01">
        <w:rPr>
          <w:rFonts w:ascii="Times New Roman" w:hAnsi="Times New Roman" w:cs="Times New Roman"/>
          <w:sz w:val="20"/>
          <w:szCs w:val="20"/>
        </w:rPr>
        <w:t>Dominan</w:t>
      </w:r>
      <w:proofErr w:type="spellEnd"/>
      <w:r w:rsidR="004D0D0F" w:rsidRPr="00961E01">
        <w:rPr>
          <w:rFonts w:ascii="Times New Roman" w:hAnsi="Times New Roman" w:cs="Times New Roman"/>
          <w:sz w:val="20"/>
          <w:szCs w:val="20"/>
        </w:rPr>
        <w:t xml:space="preserve"> dan </w:t>
      </w:r>
      <w:proofErr w:type="spellStart"/>
      <w:r w:rsidR="004D0D0F" w:rsidRPr="00961E01">
        <w:rPr>
          <w:rFonts w:ascii="Times New Roman" w:hAnsi="Times New Roman" w:cs="Times New Roman"/>
          <w:sz w:val="20"/>
          <w:szCs w:val="20"/>
        </w:rPr>
        <w:t>berpengaruh</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terhadap</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penerapan</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kontrak</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kerja</w:t>
      </w:r>
      <w:proofErr w:type="spellEnd"/>
      <w:r w:rsidR="004D0D0F" w:rsidRPr="00961E01">
        <w:rPr>
          <w:rFonts w:ascii="Times New Roman" w:hAnsi="Times New Roman" w:cs="Times New Roman"/>
          <w:sz w:val="20"/>
          <w:szCs w:val="20"/>
        </w:rPr>
        <w:t xml:space="preserve"> pada </w:t>
      </w:r>
      <w:proofErr w:type="spellStart"/>
      <w:r w:rsidR="004D0D0F" w:rsidRPr="00961E01">
        <w:rPr>
          <w:rFonts w:ascii="Times New Roman" w:hAnsi="Times New Roman" w:cs="Times New Roman"/>
          <w:sz w:val="20"/>
          <w:szCs w:val="20"/>
        </w:rPr>
        <w:t>proyek</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pembangunan</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kantor</w:t>
      </w:r>
      <w:proofErr w:type="spellEnd"/>
      <w:r w:rsidR="004D0D0F" w:rsidRPr="00961E01">
        <w:rPr>
          <w:rFonts w:ascii="Times New Roman" w:hAnsi="Times New Roman" w:cs="Times New Roman"/>
          <w:sz w:val="20"/>
          <w:szCs w:val="20"/>
        </w:rPr>
        <w:t xml:space="preserve"> DPRD Kota </w:t>
      </w:r>
      <w:proofErr w:type="spellStart"/>
      <w:r w:rsidR="004D0D0F" w:rsidRPr="00961E01">
        <w:rPr>
          <w:rFonts w:ascii="Times New Roman" w:hAnsi="Times New Roman" w:cs="Times New Roman"/>
          <w:sz w:val="20"/>
          <w:szCs w:val="20"/>
        </w:rPr>
        <w:t>Samarinda</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ini</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sudah</w:t>
      </w:r>
      <w:proofErr w:type="spellEnd"/>
      <w:r w:rsidR="004D0D0F" w:rsidRPr="00961E01">
        <w:rPr>
          <w:rFonts w:ascii="Times New Roman" w:hAnsi="Times New Roman" w:cs="Times New Roman"/>
          <w:sz w:val="20"/>
          <w:szCs w:val="20"/>
        </w:rPr>
        <w:t xml:space="preserve"> di </w:t>
      </w:r>
      <w:proofErr w:type="spellStart"/>
      <w:r w:rsidR="004D0D0F" w:rsidRPr="00961E01">
        <w:rPr>
          <w:rFonts w:ascii="Times New Roman" w:hAnsi="Times New Roman" w:cs="Times New Roman"/>
          <w:sz w:val="20"/>
          <w:szCs w:val="20"/>
        </w:rPr>
        <w:t>terapkan</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dengan</w:t>
      </w:r>
      <w:proofErr w:type="spellEnd"/>
      <w:r w:rsidR="004D0D0F" w:rsidRPr="00961E01">
        <w:rPr>
          <w:rFonts w:ascii="Times New Roman" w:hAnsi="Times New Roman" w:cs="Times New Roman"/>
          <w:sz w:val="20"/>
          <w:szCs w:val="20"/>
        </w:rPr>
        <w:t xml:space="preserve"> </w:t>
      </w:r>
      <w:proofErr w:type="spellStart"/>
      <w:r w:rsidR="004D0D0F" w:rsidRPr="00961E01">
        <w:rPr>
          <w:rFonts w:ascii="Times New Roman" w:hAnsi="Times New Roman" w:cs="Times New Roman"/>
          <w:sz w:val="20"/>
          <w:szCs w:val="20"/>
        </w:rPr>
        <w:t>baik</w:t>
      </w:r>
      <w:proofErr w:type="spellEnd"/>
      <w:r w:rsidR="004D0D0F" w:rsidRPr="00961E01">
        <w:rPr>
          <w:rFonts w:ascii="Times New Roman" w:hAnsi="Times New Roman" w:cs="Times New Roman"/>
          <w:sz w:val="20"/>
          <w:szCs w:val="20"/>
        </w:rPr>
        <w:t xml:space="preserve"> ?</w:t>
      </w:r>
    </w:p>
    <w:p w14:paraId="179A1B5E" w14:textId="24F1DE25" w:rsidR="00135082" w:rsidRPr="00961E01" w:rsidRDefault="00135082" w:rsidP="00135082">
      <w:pPr>
        <w:pStyle w:val="Heading1"/>
        <w:keepLines w:val="0"/>
        <w:spacing w:before="0" w:line="360" w:lineRule="auto"/>
        <w:jc w:val="both"/>
        <w:rPr>
          <w:rFonts w:ascii="Times New Roman" w:hAnsi="Times New Roman" w:cs="Times New Roman"/>
          <w:b/>
          <w:bCs/>
          <w:color w:val="auto"/>
          <w:sz w:val="20"/>
          <w:szCs w:val="20"/>
        </w:rPr>
      </w:pPr>
      <w:proofErr w:type="spellStart"/>
      <w:r w:rsidRPr="00961E01">
        <w:rPr>
          <w:rFonts w:ascii="Times New Roman" w:hAnsi="Times New Roman" w:cs="Times New Roman"/>
          <w:b/>
          <w:bCs/>
          <w:color w:val="auto"/>
          <w:sz w:val="20"/>
          <w:szCs w:val="20"/>
        </w:rPr>
        <w:t>Pengertian</w:t>
      </w:r>
      <w:proofErr w:type="spellEnd"/>
      <w:r w:rsidRPr="00961E01">
        <w:rPr>
          <w:rFonts w:ascii="Times New Roman" w:hAnsi="Times New Roman" w:cs="Times New Roman"/>
          <w:b/>
          <w:bCs/>
          <w:color w:val="auto"/>
          <w:sz w:val="20"/>
          <w:szCs w:val="20"/>
        </w:rPr>
        <w:t xml:space="preserve"> </w:t>
      </w:r>
      <w:proofErr w:type="spellStart"/>
      <w:r w:rsidRPr="00961E01">
        <w:rPr>
          <w:rFonts w:ascii="Times New Roman" w:hAnsi="Times New Roman" w:cs="Times New Roman"/>
          <w:b/>
          <w:bCs/>
          <w:color w:val="auto"/>
          <w:sz w:val="20"/>
          <w:szCs w:val="20"/>
        </w:rPr>
        <w:t>Proyek</w:t>
      </w:r>
      <w:proofErr w:type="spellEnd"/>
    </w:p>
    <w:p w14:paraId="6E462ACF" w14:textId="14E52E61" w:rsidR="007839F4" w:rsidRPr="00961E01" w:rsidRDefault="007839F4" w:rsidP="007839F4">
      <w:pPr>
        <w:spacing w:after="0" w:line="360" w:lineRule="auto"/>
        <w:ind w:firstLine="720"/>
        <w:jc w:val="both"/>
        <w:rPr>
          <w:rFonts w:ascii="Times New Roman" w:hAnsi="Times New Roman" w:cs="Times New Roman"/>
          <w:color w:val="000000" w:themeColor="text1"/>
          <w:sz w:val="20"/>
          <w:szCs w:val="20"/>
        </w:rPr>
      </w:pPr>
      <w:r w:rsidRPr="00961E01">
        <w:rPr>
          <w:rFonts w:ascii="Times New Roman" w:hAnsi="Times New Roman" w:cs="Times New Roman"/>
          <w:color w:val="000000" w:themeColor="text1"/>
          <w:sz w:val="20"/>
          <w:szCs w:val="20"/>
          <w:lang w:val="id-ID"/>
        </w:rPr>
        <w:t>P</w:t>
      </w:r>
      <w:proofErr w:type="spellStart"/>
      <w:r w:rsidR="00135082" w:rsidRPr="00961E01">
        <w:rPr>
          <w:rFonts w:ascii="Times New Roman" w:hAnsi="Times New Roman" w:cs="Times New Roman"/>
          <w:color w:val="000000" w:themeColor="text1"/>
          <w:sz w:val="20"/>
          <w:szCs w:val="20"/>
        </w:rPr>
        <w:t>royek</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adalah</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suatu</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usaha</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untuk</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mencapai</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suatu</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tujuan</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tertentu</w:t>
      </w:r>
      <w:proofErr w:type="spellEnd"/>
      <w:r w:rsidR="00135082" w:rsidRPr="00961E01">
        <w:rPr>
          <w:rFonts w:ascii="Times New Roman" w:hAnsi="Times New Roman" w:cs="Times New Roman"/>
          <w:color w:val="000000" w:themeColor="text1"/>
          <w:sz w:val="20"/>
          <w:szCs w:val="20"/>
        </w:rPr>
        <w:t xml:space="preserve"> yang </w:t>
      </w:r>
      <w:proofErr w:type="spellStart"/>
      <w:r w:rsidR="00135082" w:rsidRPr="00961E01">
        <w:rPr>
          <w:rFonts w:ascii="Times New Roman" w:hAnsi="Times New Roman" w:cs="Times New Roman"/>
          <w:color w:val="000000" w:themeColor="text1"/>
          <w:sz w:val="20"/>
          <w:szCs w:val="20"/>
        </w:rPr>
        <w:t>dibatasi</w:t>
      </w:r>
      <w:proofErr w:type="spellEnd"/>
      <w:r w:rsidR="00135082" w:rsidRPr="00961E01">
        <w:rPr>
          <w:rFonts w:ascii="Times New Roman" w:hAnsi="Times New Roman" w:cs="Times New Roman"/>
          <w:color w:val="000000" w:themeColor="text1"/>
          <w:sz w:val="20"/>
          <w:szCs w:val="20"/>
        </w:rPr>
        <w:t xml:space="preserve"> oleh </w:t>
      </w:r>
      <w:proofErr w:type="spellStart"/>
      <w:r w:rsidR="00135082" w:rsidRPr="00961E01">
        <w:rPr>
          <w:rFonts w:ascii="Times New Roman" w:hAnsi="Times New Roman" w:cs="Times New Roman"/>
          <w:color w:val="000000" w:themeColor="text1"/>
          <w:sz w:val="20"/>
          <w:szCs w:val="20"/>
        </w:rPr>
        <w:t>waktu</w:t>
      </w:r>
      <w:proofErr w:type="spellEnd"/>
      <w:r w:rsidR="00135082" w:rsidRPr="00961E01">
        <w:rPr>
          <w:rFonts w:ascii="Times New Roman" w:hAnsi="Times New Roman" w:cs="Times New Roman"/>
          <w:color w:val="000000" w:themeColor="text1"/>
          <w:sz w:val="20"/>
          <w:szCs w:val="20"/>
        </w:rPr>
        <w:t xml:space="preserve"> dan </w:t>
      </w:r>
      <w:proofErr w:type="spellStart"/>
      <w:r w:rsidR="00135082" w:rsidRPr="00961E01">
        <w:rPr>
          <w:rFonts w:ascii="Times New Roman" w:hAnsi="Times New Roman" w:cs="Times New Roman"/>
          <w:color w:val="000000" w:themeColor="text1"/>
          <w:sz w:val="20"/>
          <w:szCs w:val="20"/>
        </w:rPr>
        <w:t>sumber</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daya</w:t>
      </w:r>
      <w:proofErr w:type="spellEnd"/>
      <w:r w:rsidR="00135082" w:rsidRPr="00961E01">
        <w:rPr>
          <w:rFonts w:ascii="Times New Roman" w:hAnsi="Times New Roman" w:cs="Times New Roman"/>
          <w:color w:val="000000" w:themeColor="text1"/>
          <w:sz w:val="20"/>
          <w:szCs w:val="20"/>
        </w:rPr>
        <w:t xml:space="preserve"> yang </w:t>
      </w:r>
      <w:proofErr w:type="spellStart"/>
      <w:r w:rsidR="00135082" w:rsidRPr="00961E01">
        <w:rPr>
          <w:rFonts w:ascii="Times New Roman" w:hAnsi="Times New Roman" w:cs="Times New Roman"/>
          <w:color w:val="000000" w:themeColor="text1"/>
          <w:sz w:val="20"/>
          <w:szCs w:val="20"/>
        </w:rPr>
        <w:t>terbatas.Sehingga</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pengertian</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proyek</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konstruksi</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adalah</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suatu</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upaya</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untuk</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mencapai</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suatu</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hasil</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dalam</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bentuk</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bangunan</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atau</w:t>
      </w:r>
      <w:proofErr w:type="spellEnd"/>
      <w:r w:rsidR="00135082" w:rsidRPr="00961E01">
        <w:rPr>
          <w:rFonts w:ascii="Times New Roman" w:hAnsi="Times New Roman" w:cs="Times New Roman"/>
          <w:color w:val="000000" w:themeColor="text1"/>
          <w:sz w:val="20"/>
          <w:szCs w:val="20"/>
        </w:rPr>
        <w:t xml:space="preserve"> </w:t>
      </w:r>
      <w:proofErr w:type="spellStart"/>
      <w:r w:rsidR="00135082" w:rsidRPr="00961E01">
        <w:rPr>
          <w:rFonts w:ascii="Times New Roman" w:hAnsi="Times New Roman" w:cs="Times New Roman"/>
          <w:color w:val="000000" w:themeColor="text1"/>
          <w:sz w:val="20"/>
          <w:szCs w:val="20"/>
        </w:rPr>
        <w:t>infrastruktur</w:t>
      </w:r>
      <w:proofErr w:type="spellEnd"/>
      <w:r w:rsidR="00135082" w:rsidRPr="00961E01">
        <w:rPr>
          <w:rFonts w:ascii="Times New Roman" w:hAnsi="Times New Roman" w:cs="Times New Roman"/>
          <w:color w:val="000000" w:themeColor="text1"/>
          <w:sz w:val="20"/>
          <w:szCs w:val="20"/>
        </w:rPr>
        <w:t>.</w:t>
      </w:r>
    </w:p>
    <w:p w14:paraId="3584C6FC" w14:textId="6C8E6022" w:rsidR="00E72DF9" w:rsidRPr="00961E01" w:rsidRDefault="00E72DF9" w:rsidP="007839F4">
      <w:pPr>
        <w:pStyle w:val="ListParagraph"/>
        <w:spacing w:before="240" w:after="0" w:line="360" w:lineRule="auto"/>
        <w:ind w:hanging="720"/>
        <w:jc w:val="both"/>
        <w:rPr>
          <w:rFonts w:ascii="Times New Roman" w:hAnsi="Times New Roman" w:cs="Times New Roman"/>
          <w:b/>
          <w:bCs/>
          <w:color w:val="000000" w:themeColor="text1"/>
          <w:sz w:val="20"/>
          <w:szCs w:val="20"/>
        </w:rPr>
      </w:pPr>
      <w:proofErr w:type="spellStart"/>
      <w:r w:rsidRPr="00961E01">
        <w:rPr>
          <w:rFonts w:ascii="Times New Roman" w:hAnsi="Times New Roman" w:cs="Times New Roman"/>
          <w:b/>
          <w:bCs/>
          <w:color w:val="000000" w:themeColor="text1"/>
          <w:sz w:val="20"/>
          <w:szCs w:val="20"/>
        </w:rPr>
        <w:t>Pengertian</w:t>
      </w:r>
      <w:proofErr w:type="spellEnd"/>
      <w:r w:rsidRPr="00961E01">
        <w:rPr>
          <w:rFonts w:ascii="Times New Roman" w:hAnsi="Times New Roman" w:cs="Times New Roman"/>
          <w:b/>
          <w:bCs/>
          <w:color w:val="000000" w:themeColor="text1"/>
          <w:sz w:val="20"/>
          <w:szCs w:val="20"/>
        </w:rPr>
        <w:t xml:space="preserve"> </w:t>
      </w:r>
      <w:proofErr w:type="spellStart"/>
      <w:r w:rsidRPr="00961E01">
        <w:rPr>
          <w:rFonts w:ascii="Times New Roman" w:hAnsi="Times New Roman" w:cs="Times New Roman"/>
          <w:b/>
          <w:bCs/>
          <w:color w:val="000000" w:themeColor="text1"/>
          <w:sz w:val="20"/>
          <w:szCs w:val="20"/>
        </w:rPr>
        <w:t>Kontrak</w:t>
      </w:r>
      <w:proofErr w:type="spellEnd"/>
      <w:r w:rsidRPr="00961E01">
        <w:rPr>
          <w:rFonts w:ascii="Times New Roman" w:hAnsi="Times New Roman" w:cs="Times New Roman"/>
          <w:b/>
          <w:bCs/>
          <w:color w:val="000000" w:themeColor="text1"/>
          <w:sz w:val="20"/>
          <w:szCs w:val="20"/>
        </w:rPr>
        <w:t xml:space="preserve"> </w:t>
      </w:r>
      <w:proofErr w:type="spellStart"/>
      <w:r w:rsidRPr="00961E01">
        <w:rPr>
          <w:rFonts w:ascii="Times New Roman" w:hAnsi="Times New Roman" w:cs="Times New Roman"/>
          <w:b/>
          <w:bCs/>
          <w:color w:val="000000" w:themeColor="text1"/>
          <w:sz w:val="20"/>
          <w:szCs w:val="20"/>
        </w:rPr>
        <w:t>Kontruksi</w:t>
      </w:r>
      <w:proofErr w:type="spellEnd"/>
    </w:p>
    <w:p w14:paraId="7E498F96" w14:textId="7D8E95C0" w:rsidR="00A72349" w:rsidRPr="00961E01" w:rsidRDefault="00E72DF9" w:rsidP="00E30C1E">
      <w:pPr>
        <w:pStyle w:val="ListParagraph"/>
        <w:spacing w:before="240" w:line="360" w:lineRule="auto"/>
        <w:ind w:left="0" w:firstLine="720"/>
        <w:jc w:val="both"/>
        <w:rPr>
          <w:rFonts w:ascii="Times New Roman" w:hAnsi="Times New Roman" w:cs="Times New Roman"/>
          <w:color w:val="000000" w:themeColor="text1"/>
          <w:sz w:val="20"/>
          <w:szCs w:val="20"/>
        </w:rPr>
      </w:pPr>
      <w:proofErr w:type="spellStart"/>
      <w:r w:rsidRPr="00961E01">
        <w:rPr>
          <w:rFonts w:ascii="Times New Roman" w:hAnsi="Times New Roman" w:cs="Times New Roman"/>
          <w:color w:val="000000" w:themeColor="text1"/>
          <w:sz w:val="20"/>
          <w:szCs w:val="20"/>
        </w:rPr>
        <w:t>Kontrak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kerja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merupakan</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kesepakatan</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antara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pihak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pengguna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jasa</w:t>
      </w:r>
      <w:proofErr w:type="spellEnd"/>
      <w:r w:rsidRPr="00961E01">
        <w:rPr>
          <w:rFonts w:ascii="Times New Roman" w:hAnsi="Times New Roman" w:cs="Times New Roman"/>
          <w:color w:val="000000" w:themeColor="text1"/>
          <w:sz w:val="20"/>
          <w:szCs w:val="20"/>
        </w:rPr>
        <w:t xml:space="preserve"> </w:t>
      </w:r>
      <w:r w:rsidRPr="00961E01">
        <w:rPr>
          <w:rFonts w:ascii="Times New Roman" w:hAnsi="Times New Roman" w:cs="Times New Roman"/>
          <w:i/>
          <w:color w:val="000000" w:themeColor="text1"/>
          <w:sz w:val="20"/>
          <w:szCs w:val="20"/>
        </w:rPr>
        <w:t>(owner)</w:t>
      </w:r>
      <w:r w:rsidRPr="00961E01">
        <w:rPr>
          <w:rFonts w:ascii="Times New Roman" w:hAnsi="Times New Roman" w:cs="Times New Roman"/>
          <w:color w:val="000000" w:themeColor="text1"/>
          <w:sz w:val="20"/>
          <w:szCs w:val="20"/>
        </w:rPr>
        <w:t xml:space="preserve"> dan </w:t>
      </w:r>
      <w:proofErr w:type="spellStart"/>
      <w:r w:rsidRPr="00961E01">
        <w:rPr>
          <w:rFonts w:ascii="Times New Roman" w:hAnsi="Times New Roman" w:cs="Times New Roman"/>
          <w:color w:val="000000" w:themeColor="text1"/>
          <w:sz w:val="20"/>
          <w:szCs w:val="20"/>
        </w:rPr>
        <w:t>pihak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penyedia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jasa</w:t>
      </w:r>
      <w:proofErr w:type="spellEnd"/>
      <w:r w:rsidRPr="00961E01">
        <w:rPr>
          <w:rFonts w:ascii="Times New Roman" w:hAnsi="Times New Roman" w:cs="Times New Roman"/>
          <w:color w:val="000000" w:themeColor="text1"/>
          <w:sz w:val="20"/>
          <w:szCs w:val="20"/>
        </w:rPr>
        <w:t xml:space="preserve"> </w:t>
      </w:r>
      <w:r w:rsidRPr="00961E01">
        <w:rPr>
          <w:rFonts w:ascii="Times New Roman" w:hAnsi="Times New Roman" w:cs="Times New Roman"/>
          <w:i/>
          <w:color w:val="000000" w:themeColor="text1"/>
          <w:sz w:val="20"/>
          <w:szCs w:val="20"/>
        </w:rPr>
        <w:t>(</w:t>
      </w:r>
      <w:proofErr w:type="spellStart"/>
      <w:r w:rsidRPr="00961E01">
        <w:rPr>
          <w:rFonts w:ascii="Times New Roman" w:hAnsi="Times New Roman" w:cs="Times New Roman"/>
          <w:i/>
          <w:color w:val="000000" w:themeColor="text1"/>
          <w:sz w:val="20"/>
          <w:szCs w:val="20"/>
        </w:rPr>
        <w:t>kontraktor</w:t>
      </w:r>
      <w:proofErr w:type="spellEnd"/>
      <w:r w:rsidRPr="00961E01">
        <w:rPr>
          <w:rFonts w:ascii="Times New Roman" w:hAnsi="Times New Roman" w:cs="Times New Roman"/>
          <w:i/>
          <w:color w:val="000000" w:themeColor="text1"/>
          <w:sz w:val="20"/>
          <w:szCs w:val="20"/>
        </w:rPr>
        <w:t>)</w:t>
      </w:r>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untuk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melakukan</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transaksi</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berupa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kesanggupan</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antara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pihak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penyedia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jasa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untuk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melakukan</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sesuatu</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bagi</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pihak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pengguna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jasa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dengan</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sejumlah</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uang</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sebagai</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imbalan</w:t>
      </w:r>
      <w:proofErr w:type="spellEnd"/>
      <w:r w:rsidRPr="00961E01">
        <w:rPr>
          <w:rFonts w:ascii="Times New Roman" w:hAnsi="Times New Roman" w:cs="Times New Roman"/>
          <w:color w:val="000000" w:themeColor="text1"/>
          <w:sz w:val="20"/>
          <w:szCs w:val="20"/>
        </w:rPr>
        <w:t xml:space="preserve"> yang </w:t>
      </w:r>
      <w:proofErr w:type="spellStart"/>
      <w:r w:rsidRPr="00961E01">
        <w:rPr>
          <w:rFonts w:ascii="Times New Roman" w:hAnsi="Times New Roman" w:cs="Times New Roman"/>
          <w:color w:val="000000" w:themeColor="text1"/>
          <w:sz w:val="20"/>
          <w:szCs w:val="20"/>
        </w:rPr>
        <w:t>terbentuk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dari</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hasil</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negosiasi</w:t>
      </w:r>
      <w:proofErr w:type="spellEnd"/>
      <w:r w:rsidRPr="00961E01">
        <w:rPr>
          <w:rFonts w:ascii="Times New Roman" w:hAnsi="Times New Roman" w:cs="Times New Roman"/>
          <w:color w:val="000000" w:themeColor="text1"/>
          <w:sz w:val="20"/>
          <w:szCs w:val="20"/>
        </w:rPr>
        <w:t xml:space="preserve"> dan </w:t>
      </w:r>
      <w:proofErr w:type="spellStart"/>
      <w:r w:rsidRPr="00961E01">
        <w:rPr>
          <w:rFonts w:ascii="Times New Roman" w:hAnsi="Times New Roman" w:cs="Times New Roman"/>
          <w:color w:val="000000" w:themeColor="text1"/>
          <w:sz w:val="20"/>
          <w:szCs w:val="20"/>
        </w:rPr>
        <w:t>perundingan</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antara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kedua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belah</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pihak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Dalam</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hal</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ini</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kontrak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harus</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memiliki</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dua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aspek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utama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yaitu</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saling</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menyetujui</w:t>
      </w:r>
      <w:proofErr w:type="spellEnd"/>
      <w:r w:rsidRPr="00961E01">
        <w:rPr>
          <w:rFonts w:ascii="Times New Roman" w:hAnsi="Times New Roman" w:cs="Times New Roman"/>
          <w:color w:val="000000" w:themeColor="text1"/>
          <w:sz w:val="20"/>
          <w:szCs w:val="20"/>
        </w:rPr>
        <w:t xml:space="preserve"> dan </w:t>
      </w:r>
      <w:proofErr w:type="spellStart"/>
      <w:r w:rsidRPr="00961E01">
        <w:rPr>
          <w:rFonts w:ascii="Times New Roman" w:hAnsi="Times New Roman" w:cs="Times New Roman"/>
          <w:color w:val="000000" w:themeColor="text1"/>
          <w:sz w:val="20"/>
          <w:szCs w:val="20"/>
        </w:rPr>
        <w:t>ada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penawaran</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serta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penerimaan</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Sutadi</w:t>
      </w:r>
      <w:proofErr w:type="spellEnd"/>
      <w:r w:rsidRPr="00961E01">
        <w:rPr>
          <w:rFonts w:ascii="Times New Roman" w:hAnsi="Times New Roman" w:cs="Times New Roman"/>
          <w:color w:val="000000" w:themeColor="text1"/>
          <w:sz w:val="20"/>
          <w:szCs w:val="20"/>
        </w:rPr>
        <w:t>, 2004)</w:t>
      </w:r>
      <w:r w:rsidR="00A72349" w:rsidRPr="00961E01">
        <w:rPr>
          <w:rFonts w:ascii="Times New Roman" w:hAnsi="Times New Roman" w:cs="Times New Roman"/>
          <w:color w:val="000000" w:themeColor="text1"/>
          <w:sz w:val="20"/>
          <w:szCs w:val="20"/>
        </w:rPr>
        <w:t>.</w:t>
      </w:r>
    </w:p>
    <w:p w14:paraId="3FD967FC" w14:textId="77777777" w:rsidR="007839F4" w:rsidRPr="00961E01" w:rsidRDefault="00A72349" w:rsidP="00E30C1E">
      <w:pPr>
        <w:spacing w:after="0" w:line="360" w:lineRule="auto"/>
        <w:jc w:val="both"/>
        <w:rPr>
          <w:rFonts w:ascii="Times New Roman" w:hAnsi="Times New Roman" w:cs="Times New Roman"/>
          <w:b/>
          <w:bCs/>
          <w:color w:val="000000" w:themeColor="text1"/>
          <w:sz w:val="20"/>
          <w:szCs w:val="20"/>
        </w:rPr>
      </w:pPr>
      <w:proofErr w:type="spellStart"/>
      <w:r w:rsidRPr="00961E01">
        <w:rPr>
          <w:rFonts w:ascii="Times New Roman" w:hAnsi="Times New Roman" w:cs="Times New Roman"/>
          <w:b/>
          <w:bCs/>
          <w:color w:val="000000" w:themeColor="text1"/>
          <w:sz w:val="20"/>
          <w:szCs w:val="20"/>
        </w:rPr>
        <w:t>Pengertian</w:t>
      </w:r>
      <w:proofErr w:type="spellEnd"/>
      <w:r w:rsidRPr="00961E01">
        <w:rPr>
          <w:rFonts w:ascii="Times New Roman" w:hAnsi="Times New Roman" w:cs="Times New Roman"/>
          <w:b/>
          <w:bCs/>
          <w:color w:val="000000" w:themeColor="text1"/>
          <w:sz w:val="20"/>
          <w:szCs w:val="20"/>
        </w:rPr>
        <w:t xml:space="preserve"> </w:t>
      </w:r>
      <w:proofErr w:type="spellStart"/>
      <w:r w:rsidRPr="00961E01">
        <w:rPr>
          <w:rFonts w:ascii="Times New Roman" w:hAnsi="Times New Roman" w:cs="Times New Roman"/>
          <w:b/>
          <w:bCs/>
          <w:color w:val="000000" w:themeColor="text1"/>
          <w:sz w:val="20"/>
          <w:szCs w:val="20"/>
        </w:rPr>
        <w:t>Kontrak</w:t>
      </w:r>
      <w:proofErr w:type="spellEnd"/>
      <w:r w:rsidRPr="00961E01">
        <w:rPr>
          <w:rFonts w:ascii="Times New Roman" w:hAnsi="Times New Roman" w:cs="Times New Roman"/>
          <w:b/>
          <w:bCs/>
          <w:color w:val="000000" w:themeColor="text1"/>
          <w:sz w:val="20"/>
          <w:szCs w:val="20"/>
        </w:rPr>
        <w:t xml:space="preserve"> Unit Price</w:t>
      </w:r>
    </w:p>
    <w:p w14:paraId="0B7F9612" w14:textId="4402ECA0" w:rsidR="00A72349" w:rsidRDefault="00A72349" w:rsidP="00E30C1E">
      <w:pPr>
        <w:spacing w:after="0" w:line="360" w:lineRule="auto"/>
        <w:ind w:firstLine="720"/>
        <w:jc w:val="both"/>
        <w:rPr>
          <w:rFonts w:ascii="Times New Roman" w:eastAsia="Times New Roman" w:hAnsi="Times New Roman" w:cs="Times New Roman"/>
          <w:sz w:val="20"/>
          <w:szCs w:val="20"/>
        </w:rPr>
      </w:pPr>
      <w:proofErr w:type="spellStart"/>
      <w:r w:rsidRPr="00961E01">
        <w:rPr>
          <w:rFonts w:ascii="Times New Roman" w:eastAsia="Times New Roman" w:hAnsi="Times New Roman" w:cs="Times New Roman"/>
          <w:spacing w:val="-1"/>
          <w:sz w:val="20"/>
          <w:szCs w:val="20"/>
        </w:rPr>
        <w:t>Kontrak</w:t>
      </w:r>
      <w:proofErr w:type="spellEnd"/>
      <w:r w:rsidR="007839F4" w:rsidRPr="00961E01">
        <w:rPr>
          <w:rFonts w:ascii="Times New Roman" w:eastAsia="Times New Roman" w:hAnsi="Times New Roman" w:cs="Times New Roman"/>
          <w:spacing w:val="-1"/>
          <w:sz w:val="20"/>
          <w:szCs w:val="20"/>
          <w:lang w:val="id-ID"/>
        </w:rPr>
        <w:t xml:space="preserve"> </w:t>
      </w:r>
      <w:r w:rsidRPr="00961E01">
        <w:rPr>
          <w:rFonts w:ascii="Times New Roman" w:eastAsia="Times New Roman" w:hAnsi="Times New Roman" w:cs="Times New Roman"/>
          <w:i/>
          <w:iCs/>
          <w:spacing w:val="-1"/>
          <w:sz w:val="20"/>
          <w:szCs w:val="20"/>
        </w:rPr>
        <w:t>Unit</w:t>
      </w:r>
      <w:r w:rsidR="007839F4" w:rsidRPr="00961E01">
        <w:rPr>
          <w:rFonts w:ascii="Times New Roman" w:eastAsia="Times New Roman" w:hAnsi="Times New Roman" w:cs="Times New Roman"/>
          <w:i/>
          <w:iCs/>
          <w:spacing w:val="-1"/>
          <w:sz w:val="20"/>
          <w:szCs w:val="20"/>
          <w:lang w:val="id-ID"/>
        </w:rPr>
        <w:t xml:space="preserve"> </w:t>
      </w:r>
      <w:r w:rsidRPr="00961E01">
        <w:rPr>
          <w:rFonts w:ascii="Times New Roman" w:eastAsia="Times New Roman" w:hAnsi="Times New Roman" w:cs="Times New Roman"/>
          <w:i/>
          <w:iCs/>
          <w:spacing w:val="-1"/>
          <w:sz w:val="20"/>
          <w:szCs w:val="20"/>
        </w:rPr>
        <w:t>Price</w:t>
      </w:r>
      <w:r w:rsidR="007839F4" w:rsidRPr="00961E01">
        <w:rPr>
          <w:rFonts w:ascii="Times New Roman" w:eastAsia="Times New Roman" w:hAnsi="Times New Roman" w:cs="Times New Roman"/>
          <w:i/>
          <w:iCs/>
          <w:spacing w:val="-1"/>
          <w:sz w:val="20"/>
          <w:szCs w:val="20"/>
          <w:lang w:val="id-ID"/>
        </w:rPr>
        <w:t xml:space="preserve"> </w:t>
      </w:r>
      <w:proofErr w:type="spellStart"/>
      <w:r w:rsidRPr="00961E01">
        <w:rPr>
          <w:rFonts w:ascii="Times New Roman" w:eastAsia="Times New Roman" w:hAnsi="Times New Roman" w:cs="Times New Roman"/>
          <w:spacing w:val="-1"/>
          <w:sz w:val="20"/>
          <w:szCs w:val="20"/>
        </w:rPr>
        <w:t>adalah</w:t>
      </w:r>
      <w:proofErr w:type="spellEnd"/>
      <w:r w:rsidR="007839F4" w:rsidRPr="00961E01">
        <w:rPr>
          <w:rFonts w:ascii="Times New Roman" w:eastAsia="Times New Roman" w:hAnsi="Times New Roman" w:cs="Times New Roman"/>
          <w:spacing w:val="-1"/>
          <w:sz w:val="20"/>
          <w:szCs w:val="20"/>
          <w:lang w:val="id-ID"/>
        </w:rPr>
        <w:t xml:space="preserve"> </w:t>
      </w:r>
      <w:proofErr w:type="spellStart"/>
      <w:r w:rsidRPr="00961E01">
        <w:rPr>
          <w:rFonts w:ascii="Times New Roman" w:eastAsia="Times New Roman" w:hAnsi="Times New Roman" w:cs="Times New Roman"/>
          <w:spacing w:val="-1"/>
          <w:sz w:val="20"/>
          <w:szCs w:val="20"/>
        </w:rPr>
        <w:t>kontrak</w:t>
      </w:r>
      <w:proofErr w:type="spellEnd"/>
      <w:r w:rsidR="007839F4" w:rsidRPr="00961E01">
        <w:rPr>
          <w:rFonts w:ascii="Times New Roman" w:eastAsia="Times New Roman" w:hAnsi="Times New Roman" w:cs="Times New Roman"/>
          <w:spacing w:val="-1"/>
          <w:sz w:val="20"/>
          <w:szCs w:val="20"/>
          <w:lang w:val="id-ID"/>
        </w:rPr>
        <w:t xml:space="preserve"> </w:t>
      </w:r>
      <w:proofErr w:type="spellStart"/>
      <w:r w:rsidRPr="00961E01">
        <w:rPr>
          <w:rFonts w:ascii="Times New Roman" w:eastAsia="Times New Roman" w:hAnsi="Times New Roman" w:cs="Times New Roman"/>
          <w:spacing w:val="-1"/>
          <w:sz w:val="20"/>
          <w:szCs w:val="20"/>
        </w:rPr>
        <w:t>pengadaan</w:t>
      </w:r>
      <w:proofErr w:type="spellEnd"/>
      <w:r w:rsidR="00A31AD9" w:rsidRPr="00961E01">
        <w:rPr>
          <w:rFonts w:ascii="Times New Roman" w:eastAsia="Times New Roman" w:hAnsi="Times New Roman" w:cs="Times New Roman"/>
          <w:spacing w:val="-1"/>
          <w:sz w:val="20"/>
          <w:szCs w:val="20"/>
          <w:lang w:val="id-ID"/>
        </w:rPr>
        <w:t xml:space="preserve"> </w:t>
      </w:r>
      <w:proofErr w:type="spellStart"/>
      <w:r w:rsidRPr="00961E01">
        <w:rPr>
          <w:rFonts w:ascii="Times New Roman" w:eastAsia="Times New Roman" w:hAnsi="Times New Roman" w:cs="Times New Roman"/>
          <w:spacing w:val="-1"/>
          <w:sz w:val="20"/>
          <w:szCs w:val="20"/>
        </w:rPr>
        <w:t>barang</w:t>
      </w:r>
      <w:proofErr w:type="spellEnd"/>
      <w:r w:rsidRPr="00961E01">
        <w:rPr>
          <w:rFonts w:ascii="Times New Roman" w:eastAsia="Times New Roman" w:hAnsi="Times New Roman" w:cs="Times New Roman"/>
          <w:spacing w:val="-1"/>
          <w:sz w:val="20"/>
          <w:szCs w:val="20"/>
        </w:rPr>
        <w:t>/</w:t>
      </w:r>
      <w:proofErr w:type="spellStart"/>
      <w:r w:rsidRPr="00961E01">
        <w:rPr>
          <w:rFonts w:ascii="Times New Roman" w:eastAsia="Times New Roman" w:hAnsi="Times New Roman" w:cs="Times New Roman"/>
          <w:spacing w:val="-1"/>
          <w:sz w:val="20"/>
          <w:szCs w:val="20"/>
        </w:rPr>
        <w:t>jasa</w:t>
      </w:r>
      <w:proofErr w:type="spellEnd"/>
      <w:r w:rsidR="00A31AD9" w:rsidRPr="00961E01">
        <w:rPr>
          <w:rFonts w:ascii="Times New Roman" w:eastAsia="Times New Roman" w:hAnsi="Times New Roman" w:cs="Times New Roman"/>
          <w:spacing w:val="-1"/>
          <w:sz w:val="20"/>
          <w:szCs w:val="20"/>
          <w:lang w:val="id-ID"/>
        </w:rPr>
        <w:t xml:space="preserve"> </w:t>
      </w:r>
      <w:proofErr w:type="spellStart"/>
      <w:r w:rsidRPr="00961E01">
        <w:rPr>
          <w:rFonts w:ascii="Times New Roman" w:eastAsia="Times New Roman" w:hAnsi="Times New Roman" w:cs="Times New Roman"/>
          <w:spacing w:val="-1"/>
          <w:sz w:val="20"/>
          <w:szCs w:val="20"/>
        </w:rPr>
        <w:t>atas</w:t>
      </w:r>
      <w:proofErr w:type="spellEnd"/>
      <w:r w:rsidR="00A31AD9" w:rsidRPr="00961E01">
        <w:rPr>
          <w:rFonts w:ascii="Times New Roman" w:eastAsia="Times New Roman" w:hAnsi="Times New Roman" w:cs="Times New Roman"/>
          <w:spacing w:val="-1"/>
          <w:sz w:val="20"/>
          <w:szCs w:val="20"/>
          <w:lang w:val="id-ID"/>
        </w:rPr>
        <w:t xml:space="preserve"> </w:t>
      </w:r>
      <w:proofErr w:type="spellStart"/>
      <w:r w:rsidRPr="00961E01">
        <w:rPr>
          <w:rFonts w:ascii="Times New Roman" w:eastAsia="Times New Roman" w:hAnsi="Times New Roman" w:cs="Times New Roman"/>
          <w:spacing w:val="-1"/>
          <w:sz w:val="20"/>
          <w:szCs w:val="20"/>
        </w:rPr>
        <w:t>penyelesaia</w:t>
      </w:r>
      <w:proofErr w:type="spellEnd"/>
      <w:r w:rsidR="007839F4" w:rsidRPr="00961E01">
        <w:rPr>
          <w:rFonts w:ascii="Times New Roman" w:eastAsia="Times New Roman" w:hAnsi="Times New Roman" w:cs="Times New Roman"/>
          <w:spacing w:val="-1"/>
          <w:sz w:val="20"/>
          <w:szCs w:val="20"/>
          <w:lang w:val="id-ID"/>
        </w:rPr>
        <w:t>n</w:t>
      </w:r>
      <w:r w:rsidR="00A31AD9" w:rsidRPr="00961E01">
        <w:rPr>
          <w:rFonts w:ascii="Times New Roman" w:eastAsia="Times New Roman" w:hAnsi="Times New Roman" w:cs="Times New Roman"/>
          <w:spacing w:val="-1"/>
          <w:sz w:val="20"/>
          <w:szCs w:val="20"/>
          <w:lang w:val="id-ID"/>
        </w:rPr>
        <w:t xml:space="preserve"> </w:t>
      </w:r>
      <w:proofErr w:type="spellStart"/>
      <w:r w:rsidRPr="00961E01">
        <w:rPr>
          <w:rFonts w:ascii="Times New Roman" w:eastAsia="Times New Roman" w:hAnsi="Times New Roman" w:cs="Times New Roman"/>
          <w:spacing w:val="-1"/>
          <w:sz w:val="20"/>
          <w:szCs w:val="20"/>
        </w:rPr>
        <w:t>seluruh</w:t>
      </w:r>
      <w:proofErr w:type="spellEnd"/>
      <w:r w:rsidR="00A31AD9" w:rsidRPr="00961E01">
        <w:rPr>
          <w:rFonts w:ascii="Times New Roman" w:eastAsia="Times New Roman" w:hAnsi="Times New Roman" w:cs="Times New Roman"/>
          <w:spacing w:val="-1"/>
          <w:sz w:val="20"/>
          <w:szCs w:val="20"/>
          <w:lang w:val="id-ID"/>
        </w:rPr>
        <w:t xml:space="preserve"> </w:t>
      </w:r>
      <w:proofErr w:type="spellStart"/>
      <w:r w:rsidRPr="00961E01">
        <w:rPr>
          <w:rFonts w:ascii="Times New Roman" w:eastAsia="Times New Roman" w:hAnsi="Times New Roman" w:cs="Times New Roman"/>
          <w:spacing w:val="-1"/>
          <w:sz w:val="20"/>
          <w:szCs w:val="20"/>
        </w:rPr>
        <w:t>pekerjaan</w:t>
      </w:r>
      <w:proofErr w:type="spellEnd"/>
      <w:r w:rsidR="00A31AD9" w:rsidRPr="00961E01">
        <w:rPr>
          <w:rFonts w:ascii="Times New Roman" w:eastAsia="Times New Roman" w:hAnsi="Times New Roman" w:cs="Times New Roman"/>
          <w:spacing w:val="-1"/>
          <w:sz w:val="20"/>
          <w:szCs w:val="20"/>
          <w:lang w:val="id-ID"/>
        </w:rPr>
        <w:t xml:space="preserve"> </w:t>
      </w:r>
      <w:proofErr w:type="spellStart"/>
      <w:r w:rsidRPr="00961E01">
        <w:rPr>
          <w:rFonts w:ascii="Times New Roman" w:eastAsia="Times New Roman" w:hAnsi="Times New Roman" w:cs="Times New Roman"/>
          <w:spacing w:val="-1"/>
          <w:sz w:val="20"/>
          <w:szCs w:val="20"/>
        </w:rPr>
        <w:t>dalam</w:t>
      </w:r>
      <w:proofErr w:type="spellEnd"/>
      <w:r w:rsidR="00A31AD9" w:rsidRPr="00961E01">
        <w:rPr>
          <w:rFonts w:ascii="Times New Roman" w:eastAsia="Times New Roman" w:hAnsi="Times New Roman" w:cs="Times New Roman"/>
          <w:spacing w:val="-1"/>
          <w:sz w:val="20"/>
          <w:szCs w:val="20"/>
          <w:lang w:val="id-ID"/>
        </w:rPr>
        <w:t xml:space="preserve"> </w:t>
      </w:r>
      <w:proofErr w:type="spellStart"/>
      <w:r w:rsidRPr="00961E01">
        <w:rPr>
          <w:rFonts w:ascii="Times New Roman" w:eastAsia="Times New Roman" w:hAnsi="Times New Roman" w:cs="Times New Roman"/>
          <w:spacing w:val="-1"/>
          <w:sz w:val="20"/>
          <w:szCs w:val="20"/>
        </w:rPr>
        <w:t>bata</w:t>
      </w:r>
      <w:proofErr w:type="spellEnd"/>
      <w:r w:rsidR="00A31AD9" w:rsidRPr="00961E01">
        <w:rPr>
          <w:rFonts w:ascii="Times New Roman" w:eastAsia="Times New Roman" w:hAnsi="Times New Roman" w:cs="Times New Roman"/>
          <w:spacing w:val="-1"/>
          <w:sz w:val="20"/>
          <w:szCs w:val="20"/>
          <w:lang w:val="id-ID"/>
        </w:rPr>
        <w:t xml:space="preserve">s </w:t>
      </w:r>
      <w:proofErr w:type="spellStart"/>
      <w:r w:rsidRPr="00961E01">
        <w:rPr>
          <w:rFonts w:ascii="Times New Roman" w:eastAsia="Times New Roman" w:hAnsi="Times New Roman" w:cs="Times New Roman"/>
          <w:spacing w:val="-1"/>
          <w:sz w:val="20"/>
          <w:szCs w:val="20"/>
        </w:rPr>
        <w:t>waktu</w:t>
      </w:r>
      <w:proofErr w:type="spellEnd"/>
      <w:r w:rsidRPr="00961E01">
        <w:rPr>
          <w:rFonts w:ascii="Times New Roman" w:eastAsia="Times New Roman" w:hAnsi="Times New Roman" w:cs="Times New Roman"/>
          <w:spacing w:val="-1"/>
          <w:sz w:val="20"/>
          <w:szCs w:val="20"/>
        </w:rPr>
        <w:t xml:space="preserve"> </w:t>
      </w:r>
      <w:proofErr w:type="spellStart"/>
      <w:r w:rsidRPr="00961E01">
        <w:rPr>
          <w:rFonts w:ascii="Times New Roman" w:eastAsia="Times New Roman" w:hAnsi="Times New Roman" w:cs="Times New Roman"/>
          <w:spacing w:val="-1"/>
          <w:sz w:val="20"/>
          <w:szCs w:val="20"/>
        </w:rPr>
        <w:t>tertentu</w:t>
      </w:r>
      <w:proofErr w:type="spellEnd"/>
      <w:r w:rsidRPr="00961E01">
        <w:rPr>
          <w:rFonts w:ascii="Times New Roman" w:eastAsia="Times New Roman" w:hAnsi="Times New Roman" w:cs="Times New Roman"/>
          <w:spacing w:val="-1"/>
          <w:sz w:val="20"/>
          <w:szCs w:val="20"/>
        </w:rPr>
        <w:t xml:space="preserve"> </w:t>
      </w:r>
      <w:proofErr w:type="spellStart"/>
      <w:r w:rsidRPr="00961E01">
        <w:rPr>
          <w:rFonts w:ascii="Times New Roman" w:eastAsia="Times New Roman" w:hAnsi="Times New Roman" w:cs="Times New Roman"/>
          <w:spacing w:val="-1"/>
          <w:sz w:val="20"/>
          <w:szCs w:val="20"/>
        </w:rPr>
        <w:t>berdasarkan</w:t>
      </w:r>
      <w:proofErr w:type="spellEnd"/>
      <w:r w:rsidRPr="00961E01">
        <w:rPr>
          <w:rFonts w:ascii="Times New Roman" w:eastAsia="Times New Roman" w:hAnsi="Times New Roman" w:cs="Times New Roman"/>
          <w:spacing w:val="-1"/>
          <w:sz w:val="20"/>
          <w:szCs w:val="20"/>
        </w:rPr>
        <w:t xml:space="preserve"> </w:t>
      </w:r>
      <w:proofErr w:type="spellStart"/>
      <w:r w:rsidRPr="00961E01">
        <w:rPr>
          <w:rFonts w:ascii="Times New Roman" w:eastAsia="Times New Roman" w:hAnsi="Times New Roman" w:cs="Times New Roman"/>
          <w:spacing w:val="-1"/>
          <w:sz w:val="20"/>
          <w:szCs w:val="20"/>
        </w:rPr>
        <w:t>harga</w:t>
      </w:r>
      <w:proofErr w:type="spellEnd"/>
      <w:r w:rsidRPr="00961E01">
        <w:rPr>
          <w:rFonts w:ascii="Times New Roman" w:eastAsia="Times New Roman" w:hAnsi="Times New Roman" w:cs="Times New Roman"/>
          <w:spacing w:val="-1"/>
          <w:sz w:val="20"/>
          <w:szCs w:val="20"/>
        </w:rPr>
        <w:t xml:space="preserve"> </w:t>
      </w:r>
      <w:proofErr w:type="spellStart"/>
      <w:r w:rsidRPr="00961E01">
        <w:rPr>
          <w:rFonts w:ascii="Times New Roman" w:eastAsia="Times New Roman" w:hAnsi="Times New Roman" w:cs="Times New Roman"/>
          <w:spacing w:val="-1"/>
          <w:sz w:val="20"/>
          <w:szCs w:val="20"/>
        </w:rPr>
        <w:t>satua</w:t>
      </w:r>
      <w:proofErr w:type="spellEnd"/>
      <w:r w:rsidR="00A31AD9" w:rsidRPr="00961E01">
        <w:rPr>
          <w:rFonts w:ascii="Times New Roman" w:eastAsia="Times New Roman" w:hAnsi="Times New Roman" w:cs="Times New Roman"/>
          <w:spacing w:val="-1"/>
          <w:sz w:val="20"/>
          <w:szCs w:val="20"/>
          <w:lang w:val="id-ID"/>
        </w:rPr>
        <w:t>n</w:t>
      </w:r>
      <w:r w:rsidRPr="00961E01">
        <w:rPr>
          <w:rFonts w:ascii="Times New Roman" w:eastAsia="Times New Roman" w:hAnsi="Times New Roman" w:cs="Times New Roman"/>
          <w:spacing w:val="-1"/>
          <w:sz w:val="20"/>
          <w:szCs w:val="20"/>
        </w:rPr>
        <w:t xml:space="preserve"> </w:t>
      </w:r>
      <w:proofErr w:type="spellStart"/>
      <w:r w:rsidRPr="00961E01">
        <w:rPr>
          <w:rFonts w:ascii="Times New Roman" w:eastAsia="Times New Roman" w:hAnsi="Times New Roman" w:cs="Times New Roman"/>
          <w:spacing w:val="-1"/>
          <w:sz w:val="20"/>
          <w:szCs w:val="20"/>
        </w:rPr>
        <w:t>yg</w:t>
      </w:r>
      <w:proofErr w:type="spellEnd"/>
      <w:r w:rsidR="007839F4" w:rsidRPr="00961E01">
        <w:rPr>
          <w:rFonts w:ascii="Times New Roman" w:eastAsia="Times New Roman" w:hAnsi="Times New Roman" w:cs="Times New Roman"/>
          <w:spacing w:val="-1"/>
          <w:sz w:val="20"/>
          <w:szCs w:val="20"/>
          <w:lang w:val="id-ID"/>
        </w:rPr>
        <w:t xml:space="preserve"> </w:t>
      </w:r>
      <w:proofErr w:type="spellStart"/>
      <w:r w:rsidRPr="00961E01">
        <w:rPr>
          <w:rFonts w:ascii="Times New Roman" w:eastAsia="Times New Roman" w:hAnsi="Times New Roman" w:cs="Times New Roman"/>
          <w:spacing w:val="-1"/>
          <w:sz w:val="20"/>
          <w:szCs w:val="20"/>
        </w:rPr>
        <w:t>pasti</w:t>
      </w:r>
      <w:proofErr w:type="spellEnd"/>
      <w:r w:rsidR="007839F4" w:rsidRPr="00961E01">
        <w:rPr>
          <w:rFonts w:ascii="Times New Roman" w:eastAsia="Times New Roman" w:hAnsi="Times New Roman" w:cs="Times New Roman"/>
          <w:spacing w:val="-1"/>
          <w:sz w:val="20"/>
          <w:szCs w:val="20"/>
          <w:lang w:val="id-ID"/>
        </w:rPr>
        <w:t xml:space="preserve"> </w:t>
      </w:r>
      <w:r w:rsidRPr="00961E01">
        <w:rPr>
          <w:rFonts w:ascii="Times New Roman" w:eastAsia="Times New Roman" w:hAnsi="Times New Roman" w:cs="Times New Roman"/>
          <w:spacing w:val="-1"/>
          <w:sz w:val="20"/>
          <w:szCs w:val="20"/>
        </w:rPr>
        <w:t xml:space="preserve">dan </w:t>
      </w:r>
      <w:proofErr w:type="spellStart"/>
      <w:r w:rsidRPr="00961E01">
        <w:rPr>
          <w:rFonts w:ascii="Times New Roman" w:eastAsia="Times New Roman" w:hAnsi="Times New Roman" w:cs="Times New Roman"/>
          <w:spacing w:val="-1"/>
          <w:sz w:val="20"/>
          <w:szCs w:val="20"/>
        </w:rPr>
        <w:t>tetap</w:t>
      </w:r>
      <w:proofErr w:type="spellEnd"/>
      <w:r w:rsidRPr="00961E01">
        <w:rPr>
          <w:rFonts w:ascii="Times New Roman" w:eastAsia="Times New Roman" w:hAnsi="Times New Roman" w:cs="Times New Roman"/>
          <w:spacing w:val="-1"/>
          <w:sz w:val="20"/>
          <w:szCs w:val="20"/>
        </w:rPr>
        <w:t xml:space="preserve"> </w:t>
      </w:r>
      <w:proofErr w:type="spellStart"/>
      <w:r w:rsidRPr="00961E01">
        <w:rPr>
          <w:rFonts w:ascii="Times New Roman" w:eastAsia="Times New Roman" w:hAnsi="Times New Roman" w:cs="Times New Roman"/>
          <w:spacing w:val="-1"/>
          <w:sz w:val="20"/>
          <w:szCs w:val="20"/>
        </w:rPr>
        <w:t>untuk</w:t>
      </w:r>
      <w:proofErr w:type="spellEnd"/>
      <w:r w:rsidRPr="00961E01">
        <w:rPr>
          <w:rFonts w:ascii="Times New Roman" w:eastAsia="Times New Roman" w:hAnsi="Times New Roman" w:cs="Times New Roman"/>
          <w:spacing w:val="-1"/>
          <w:sz w:val="20"/>
          <w:szCs w:val="20"/>
        </w:rPr>
        <w:t xml:space="preserve"> </w:t>
      </w:r>
      <w:proofErr w:type="spellStart"/>
      <w:r w:rsidRPr="00961E01">
        <w:rPr>
          <w:rFonts w:ascii="Times New Roman" w:eastAsia="Times New Roman" w:hAnsi="Times New Roman" w:cs="Times New Roman"/>
          <w:spacing w:val="-1"/>
          <w:sz w:val="20"/>
          <w:szCs w:val="20"/>
        </w:rPr>
        <w:t>setiap</w:t>
      </w:r>
      <w:proofErr w:type="spellEnd"/>
      <w:r w:rsidRPr="00961E01">
        <w:rPr>
          <w:rFonts w:ascii="Times New Roman" w:eastAsia="Times New Roman" w:hAnsi="Times New Roman" w:cs="Times New Roman"/>
          <w:spacing w:val="-1"/>
          <w:sz w:val="20"/>
          <w:szCs w:val="20"/>
        </w:rPr>
        <w:t xml:space="preserve"> </w:t>
      </w:r>
      <w:proofErr w:type="spellStart"/>
      <w:r w:rsidRPr="00961E01">
        <w:rPr>
          <w:rFonts w:ascii="Times New Roman" w:eastAsia="Times New Roman" w:hAnsi="Times New Roman" w:cs="Times New Roman"/>
          <w:spacing w:val="-1"/>
          <w:sz w:val="20"/>
          <w:szCs w:val="20"/>
        </w:rPr>
        <w:t>satuan</w:t>
      </w:r>
      <w:proofErr w:type="spellEnd"/>
      <w:r w:rsidR="007839F4" w:rsidRPr="00961E01">
        <w:rPr>
          <w:rFonts w:ascii="Times New Roman" w:eastAsia="Times New Roman" w:hAnsi="Times New Roman" w:cs="Times New Roman"/>
          <w:spacing w:val="-1"/>
          <w:sz w:val="20"/>
          <w:szCs w:val="20"/>
          <w:lang w:val="id-ID"/>
        </w:rPr>
        <w:t xml:space="preserve"> </w:t>
      </w:r>
      <w:proofErr w:type="spellStart"/>
      <w:r w:rsidRPr="00961E01">
        <w:rPr>
          <w:rFonts w:ascii="Times New Roman" w:eastAsia="Times New Roman" w:hAnsi="Times New Roman" w:cs="Times New Roman"/>
          <w:spacing w:val="-1"/>
          <w:sz w:val="20"/>
          <w:szCs w:val="20"/>
        </w:rPr>
        <w:t>pekerjaan</w:t>
      </w:r>
      <w:proofErr w:type="spellEnd"/>
      <w:r w:rsidRPr="00961E01">
        <w:rPr>
          <w:rFonts w:ascii="Times New Roman" w:eastAsia="Times New Roman" w:hAnsi="Times New Roman" w:cs="Times New Roman"/>
          <w:spacing w:val="-1"/>
          <w:sz w:val="20"/>
          <w:szCs w:val="20"/>
        </w:rPr>
        <w:t xml:space="preserve">, </w:t>
      </w:r>
      <w:proofErr w:type="spellStart"/>
      <w:r w:rsidRPr="00961E01">
        <w:rPr>
          <w:rFonts w:ascii="Times New Roman" w:eastAsia="Times New Roman" w:hAnsi="Times New Roman" w:cs="Times New Roman"/>
          <w:spacing w:val="-1"/>
          <w:sz w:val="20"/>
          <w:szCs w:val="20"/>
        </w:rPr>
        <w:t>dengan</w:t>
      </w:r>
      <w:proofErr w:type="spellEnd"/>
      <w:r w:rsidR="00A31AD9" w:rsidRPr="00961E01">
        <w:rPr>
          <w:rFonts w:ascii="Times New Roman" w:eastAsia="Times New Roman" w:hAnsi="Times New Roman" w:cs="Times New Roman"/>
          <w:spacing w:val="-1"/>
          <w:sz w:val="20"/>
          <w:szCs w:val="20"/>
          <w:lang w:val="id-ID"/>
        </w:rPr>
        <w:t xml:space="preserve"> </w:t>
      </w:r>
      <w:proofErr w:type="spellStart"/>
      <w:r w:rsidRPr="00961E01">
        <w:rPr>
          <w:rFonts w:ascii="Times New Roman" w:eastAsia="Times New Roman" w:hAnsi="Times New Roman" w:cs="Times New Roman"/>
          <w:spacing w:val="-1"/>
          <w:sz w:val="20"/>
          <w:szCs w:val="20"/>
        </w:rPr>
        <w:t>spesifikasi</w:t>
      </w:r>
      <w:proofErr w:type="spellEnd"/>
      <w:r w:rsidR="00A31AD9" w:rsidRPr="00961E01">
        <w:rPr>
          <w:rFonts w:ascii="Times New Roman" w:eastAsia="Times New Roman" w:hAnsi="Times New Roman" w:cs="Times New Roman"/>
          <w:spacing w:val="-1"/>
          <w:sz w:val="20"/>
          <w:szCs w:val="20"/>
          <w:lang w:val="id-ID"/>
        </w:rPr>
        <w:t xml:space="preserve"> </w:t>
      </w:r>
      <w:proofErr w:type="spellStart"/>
      <w:r w:rsidRPr="00961E01">
        <w:rPr>
          <w:rFonts w:ascii="Times New Roman" w:eastAsia="Times New Roman" w:hAnsi="Times New Roman" w:cs="Times New Roman"/>
          <w:spacing w:val="-1"/>
          <w:sz w:val="20"/>
          <w:szCs w:val="20"/>
        </w:rPr>
        <w:t>teknis</w:t>
      </w:r>
      <w:proofErr w:type="spellEnd"/>
      <w:r w:rsidRPr="00961E01">
        <w:rPr>
          <w:rFonts w:ascii="Times New Roman" w:eastAsia="Times New Roman" w:hAnsi="Times New Roman" w:cs="Times New Roman"/>
          <w:spacing w:val="-1"/>
          <w:sz w:val="20"/>
          <w:szCs w:val="20"/>
        </w:rPr>
        <w:t xml:space="preserve"> </w:t>
      </w:r>
      <w:proofErr w:type="spellStart"/>
      <w:r w:rsidRPr="00961E01">
        <w:rPr>
          <w:rFonts w:ascii="Times New Roman" w:eastAsia="Times New Roman" w:hAnsi="Times New Roman" w:cs="Times New Roman"/>
          <w:spacing w:val="-1"/>
          <w:sz w:val="20"/>
          <w:szCs w:val="20"/>
        </w:rPr>
        <w:t>tertentu</w:t>
      </w:r>
      <w:proofErr w:type="spellEnd"/>
      <w:r w:rsidRPr="00961E01">
        <w:rPr>
          <w:rFonts w:ascii="Times New Roman" w:eastAsia="Times New Roman" w:hAnsi="Times New Roman" w:cs="Times New Roman"/>
          <w:spacing w:val="-1"/>
          <w:sz w:val="20"/>
          <w:szCs w:val="20"/>
        </w:rPr>
        <w:t>, yang</w:t>
      </w:r>
      <w:r w:rsidR="007839F4" w:rsidRPr="00961E01">
        <w:rPr>
          <w:rFonts w:ascii="Times New Roman" w:eastAsia="Times New Roman" w:hAnsi="Times New Roman" w:cs="Times New Roman"/>
          <w:spacing w:val="-1"/>
          <w:sz w:val="20"/>
          <w:szCs w:val="20"/>
          <w:lang w:val="id-ID"/>
        </w:rPr>
        <w:t xml:space="preserve"> </w:t>
      </w:r>
      <w:r w:rsidRPr="00961E01">
        <w:rPr>
          <w:rFonts w:ascii="Times New Roman" w:eastAsia="Times New Roman" w:hAnsi="Times New Roman" w:cs="Times New Roman"/>
          <w:spacing w:val="-1"/>
          <w:sz w:val="20"/>
          <w:szCs w:val="20"/>
        </w:rPr>
        <w:t xml:space="preserve">volume </w:t>
      </w:r>
      <w:proofErr w:type="spellStart"/>
      <w:r w:rsidRPr="00961E01">
        <w:rPr>
          <w:rFonts w:ascii="Times New Roman" w:eastAsia="Times New Roman" w:hAnsi="Times New Roman" w:cs="Times New Roman"/>
          <w:spacing w:val="-1"/>
          <w:sz w:val="20"/>
          <w:szCs w:val="20"/>
        </w:rPr>
        <w:t>pekerjaannya</w:t>
      </w:r>
      <w:proofErr w:type="spellEnd"/>
      <w:r w:rsidRPr="00961E01">
        <w:rPr>
          <w:rFonts w:ascii="Times New Roman" w:eastAsia="Times New Roman" w:hAnsi="Times New Roman" w:cs="Times New Roman"/>
          <w:spacing w:val="-1"/>
          <w:sz w:val="20"/>
          <w:szCs w:val="20"/>
        </w:rPr>
        <w:t xml:space="preserve"> </w:t>
      </w:r>
      <w:proofErr w:type="spellStart"/>
      <w:r w:rsidRPr="00961E01">
        <w:rPr>
          <w:rFonts w:ascii="Times New Roman" w:eastAsia="Times New Roman" w:hAnsi="Times New Roman" w:cs="Times New Roman"/>
          <w:spacing w:val="-1"/>
          <w:sz w:val="20"/>
          <w:szCs w:val="20"/>
        </w:rPr>
        <w:lastRenderedPageBreak/>
        <w:t>masih</w:t>
      </w:r>
      <w:proofErr w:type="spellEnd"/>
      <w:r w:rsidRPr="00961E01">
        <w:rPr>
          <w:rFonts w:ascii="Times New Roman" w:eastAsia="Times New Roman" w:hAnsi="Times New Roman" w:cs="Times New Roman"/>
          <w:spacing w:val="-1"/>
          <w:sz w:val="20"/>
          <w:szCs w:val="20"/>
        </w:rPr>
        <w:t xml:space="preserve"> </w:t>
      </w:r>
      <w:proofErr w:type="spellStart"/>
      <w:r w:rsidRPr="00961E01">
        <w:rPr>
          <w:rFonts w:ascii="Times New Roman" w:eastAsia="Times New Roman" w:hAnsi="Times New Roman" w:cs="Times New Roman"/>
          <w:spacing w:val="-1"/>
          <w:sz w:val="20"/>
          <w:szCs w:val="20"/>
        </w:rPr>
        <w:t>bersifat</w:t>
      </w:r>
      <w:proofErr w:type="spellEnd"/>
      <w:r w:rsidR="007839F4" w:rsidRPr="00961E01">
        <w:rPr>
          <w:rFonts w:ascii="Times New Roman" w:eastAsia="Times New Roman" w:hAnsi="Times New Roman" w:cs="Times New Roman"/>
          <w:spacing w:val="-1"/>
          <w:sz w:val="20"/>
          <w:szCs w:val="20"/>
          <w:lang w:val="id-ID"/>
        </w:rPr>
        <w:t xml:space="preserve"> </w:t>
      </w:r>
      <w:proofErr w:type="spellStart"/>
      <w:r w:rsidRPr="00961E01">
        <w:rPr>
          <w:rFonts w:ascii="Times New Roman" w:eastAsia="Times New Roman" w:hAnsi="Times New Roman" w:cs="Times New Roman"/>
          <w:spacing w:val="-1"/>
          <w:sz w:val="20"/>
          <w:szCs w:val="20"/>
        </w:rPr>
        <w:t>perkiraan</w:t>
      </w:r>
      <w:proofErr w:type="spellEnd"/>
      <w:r w:rsidRPr="00961E01">
        <w:rPr>
          <w:rFonts w:ascii="Times New Roman" w:eastAsia="Times New Roman" w:hAnsi="Times New Roman" w:cs="Times New Roman"/>
          <w:spacing w:val="-1"/>
          <w:sz w:val="20"/>
          <w:szCs w:val="20"/>
        </w:rPr>
        <w:t xml:space="preserve"> </w:t>
      </w:r>
      <w:proofErr w:type="spellStart"/>
      <w:r w:rsidRPr="00961E01">
        <w:rPr>
          <w:rFonts w:ascii="Times New Roman" w:eastAsia="Times New Roman" w:hAnsi="Times New Roman" w:cs="Times New Roman"/>
          <w:spacing w:val="-1"/>
          <w:sz w:val="20"/>
          <w:szCs w:val="20"/>
        </w:rPr>
        <w:t>sementara</w:t>
      </w:r>
      <w:proofErr w:type="spellEnd"/>
      <w:r w:rsidRPr="00961E01">
        <w:rPr>
          <w:rFonts w:ascii="Times New Roman" w:eastAsia="Times New Roman" w:hAnsi="Times New Roman" w:cs="Times New Roman"/>
          <w:spacing w:val="-1"/>
          <w:sz w:val="20"/>
          <w:szCs w:val="20"/>
        </w:rPr>
        <w:t xml:space="preserve">, dan </w:t>
      </w:r>
      <w:proofErr w:type="spellStart"/>
      <w:r w:rsidRPr="00961E01">
        <w:rPr>
          <w:rFonts w:ascii="Times New Roman" w:eastAsia="Times New Roman" w:hAnsi="Times New Roman" w:cs="Times New Roman"/>
          <w:spacing w:val="-1"/>
          <w:sz w:val="20"/>
          <w:szCs w:val="20"/>
        </w:rPr>
        <w:t>sistem</w:t>
      </w:r>
      <w:proofErr w:type="spellEnd"/>
      <w:r w:rsidRPr="00961E01">
        <w:rPr>
          <w:rFonts w:ascii="Times New Roman" w:eastAsia="Times New Roman" w:hAnsi="Times New Roman" w:cs="Times New Roman"/>
          <w:spacing w:val="-1"/>
          <w:sz w:val="20"/>
          <w:szCs w:val="20"/>
        </w:rPr>
        <w:t xml:space="preserve"> </w:t>
      </w:r>
      <w:proofErr w:type="spellStart"/>
      <w:proofErr w:type="gramStart"/>
      <w:r w:rsidRPr="00961E01">
        <w:rPr>
          <w:rFonts w:ascii="Times New Roman" w:eastAsia="Times New Roman" w:hAnsi="Times New Roman" w:cs="Times New Roman"/>
          <w:spacing w:val="-1"/>
          <w:sz w:val="20"/>
          <w:szCs w:val="20"/>
        </w:rPr>
        <w:t>pembayaran</w:t>
      </w:r>
      <w:proofErr w:type="spellEnd"/>
      <w:r w:rsidRPr="00961E01">
        <w:rPr>
          <w:rFonts w:ascii="Times New Roman" w:eastAsia="Times New Roman" w:hAnsi="Times New Roman" w:cs="Times New Roman"/>
          <w:spacing w:val="-1"/>
          <w:sz w:val="20"/>
          <w:szCs w:val="20"/>
        </w:rPr>
        <w:t xml:space="preserve">  </w:t>
      </w:r>
      <w:proofErr w:type="spellStart"/>
      <w:r w:rsidRPr="00961E01">
        <w:rPr>
          <w:rFonts w:ascii="Times New Roman" w:eastAsia="Times New Roman" w:hAnsi="Times New Roman" w:cs="Times New Roman"/>
          <w:sz w:val="20"/>
          <w:szCs w:val="20"/>
        </w:rPr>
        <w:t>kepada</w:t>
      </w:r>
      <w:proofErr w:type="spellEnd"/>
      <w:proofErr w:type="gramEnd"/>
      <w:r w:rsidRPr="00961E01">
        <w:rPr>
          <w:rFonts w:ascii="Times New Roman" w:eastAsia="Times New Roman" w:hAnsi="Times New Roman" w:cs="Times New Roman"/>
          <w:sz w:val="20"/>
          <w:szCs w:val="20"/>
        </w:rPr>
        <w:t xml:space="preserve"> </w:t>
      </w:r>
      <w:proofErr w:type="spellStart"/>
      <w:r w:rsidRPr="00961E01">
        <w:rPr>
          <w:rFonts w:ascii="Times New Roman" w:eastAsia="Times New Roman" w:hAnsi="Times New Roman" w:cs="Times New Roman"/>
          <w:sz w:val="20"/>
          <w:szCs w:val="20"/>
        </w:rPr>
        <w:t>penyedia</w:t>
      </w:r>
      <w:proofErr w:type="spellEnd"/>
      <w:r w:rsidRPr="00961E01">
        <w:rPr>
          <w:rFonts w:ascii="Times New Roman" w:eastAsia="Times New Roman" w:hAnsi="Times New Roman" w:cs="Times New Roman"/>
          <w:sz w:val="20"/>
          <w:szCs w:val="20"/>
        </w:rPr>
        <w:t xml:space="preserve"> </w:t>
      </w:r>
      <w:proofErr w:type="spellStart"/>
      <w:r w:rsidRPr="00961E01">
        <w:rPr>
          <w:rFonts w:ascii="Times New Roman" w:eastAsia="Times New Roman" w:hAnsi="Times New Roman" w:cs="Times New Roman"/>
          <w:sz w:val="20"/>
          <w:szCs w:val="20"/>
        </w:rPr>
        <w:t>jasa</w:t>
      </w:r>
      <w:proofErr w:type="spellEnd"/>
    </w:p>
    <w:p w14:paraId="3F3C9BF4" w14:textId="77777777" w:rsidR="00E30C1E" w:rsidRPr="00961E01" w:rsidRDefault="00E30C1E" w:rsidP="00E30C1E">
      <w:pPr>
        <w:spacing w:after="0" w:line="360" w:lineRule="auto"/>
        <w:ind w:firstLine="720"/>
        <w:jc w:val="both"/>
        <w:rPr>
          <w:rFonts w:ascii="Times New Roman" w:hAnsi="Times New Roman" w:cs="Times New Roman"/>
          <w:b/>
          <w:bCs/>
          <w:color w:val="000000" w:themeColor="text1"/>
          <w:sz w:val="20"/>
          <w:szCs w:val="20"/>
        </w:rPr>
      </w:pPr>
    </w:p>
    <w:p w14:paraId="5650F86C" w14:textId="77777777" w:rsidR="00A72349" w:rsidRPr="00961E01" w:rsidRDefault="00A72349" w:rsidP="007839F4">
      <w:pPr>
        <w:spacing w:after="0" w:line="360" w:lineRule="auto"/>
        <w:ind w:right="162"/>
        <w:jc w:val="both"/>
        <w:rPr>
          <w:rFonts w:ascii="Times New Roman" w:eastAsia="Times New Roman" w:hAnsi="Times New Roman" w:cs="Times New Roman"/>
          <w:spacing w:val="1"/>
          <w:sz w:val="20"/>
          <w:szCs w:val="20"/>
        </w:rPr>
      </w:pPr>
      <w:proofErr w:type="spellStart"/>
      <w:r w:rsidRPr="00961E01">
        <w:rPr>
          <w:rFonts w:ascii="Times New Roman" w:hAnsi="Times New Roman" w:cs="Times New Roman"/>
          <w:b/>
          <w:color w:val="000000" w:themeColor="text1"/>
          <w:sz w:val="20"/>
          <w:szCs w:val="20"/>
        </w:rPr>
        <w:t>Kegunaan</w:t>
      </w:r>
      <w:proofErr w:type="spellEnd"/>
      <w:r w:rsidRPr="00961E01">
        <w:rPr>
          <w:rFonts w:ascii="Times New Roman" w:hAnsi="Times New Roman" w:cs="Times New Roman"/>
          <w:b/>
          <w:color w:val="000000" w:themeColor="text1"/>
          <w:sz w:val="20"/>
          <w:szCs w:val="20"/>
        </w:rPr>
        <w:t xml:space="preserve"> </w:t>
      </w:r>
      <w:proofErr w:type="spellStart"/>
      <w:r w:rsidRPr="00961E01">
        <w:rPr>
          <w:rFonts w:ascii="Times New Roman" w:hAnsi="Times New Roman" w:cs="Times New Roman"/>
          <w:b/>
          <w:color w:val="000000" w:themeColor="text1"/>
          <w:sz w:val="20"/>
          <w:szCs w:val="20"/>
        </w:rPr>
        <w:t>Sistem</w:t>
      </w:r>
      <w:proofErr w:type="spellEnd"/>
      <w:r w:rsidRPr="00961E01">
        <w:rPr>
          <w:rFonts w:ascii="Times New Roman" w:hAnsi="Times New Roman" w:cs="Times New Roman"/>
          <w:b/>
          <w:color w:val="000000" w:themeColor="text1"/>
          <w:sz w:val="20"/>
          <w:szCs w:val="20"/>
        </w:rPr>
        <w:t xml:space="preserve"> </w:t>
      </w:r>
      <w:proofErr w:type="spellStart"/>
      <w:r w:rsidRPr="00961E01">
        <w:rPr>
          <w:rFonts w:ascii="Times New Roman" w:hAnsi="Times New Roman" w:cs="Times New Roman"/>
          <w:b/>
          <w:color w:val="000000" w:themeColor="text1"/>
          <w:sz w:val="20"/>
          <w:szCs w:val="20"/>
        </w:rPr>
        <w:t>Kontrak</w:t>
      </w:r>
      <w:proofErr w:type="spellEnd"/>
      <w:r w:rsidRPr="00961E01">
        <w:rPr>
          <w:rFonts w:ascii="Times New Roman" w:hAnsi="Times New Roman" w:cs="Times New Roman"/>
          <w:b/>
          <w:color w:val="000000" w:themeColor="text1"/>
          <w:sz w:val="20"/>
          <w:szCs w:val="20"/>
        </w:rPr>
        <w:t xml:space="preserve"> Unit Price</w:t>
      </w:r>
      <w:r w:rsidRPr="00961E01">
        <w:rPr>
          <w:rFonts w:ascii="Times New Roman" w:eastAsia="Times New Roman" w:hAnsi="Times New Roman" w:cs="Times New Roman"/>
          <w:spacing w:val="1"/>
          <w:sz w:val="20"/>
          <w:szCs w:val="20"/>
        </w:rPr>
        <w:t> </w:t>
      </w:r>
    </w:p>
    <w:p w14:paraId="1F02C56E" w14:textId="5E341D97" w:rsidR="00E72DF9" w:rsidRPr="00961E01" w:rsidRDefault="007839F4" w:rsidP="00A31AD9">
      <w:pPr>
        <w:spacing w:line="360" w:lineRule="auto"/>
        <w:ind w:right="162" w:firstLine="720"/>
        <w:jc w:val="both"/>
        <w:rPr>
          <w:rFonts w:ascii="Times New Roman" w:eastAsia="Times New Roman" w:hAnsi="Times New Roman" w:cs="Times New Roman"/>
          <w:spacing w:val="1"/>
          <w:sz w:val="20"/>
          <w:szCs w:val="20"/>
        </w:rPr>
      </w:pPr>
      <w:r w:rsidRPr="00961E01">
        <w:rPr>
          <w:rFonts w:ascii="Times New Roman" w:eastAsia="Times New Roman" w:hAnsi="Times New Roman" w:cs="Times New Roman"/>
          <w:spacing w:val="1"/>
          <w:sz w:val="20"/>
          <w:szCs w:val="20"/>
          <w:lang w:val="id-ID"/>
        </w:rPr>
        <w:t xml:space="preserve">(a) </w:t>
      </w:r>
      <w:proofErr w:type="spellStart"/>
      <w:r w:rsidR="00A72349" w:rsidRPr="00961E01">
        <w:rPr>
          <w:rFonts w:ascii="Times New Roman" w:eastAsia="Times New Roman" w:hAnsi="Times New Roman" w:cs="Times New Roman"/>
          <w:spacing w:val="1"/>
          <w:sz w:val="20"/>
          <w:szCs w:val="20"/>
        </w:rPr>
        <w:t>Jenis</w:t>
      </w:r>
      <w:proofErr w:type="spellEnd"/>
      <w:r w:rsidRPr="00961E01">
        <w:rPr>
          <w:rFonts w:ascii="Times New Roman" w:eastAsia="Times New Roman" w:hAnsi="Times New Roman" w:cs="Times New Roman"/>
          <w:spacing w:val="1"/>
          <w:sz w:val="20"/>
          <w:szCs w:val="20"/>
          <w:lang w:val="id-ID"/>
        </w:rPr>
        <w:t xml:space="preserve"> </w:t>
      </w:r>
      <w:proofErr w:type="spellStart"/>
      <w:r w:rsidR="00A72349" w:rsidRPr="00961E01">
        <w:rPr>
          <w:rFonts w:ascii="Times New Roman" w:eastAsia="Times New Roman" w:hAnsi="Times New Roman" w:cs="Times New Roman"/>
          <w:spacing w:val="1"/>
          <w:sz w:val="20"/>
          <w:szCs w:val="20"/>
        </w:rPr>
        <w:t>pekerjaan</w:t>
      </w:r>
      <w:proofErr w:type="spellEnd"/>
      <w:r w:rsidRPr="00961E01">
        <w:rPr>
          <w:rFonts w:ascii="Times New Roman" w:eastAsia="Times New Roman" w:hAnsi="Times New Roman" w:cs="Times New Roman"/>
          <w:spacing w:val="1"/>
          <w:sz w:val="20"/>
          <w:szCs w:val="20"/>
          <w:lang w:val="id-ID"/>
        </w:rPr>
        <w:t xml:space="preserve"> </w:t>
      </w:r>
      <w:r w:rsidR="00A72349" w:rsidRPr="00961E01">
        <w:rPr>
          <w:rFonts w:ascii="Times New Roman" w:eastAsia="Times New Roman" w:hAnsi="Times New Roman" w:cs="Times New Roman"/>
          <w:spacing w:val="1"/>
          <w:sz w:val="20"/>
          <w:szCs w:val="20"/>
        </w:rPr>
        <w:t>yang</w:t>
      </w:r>
      <w:r w:rsidRPr="00961E01">
        <w:rPr>
          <w:rFonts w:ascii="Times New Roman" w:eastAsia="Times New Roman" w:hAnsi="Times New Roman" w:cs="Times New Roman"/>
          <w:spacing w:val="1"/>
          <w:sz w:val="20"/>
          <w:szCs w:val="20"/>
          <w:lang w:val="id-ID"/>
        </w:rPr>
        <w:t xml:space="preserve"> </w:t>
      </w:r>
      <w:proofErr w:type="spellStart"/>
      <w:r w:rsidR="00A72349" w:rsidRPr="00961E01">
        <w:rPr>
          <w:rFonts w:ascii="Times New Roman" w:eastAsia="Times New Roman" w:hAnsi="Times New Roman" w:cs="Times New Roman"/>
          <w:spacing w:val="1"/>
          <w:sz w:val="20"/>
          <w:szCs w:val="20"/>
        </w:rPr>
        <w:t>untuk</w:t>
      </w:r>
      <w:proofErr w:type="spellEnd"/>
      <w:r w:rsidRPr="00961E01">
        <w:rPr>
          <w:rFonts w:ascii="Times New Roman" w:eastAsia="Times New Roman" w:hAnsi="Times New Roman" w:cs="Times New Roman"/>
          <w:spacing w:val="1"/>
          <w:sz w:val="20"/>
          <w:szCs w:val="20"/>
          <w:lang w:val="id-ID"/>
        </w:rPr>
        <w:t xml:space="preserve"> </w:t>
      </w:r>
      <w:proofErr w:type="spellStart"/>
      <w:r w:rsidR="00A72349" w:rsidRPr="00961E01">
        <w:rPr>
          <w:rFonts w:ascii="Times New Roman" w:eastAsia="Times New Roman" w:hAnsi="Times New Roman" w:cs="Times New Roman"/>
          <w:spacing w:val="1"/>
          <w:sz w:val="20"/>
          <w:szCs w:val="20"/>
        </w:rPr>
        <w:t>mendapatkan</w:t>
      </w:r>
      <w:proofErr w:type="spellEnd"/>
      <w:r w:rsidRPr="00961E01">
        <w:rPr>
          <w:rFonts w:ascii="Times New Roman" w:eastAsia="Times New Roman" w:hAnsi="Times New Roman" w:cs="Times New Roman"/>
          <w:spacing w:val="1"/>
          <w:sz w:val="20"/>
          <w:szCs w:val="20"/>
          <w:lang w:val="id-ID"/>
        </w:rPr>
        <w:t xml:space="preserve"> </w:t>
      </w:r>
      <w:proofErr w:type="spellStart"/>
      <w:r w:rsidR="00A72349" w:rsidRPr="00961E01">
        <w:rPr>
          <w:rFonts w:ascii="Times New Roman" w:eastAsia="Times New Roman" w:hAnsi="Times New Roman" w:cs="Times New Roman"/>
          <w:spacing w:val="1"/>
          <w:sz w:val="20"/>
          <w:szCs w:val="20"/>
        </w:rPr>
        <w:t>keakuratan</w:t>
      </w:r>
      <w:proofErr w:type="spellEnd"/>
      <w:r w:rsidRPr="00961E01">
        <w:rPr>
          <w:rFonts w:ascii="Times New Roman" w:eastAsia="Times New Roman" w:hAnsi="Times New Roman" w:cs="Times New Roman"/>
          <w:spacing w:val="1"/>
          <w:sz w:val="20"/>
          <w:szCs w:val="20"/>
          <w:lang w:val="id-ID"/>
        </w:rPr>
        <w:t xml:space="preserve"> </w:t>
      </w:r>
      <w:proofErr w:type="spellStart"/>
      <w:r w:rsidR="00A72349" w:rsidRPr="00961E01">
        <w:rPr>
          <w:rFonts w:ascii="Times New Roman" w:eastAsia="Times New Roman" w:hAnsi="Times New Roman" w:cs="Times New Roman"/>
          <w:spacing w:val="1"/>
          <w:sz w:val="20"/>
          <w:szCs w:val="20"/>
        </w:rPr>
        <w:t>perhitungan</w:t>
      </w:r>
      <w:proofErr w:type="spellEnd"/>
      <w:r w:rsidRPr="00961E01">
        <w:rPr>
          <w:rFonts w:ascii="Times New Roman" w:eastAsia="Times New Roman" w:hAnsi="Times New Roman" w:cs="Times New Roman"/>
          <w:spacing w:val="1"/>
          <w:sz w:val="20"/>
          <w:szCs w:val="20"/>
          <w:lang w:val="id-ID"/>
        </w:rPr>
        <w:t xml:space="preserve"> </w:t>
      </w:r>
      <w:r w:rsidR="00A72349" w:rsidRPr="00961E01">
        <w:rPr>
          <w:rFonts w:ascii="Times New Roman" w:eastAsia="Times New Roman" w:hAnsi="Times New Roman" w:cs="Times New Roman"/>
          <w:spacing w:val="1"/>
          <w:sz w:val="20"/>
          <w:szCs w:val="20"/>
        </w:rPr>
        <w:t>volume</w:t>
      </w:r>
      <w:r w:rsidRPr="00961E01">
        <w:rPr>
          <w:rFonts w:ascii="Times New Roman" w:eastAsia="Times New Roman" w:hAnsi="Times New Roman" w:cs="Times New Roman"/>
          <w:spacing w:val="1"/>
          <w:sz w:val="20"/>
          <w:szCs w:val="20"/>
          <w:lang w:val="id-ID"/>
        </w:rPr>
        <w:t xml:space="preserve"> </w:t>
      </w:r>
      <w:proofErr w:type="spellStart"/>
      <w:r w:rsidR="00A72349" w:rsidRPr="00961E01">
        <w:rPr>
          <w:rFonts w:ascii="Times New Roman" w:eastAsia="Times New Roman" w:hAnsi="Times New Roman" w:cs="Times New Roman"/>
          <w:spacing w:val="1"/>
          <w:sz w:val="20"/>
          <w:szCs w:val="20"/>
        </w:rPr>
        <w:t>pekerjaanyang</w:t>
      </w:r>
      <w:proofErr w:type="spellEnd"/>
      <w:r w:rsidRPr="00961E01">
        <w:rPr>
          <w:rFonts w:ascii="Times New Roman" w:eastAsia="Times New Roman" w:hAnsi="Times New Roman" w:cs="Times New Roman"/>
          <w:spacing w:val="1"/>
          <w:sz w:val="20"/>
          <w:szCs w:val="20"/>
          <w:lang w:val="id-ID"/>
        </w:rPr>
        <w:t xml:space="preserve"> </w:t>
      </w:r>
      <w:proofErr w:type="spellStart"/>
      <w:r w:rsidR="00A72349" w:rsidRPr="00961E01">
        <w:rPr>
          <w:rFonts w:ascii="Times New Roman" w:eastAsia="Times New Roman" w:hAnsi="Times New Roman" w:cs="Times New Roman"/>
          <w:spacing w:val="1"/>
          <w:sz w:val="20"/>
          <w:szCs w:val="20"/>
        </w:rPr>
        <w:t>pasti</w:t>
      </w:r>
      <w:proofErr w:type="spellEnd"/>
      <w:r w:rsidRPr="00961E01">
        <w:rPr>
          <w:rFonts w:ascii="Times New Roman" w:eastAsia="Times New Roman" w:hAnsi="Times New Roman" w:cs="Times New Roman"/>
          <w:spacing w:val="1"/>
          <w:sz w:val="20"/>
          <w:szCs w:val="20"/>
          <w:lang w:val="id-ID"/>
        </w:rPr>
        <w:t xml:space="preserve"> </w:t>
      </w:r>
      <w:proofErr w:type="spellStart"/>
      <w:r w:rsidR="00A72349" w:rsidRPr="00961E01">
        <w:rPr>
          <w:rFonts w:ascii="Times New Roman" w:eastAsia="Times New Roman" w:hAnsi="Times New Roman" w:cs="Times New Roman"/>
          <w:spacing w:val="1"/>
          <w:sz w:val="20"/>
          <w:szCs w:val="20"/>
        </w:rPr>
        <w:t>diperlukan</w:t>
      </w:r>
      <w:proofErr w:type="spellEnd"/>
      <w:r w:rsidRPr="00961E01">
        <w:rPr>
          <w:rFonts w:ascii="Times New Roman" w:eastAsia="Times New Roman" w:hAnsi="Times New Roman" w:cs="Times New Roman"/>
          <w:spacing w:val="1"/>
          <w:sz w:val="20"/>
          <w:szCs w:val="20"/>
          <w:lang w:val="id-ID"/>
        </w:rPr>
        <w:t xml:space="preserve"> </w:t>
      </w:r>
      <w:proofErr w:type="spellStart"/>
      <w:r w:rsidR="00A72349" w:rsidRPr="00961E01">
        <w:rPr>
          <w:rFonts w:ascii="Times New Roman" w:eastAsia="Times New Roman" w:hAnsi="Times New Roman" w:cs="Times New Roman"/>
          <w:spacing w:val="1"/>
          <w:sz w:val="20"/>
          <w:szCs w:val="20"/>
        </w:rPr>
        <w:t>adanya</w:t>
      </w:r>
      <w:proofErr w:type="spellEnd"/>
      <w:r w:rsidR="00A72349" w:rsidRPr="00961E01">
        <w:rPr>
          <w:rFonts w:ascii="Times New Roman" w:eastAsia="Times New Roman" w:hAnsi="Times New Roman" w:cs="Times New Roman"/>
          <w:spacing w:val="1"/>
          <w:sz w:val="20"/>
          <w:szCs w:val="20"/>
        </w:rPr>
        <w:t xml:space="preserve"> survey</w:t>
      </w:r>
      <w:r w:rsidRPr="00961E01">
        <w:rPr>
          <w:rFonts w:ascii="Times New Roman" w:eastAsia="Times New Roman" w:hAnsi="Times New Roman" w:cs="Times New Roman"/>
          <w:spacing w:val="1"/>
          <w:sz w:val="20"/>
          <w:szCs w:val="20"/>
          <w:lang w:val="id-ID"/>
        </w:rPr>
        <w:t xml:space="preserve"> </w:t>
      </w:r>
      <w:r w:rsidR="00A72349" w:rsidRPr="00961E01">
        <w:rPr>
          <w:rFonts w:ascii="Times New Roman" w:eastAsia="Times New Roman" w:hAnsi="Times New Roman" w:cs="Times New Roman"/>
          <w:spacing w:val="1"/>
          <w:sz w:val="20"/>
          <w:szCs w:val="20"/>
        </w:rPr>
        <w:t>dan</w:t>
      </w:r>
      <w:r w:rsidRPr="00961E01">
        <w:rPr>
          <w:rFonts w:ascii="Times New Roman" w:eastAsia="Times New Roman" w:hAnsi="Times New Roman" w:cs="Times New Roman"/>
          <w:spacing w:val="1"/>
          <w:sz w:val="20"/>
          <w:szCs w:val="20"/>
          <w:lang w:val="id-ID"/>
        </w:rPr>
        <w:t xml:space="preserve"> </w:t>
      </w:r>
      <w:proofErr w:type="spellStart"/>
      <w:r w:rsidR="00A72349" w:rsidRPr="00961E01">
        <w:rPr>
          <w:rFonts w:ascii="Times New Roman" w:eastAsia="Times New Roman" w:hAnsi="Times New Roman" w:cs="Times New Roman"/>
          <w:spacing w:val="1"/>
          <w:sz w:val="20"/>
          <w:szCs w:val="20"/>
        </w:rPr>
        <w:t>penelitian</w:t>
      </w:r>
      <w:proofErr w:type="spellEnd"/>
      <w:r w:rsidR="00A72349" w:rsidRPr="00961E01">
        <w:rPr>
          <w:rFonts w:ascii="Times New Roman" w:eastAsia="Times New Roman" w:hAnsi="Times New Roman" w:cs="Times New Roman"/>
          <w:spacing w:val="1"/>
          <w:sz w:val="20"/>
          <w:szCs w:val="20"/>
        </w:rPr>
        <w:t xml:space="preserve"> yang </w:t>
      </w:r>
      <w:proofErr w:type="spellStart"/>
      <w:r w:rsidR="00A72349" w:rsidRPr="00961E01">
        <w:rPr>
          <w:rFonts w:ascii="Times New Roman" w:eastAsia="Times New Roman" w:hAnsi="Times New Roman" w:cs="Times New Roman"/>
          <w:spacing w:val="1"/>
          <w:sz w:val="20"/>
          <w:szCs w:val="20"/>
        </w:rPr>
        <w:t>sangat</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dalam</w:t>
      </w:r>
      <w:proofErr w:type="spellEnd"/>
      <w:r w:rsidR="00A72349" w:rsidRPr="00961E01">
        <w:rPr>
          <w:rFonts w:ascii="Times New Roman" w:eastAsia="Times New Roman" w:hAnsi="Times New Roman" w:cs="Times New Roman"/>
          <w:spacing w:val="1"/>
          <w:sz w:val="20"/>
          <w:szCs w:val="20"/>
        </w:rPr>
        <w:t>, detail</w:t>
      </w:r>
      <w:r w:rsidRPr="00961E01">
        <w:rPr>
          <w:rFonts w:ascii="Times New Roman" w:eastAsia="Times New Roman" w:hAnsi="Times New Roman" w:cs="Times New Roman"/>
          <w:spacing w:val="1"/>
          <w:sz w:val="20"/>
          <w:szCs w:val="20"/>
          <w:lang w:val="id-ID"/>
        </w:rPr>
        <w:t xml:space="preserve"> </w:t>
      </w:r>
      <w:r w:rsidR="00A72349" w:rsidRPr="00961E01">
        <w:rPr>
          <w:rFonts w:ascii="Times New Roman" w:eastAsia="Times New Roman" w:hAnsi="Times New Roman" w:cs="Times New Roman"/>
          <w:spacing w:val="1"/>
          <w:sz w:val="20"/>
          <w:szCs w:val="20"/>
        </w:rPr>
        <w:t>dan</w:t>
      </w:r>
      <w:r w:rsidRPr="00961E01">
        <w:rPr>
          <w:rFonts w:ascii="Times New Roman" w:eastAsia="Times New Roman" w:hAnsi="Times New Roman" w:cs="Times New Roman"/>
          <w:spacing w:val="1"/>
          <w:sz w:val="20"/>
          <w:szCs w:val="20"/>
          <w:lang w:val="id-ID"/>
        </w:rPr>
        <w:t xml:space="preserve"> </w:t>
      </w:r>
      <w:r w:rsidR="00A72349" w:rsidRPr="00961E01">
        <w:rPr>
          <w:rFonts w:ascii="Times New Roman" w:eastAsia="Times New Roman" w:hAnsi="Times New Roman" w:cs="Times New Roman"/>
          <w:spacing w:val="1"/>
          <w:sz w:val="20"/>
          <w:szCs w:val="20"/>
        </w:rPr>
        <w:t xml:space="preserve">sample yang </w:t>
      </w:r>
      <w:proofErr w:type="spellStart"/>
      <w:r w:rsidR="00A72349" w:rsidRPr="00961E01">
        <w:rPr>
          <w:rFonts w:ascii="Times New Roman" w:eastAsia="Times New Roman" w:hAnsi="Times New Roman" w:cs="Times New Roman"/>
          <w:spacing w:val="1"/>
          <w:sz w:val="20"/>
          <w:szCs w:val="20"/>
        </w:rPr>
        <w:t>sangatbanyak</w:t>
      </w:r>
      <w:proofErr w:type="spellEnd"/>
      <w:r w:rsidR="00A72349" w:rsidRPr="00961E01">
        <w:rPr>
          <w:rFonts w:ascii="Times New Roman" w:eastAsia="Times New Roman" w:hAnsi="Times New Roman" w:cs="Times New Roman"/>
          <w:spacing w:val="1"/>
          <w:sz w:val="20"/>
          <w:szCs w:val="20"/>
        </w:rPr>
        <w:t xml:space="preserve">, dan </w:t>
      </w:r>
      <w:proofErr w:type="spellStart"/>
      <w:r w:rsidR="00A72349" w:rsidRPr="00961E01">
        <w:rPr>
          <w:rFonts w:ascii="Times New Roman" w:eastAsia="Times New Roman" w:hAnsi="Times New Roman" w:cs="Times New Roman"/>
          <w:spacing w:val="1"/>
          <w:sz w:val="20"/>
          <w:szCs w:val="20"/>
        </w:rPr>
        <w:t>waktu</w:t>
      </w:r>
      <w:proofErr w:type="spellEnd"/>
      <w:r w:rsidR="00A72349" w:rsidRPr="00961E01">
        <w:rPr>
          <w:rFonts w:ascii="Times New Roman" w:eastAsia="Times New Roman" w:hAnsi="Times New Roman" w:cs="Times New Roman"/>
          <w:spacing w:val="1"/>
          <w:sz w:val="20"/>
          <w:szCs w:val="20"/>
        </w:rPr>
        <w:t xml:space="preserve"> yang</w:t>
      </w:r>
      <w:r w:rsidRPr="00961E01">
        <w:rPr>
          <w:rFonts w:ascii="Times New Roman" w:eastAsia="Times New Roman" w:hAnsi="Times New Roman" w:cs="Times New Roman"/>
          <w:spacing w:val="1"/>
          <w:sz w:val="20"/>
          <w:szCs w:val="20"/>
          <w:lang w:val="id-ID"/>
        </w:rPr>
        <w:t xml:space="preserve"> </w:t>
      </w:r>
      <w:r w:rsidR="00A72349" w:rsidRPr="00961E01">
        <w:rPr>
          <w:rFonts w:ascii="Times New Roman" w:eastAsia="Times New Roman" w:hAnsi="Times New Roman" w:cs="Times New Roman"/>
          <w:spacing w:val="1"/>
          <w:sz w:val="20"/>
          <w:szCs w:val="20"/>
        </w:rPr>
        <w:t xml:space="preserve">lama </w:t>
      </w:r>
      <w:proofErr w:type="spellStart"/>
      <w:r w:rsidR="00A72349" w:rsidRPr="00961E01">
        <w:rPr>
          <w:rFonts w:ascii="Times New Roman" w:eastAsia="Times New Roman" w:hAnsi="Times New Roman" w:cs="Times New Roman"/>
          <w:spacing w:val="1"/>
          <w:sz w:val="20"/>
          <w:szCs w:val="20"/>
        </w:rPr>
        <w:t>sehingga</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biaya</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sangat</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besar</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Sementara</w:t>
      </w:r>
      <w:proofErr w:type="spellEnd"/>
      <w:r w:rsidR="00A72349" w:rsidRPr="00961E01">
        <w:rPr>
          <w:rFonts w:ascii="Times New Roman" w:eastAsia="Times New Roman" w:hAnsi="Times New Roman" w:cs="Times New Roman"/>
          <w:spacing w:val="1"/>
          <w:sz w:val="20"/>
          <w:szCs w:val="20"/>
        </w:rPr>
        <w:t xml:space="preserve"> di </w:t>
      </w:r>
      <w:proofErr w:type="gramStart"/>
      <w:r w:rsidR="00A72349" w:rsidRPr="00961E01">
        <w:rPr>
          <w:rFonts w:ascii="Times New Roman" w:eastAsia="Times New Roman" w:hAnsi="Times New Roman" w:cs="Times New Roman"/>
          <w:spacing w:val="1"/>
          <w:sz w:val="20"/>
          <w:szCs w:val="20"/>
        </w:rPr>
        <w:t xml:space="preserve">lain  </w:t>
      </w:r>
      <w:proofErr w:type="spellStart"/>
      <w:r w:rsidR="00A72349" w:rsidRPr="00961E01">
        <w:rPr>
          <w:rFonts w:ascii="Times New Roman" w:eastAsia="Times New Roman" w:hAnsi="Times New Roman" w:cs="Times New Roman"/>
          <w:spacing w:val="1"/>
          <w:sz w:val="20"/>
          <w:szCs w:val="20"/>
        </w:rPr>
        <w:t>pihak</w:t>
      </w:r>
      <w:proofErr w:type="spellEnd"/>
      <w:proofErr w:type="gram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pengukuran</w:t>
      </w:r>
      <w:proofErr w:type="spellEnd"/>
      <w:r w:rsidR="00A72349" w:rsidRPr="00961E01">
        <w:rPr>
          <w:rFonts w:ascii="Times New Roman" w:eastAsia="Times New Roman" w:hAnsi="Times New Roman" w:cs="Times New Roman"/>
          <w:spacing w:val="1"/>
          <w:sz w:val="20"/>
          <w:szCs w:val="20"/>
        </w:rPr>
        <w:t xml:space="preserve"> volume </w:t>
      </w:r>
      <w:proofErr w:type="spellStart"/>
      <w:r w:rsidR="00A72349" w:rsidRPr="00961E01">
        <w:rPr>
          <w:rFonts w:ascii="Times New Roman" w:eastAsia="Times New Roman" w:hAnsi="Times New Roman" w:cs="Times New Roman"/>
          <w:spacing w:val="1"/>
          <w:sz w:val="20"/>
          <w:szCs w:val="20"/>
        </w:rPr>
        <w:t>lebih</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mudah</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dilakukan</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dalam</w:t>
      </w:r>
      <w:proofErr w:type="spellEnd"/>
      <w:r w:rsidR="00A72349" w:rsidRPr="00961E01">
        <w:rPr>
          <w:rFonts w:ascii="Times New Roman" w:eastAsia="Times New Roman" w:hAnsi="Times New Roman" w:cs="Times New Roman"/>
          <w:spacing w:val="1"/>
          <w:sz w:val="20"/>
          <w:szCs w:val="20"/>
        </w:rPr>
        <w:t xml:space="preserve"> masa </w:t>
      </w:r>
      <w:proofErr w:type="spellStart"/>
      <w:r w:rsidR="00A72349" w:rsidRPr="00961E01">
        <w:rPr>
          <w:rFonts w:ascii="Times New Roman" w:eastAsia="Times New Roman" w:hAnsi="Times New Roman" w:cs="Times New Roman"/>
          <w:spacing w:val="1"/>
          <w:sz w:val="20"/>
          <w:szCs w:val="20"/>
        </w:rPr>
        <w:t>pelaksanaan</w:t>
      </w:r>
      <w:proofErr w:type="spellEnd"/>
      <w:r w:rsidR="00A72349" w:rsidRPr="00961E01">
        <w:rPr>
          <w:rFonts w:ascii="Times New Roman" w:eastAsia="Times New Roman" w:hAnsi="Times New Roman" w:cs="Times New Roman"/>
          <w:spacing w:val="1"/>
          <w:sz w:val="20"/>
          <w:szCs w:val="20"/>
        </w:rPr>
        <w:t xml:space="preserve"> dan </w:t>
      </w:r>
      <w:proofErr w:type="spellStart"/>
      <w:r w:rsidR="00A72349" w:rsidRPr="00961E01">
        <w:rPr>
          <w:rFonts w:ascii="Times New Roman" w:eastAsia="Times New Roman" w:hAnsi="Times New Roman" w:cs="Times New Roman"/>
          <w:spacing w:val="1"/>
          <w:sz w:val="20"/>
          <w:szCs w:val="20"/>
        </w:rPr>
        <w:t>pekerjaan</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sangat</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mendesak</w:t>
      </w:r>
      <w:proofErr w:type="spellEnd"/>
      <w:r w:rsidR="00A72349" w:rsidRPr="00961E01">
        <w:rPr>
          <w:rFonts w:ascii="Times New Roman" w:eastAsia="Times New Roman" w:hAnsi="Times New Roman" w:cs="Times New Roman"/>
          <w:spacing w:val="1"/>
          <w:sz w:val="20"/>
          <w:szCs w:val="20"/>
        </w:rPr>
        <w:t xml:space="preserve"> dan </w:t>
      </w:r>
      <w:proofErr w:type="spellStart"/>
      <w:r w:rsidR="00A72349" w:rsidRPr="00961E01">
        <w:rPr>
          <w:rFonts w:ascii="Times New Roman" w:eastAsia="Times New Roman" w:hAnsi="Times New Roman" w:cs="Times New Roman"/>
          <w:spacing w:val="1"/>
          <w:sz w:val="20"/>
          <w:szCs w:val="20"/>
        </w:rPr>
        <w:t>harus</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segera</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dilaksanakan</w:t>
      </w:r>
      <w:proofErr w:type="spellEnd"/>
      <w:r w:rsidR="00A72349" w:rsidRPr="00961E01">
        <w:rPr>
          <w:rFonts w:ascii="Times New Roman" w:eastAsia="Times New Roman" w:hAnsi="Times New Roman" w:cs="Times New Roman"/>
          <w:spacing w:val="1"/>
          <w:sz w:val="20"/>
          <w:szCs w:val="20"/>
        </w:rPr>
        <w:t>.</w:t>
      </w:r>
      <w:r w:rsidRPr="00961E01">
        <w:rPr>
          <w:rFonts w:ascii="Times New Roman" w:eastAsia="Times New Roman" w:hAnsi="Times New Roman" w:cs="Times New Roman"/>
          <w:spacing w:val="1"/>
          <w:sz w:val="20"/>
          <w:szCs w:val="20"/>
          <w:lang w:val="id-ID"/>
        </w:rPr>
        <w:t xml:space="preserve"> (b) </w:t>
      </w:r>
      <w:proofErr w:type="spellStart"/>
      <w:r w:rsidR="00A72349" w:rsidRPr="00961E01">
        <w:rPr>
          <w:rFonts w:ascii="Times New Roman" w:eastAsia="Times New Roman" w:hAnsi="Times New Roman" w:cs="Times New Roman"/>
          <w:spacing w:val="1"/>
          <w:sz w:val="20"/>
          <w:szCs w:val="20"/>
        </w:rPr>
        <w:t>Jenis</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pekerjaan</w:t>
      </w:r>
      <w:proofErr w:type="spellEnd"/>
      <w:r w:rsidR="00A72349" w:rsidRPr="00961E01">
        <w:rPr>
          <w:rFonts w:ascii="Times New Roman" w:eastAsia="Times New Roman" w:hAnsi="Times New Roman" w:cs="Times New Roman"/>
          <w:spacing w:val="1"/>
          <w:sz w:val="20"/>
          <w:szCs w:val="20"/>
        </w:rPr>
        <w:t xml:space="preserve"> yang mana volume </w:t>
      </w:r>
      <w:proofErr w:type="spellStart"/>
      <w:r w:rsidR="00A72349" w:rsidRPr="00961E01">
        <w:rPr>
          <w:rFonts w:ascii="Times New Roman" w:eastAsia="Times New Roman" w:hAnsi="Times New Roman" w:cs="Times New Roman"/>
          <w:spacing w:val="1"/>
          <w:sz w:val="20"/>
          <w:szCs w:val="20"/>
        </w:rPr>
        <w:t>pekerjaan</w:t>
      </w:r>
      <w:proofErr w:type="spellEnd"/>
      <w:r w:rsidR="00A72349" w:rsidRPr="00961E01">
        <w:rPr>
          <w:rFonts w:ascii="Times New Roman" w:eastAsia="Times New Roman" w:hAnsi="Times New Roman" w:cs="Times New Roman"/>
          <w:spacing w:val="1"/>
          <w:sz w:val="20"/>
          <w:szCs w:val="20"/>
        </w:rPr>
        <w:t xml:space="preserve"> yang </w:t>
      </w:r>
      <w:proofErr w:type="spellStart"/>
      <w:r w:rsidR="00A72349" w:rsidRPr="00961E01">
        <w:rPr>
          <w:rFonts w:ascii="Times New Roman" w:eastAsia="Times New Roman" w:hAnsi="Times New Roman" w:cs="Times New Roman"/>
          <w:spacing w:val="1"/>
          <w:sz w:val="20"/>
          <w:szCs w:val="20"/>
        </w:rPr>
        <w:t>pasti</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sama</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sekali</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tidak</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dapat</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diperoleh</w:t>
      </w:r>
      <w:proofErr w:type="spellEnd"/>
      <w:r w:rsidRPr="00961E01">
        <w:rPr>
          <w:rFonts w:ascii="Times New Roman" w:eastAsia="Times New Roman" w:hAnsi="Times New Roman" w:cs="Times New Roman"/>
          <w:spacing w:val="1"/>
          <w:sz w:val="20"/>
          <w:szCs w:val="20"/>
          <w:lang w:val="id-ID"/>
        </w:rPr>
        <w:t xml:space="preserve"> </w:t>
      </w:r>
      <w:proofErr w:type="spellStart"/>
      <w:r w:rsidR="00A72349" w:rsidRPr="00961E01">
        <w:rPr>
          <w:rFonts w:ascii="Times New Roman" w:eastAsia="Times New Roman" w:hAnsi="Times New Roman" w:cs="Times New Roman"/>
          <w:spacing w:val="1"/>
          <w:sz w:val="20"/>
          <w:szCs w:val="20"/>
        </w:rPr>
        <w:t>sebelum</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pekerjaan</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selesai</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dilaksanakan</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sehingga</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tidak</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memungkinkan</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untuk</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digunakan</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sistem</w:t>
      </w:r>
      <w:proofErr w:type="spellEnd"/>
      <w:r w:rsidR="00A72349" w:rsidRPr="00961E01">
        <w:rPr>
          <w:rFonts w:ascii="Times New Roman" w:eastAsia="Times New Roman" w:hAnsi="Times New Roman" w:cs="Times New Roman"/>
          <w:spacing w:val="1"/>
          <w:sz w:val="20"/>
          <w:szCs w:val="20"/>
        </w:rPr>
        <w:t xml:space="preserve"> </w:t>
      </w:r>
      <w:proofErr w:type="spellStart"/>
      <w:r w:rsidR="00A72349" w:rsidRPr="00961E01">
        <w:rPr>
          <w:rFonts w:ascii="Times New Roman" w:eastAsia="Times New Roman" w:hAnsi="Times New Roman" w:cs="Times New Roman"/>
          <w:spacing w:val="1"/>
          <w:sz w:val="20"/>
          <w:szCs w:val="20"/>
        </w:rPr>
        <w:t>kontrak</w:t>
      </w:r>
      <w:proofErr w:type="spellEnd"/>
      <w:r w:rsidR="00A72349" w:rsidRPr="00961E01">
        <w:rPr>
          <w:rFonts w:ascii="Times New Roman" w:eastAsia="Times New Roman" w:hAnsi="Times New Roman" w:cs="Times New Roman"/>
          <w:spacing w:val="1"/>
          <w:sz w:val="20"/>
          <w:szCs w:val="20"/>
        </w:rPr>
        <w:t xml:space="preserve"> Lumpsum.</w:t>
      </w:r>
    </w:p>
    <w:p w14:paraId="5A42B432" w14:textId="758B5CF1" w:rsidR="00E72DF9" w:rsidRPr="00961E01" w:rsidRDefault="00E72DF9" w:rsidP="007839F4">
      <w:pPr>
        <w:pStyle w:val="ListParagraph"/>
        <w:spacing w:after="0" w:line="360" w:lineRule="auto"/>
        <w:ind w:hanging="720"/>
        <w:jc w:val="both"/>
        <w:rPr>
          <w:rFonts w:ascii="Times New Roman" w:hAnsi="Times New Roman" w:cs="Times New Roman"/>
          <w:b/>
          <w:bCs/>
          <w:color w:val="000000" w:themeColor="text1"/>
          <w:sz w:val="20"/>
          <w:szCs w:val="20"/>
        </w:rPr>
      </w:pPr>
      <w:proofErr w:type="spellStart"/>
      <w:r w:rsidRPr="00961E01">
        <w:rPr>
          <w:rFonts w:ascii="Times New Roman" w:hAnsi="Times New Roman" w:cs="Times New Roman"/>
          <w:b/>
          <w:bCs/>
          <w:color w:val="000000" w:themeColor="text1"/>
          <w:sz w:val="20"/>
          <w:szCs w:val="20"/>
        </w:rPr>
        <w:t>Sistem</w:t>
      </w:r>
      <w:proofErr w:type="spellEnd"/>
      <w:r w:rsidRPr="00961E01">
        <w:rPr>
          <w:rFonts w:ascii="Times New Roman" w:hAnsi="Times New Roman" w:cs="Times New Roman"/>
          <w:b/>
          <w:bCs/>
          <w:color w:val="000000" w:themeColor="text1"/>
          <w:sz w:val="20"/>
          <w:szCs w:val="20"/>
        </w:rPr>
        <w:t xml:space="preserve"> </w:t>
      </w:r>
      <w:proofErr w:type="spellStart"/>
      <w:r w:rsidRPr="00961E01">
        <w:rPr>
          <w:rFonts w:ascii="Times New Roman" w:hAnsi="Times New Roman" w:cs="Times New Roman"/>
          <w:b/>
          <w:bCs/>
          <w:color w:val="000000" w:themeColor="text1"/>
          <w:sz w:val="20"/>
          <w:szCs w:val="20"/>
        </w:rPr>
        <w:t>Kontrak</w:t>
      </w:r>
      <w:proofErr w:type="spellEnd"/>
      <w:r w:rsidRPr="00961E01">
        <w:rPr>
          <w:rFonts w:ascii="Times New Roman" w:hAnsi="Times New Roman" w:cs="Times New Roman"/>
          <w:b/>
          <w:bCs/>
          <w:color w:val="000000" w:themeColor="text1"/>
          <w:sz w:val="20"/>
          <w:szCs w:val="20"/>
        </w:rPr>
        <w:t xml:space="preserve"> </w:t>
      </w:r>
      <w:proofErr w:type="spellStart"/>
      <w:r w:rsidRPr="00961E01">
        <w:rPr>
          <w:rFonts w:ascii="Times New Roman" w:hAnsi="Times New Roman" w:cs="Times New Roman"/>
          <w:b/>
          <w:bCs/>
          <w:color w:val="000000" w:themeColor="text1"/>
          <w:sz w:val="20"/>
          <w:szCs w:val="20"/>
        </w:rPr>
        <w:t>Kerja</w:t>
      </w:r>
      <w:proofErr w:type="spellEnd"/>
    </w:p>
    <w:p w14:paraId="7E798029" w14:textId="6D23D5F0" w:rsidR="00E72DF9" w:rsidRPr="00961E01" w:rsidRDefault="00E72DF9" w:rsidP="00A31AD9">
      <w:pPr>
        <w:spacing w:after="0" w:line="360" w:lineRule="auto"/>
        <w:ind w:firstLine="720"/>
        <w:jc w:val="both"/>
        <w:rPr>
          <w:rFonts w:ascii="Times New Roman" w:hAnsi="Times New Roman" w:cs="Times New Roman"/>
          <w:color w:val="000000" w:themeColor="text1"/>
          <w:sz w:val="20"/>
          <w:szCs w:val="20"/>
        </w:rPr>
      </w:pPr>
      <w:proofErr w:type="spellStart"/>
      <w:r w:rsidRPr="00961E01">
        <w:rPr>
          <w:rFonts w:ascii="Times New Roman" w:hAnsi="Times New Roman" w:cs="Times New Roman"/>
          <w:color w:val="000000" w:themeColor="text1"/>
          <w:sz w:val="20"/>
          <w:szCs w:val="20"/>
        </w:rPr>
        <w:t>Elemen</w:t>
      </w:r>
      <w:proofErr w:type="spellEnd"/>
      <w:r w:rsidRPr="00961E01">
        <w:rPr>
          <w:rFonts w:ascii="Times New Roman" w:hAnsi="Times New Roman" w:cs="Times New Roman"/>
          <w:color w:val="000000" w:themeColor="text1"/>
          <w:sz w:val="20"/>
          <w:szCs w:val="20"/>
        </w:rPr>
        <w:t xml:space="preserve"> yang paling </w:t>
      </w:r>
      <w:proofErr w:type="spellStart"/>
      <w:r w:rsidRPr="00961E01">
        <w:rPr>
          <w:rFonts w:ascii="Times New Roman" w:hAnsi="Times New Roman" w:cs="Times New Roman"/>
          <w:color w:val="000000" w:themeColor="text1"/>
          <w:sz w:val="20"/>
          <w:szCs w:val="20"/>
        </w:rPr>
        <w:t>penting</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dalam</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suatu</w:t>
      </w:r>
      <w:proofErr w:type="spellEnd"/>
      <w:r w:rsidRPr="00961E01">
        <w:rPr>
          <w:rFonts w:ascii="Times New Roman" w:hAnsi="Times New Roman" w:cs="Times New Roman"/>
          <w:color w:val="000000" w:themeColor="text1"/>
          <w:sz w:val="20"/>
          <w:szCs w:val="20"/>
        </w:rPr>
        <w:t xml:space="preserve"> proses </w:t>
      </w:r>
      <w:proofErr w:type="spellStart"/>
      <w:r w:rsidRPr="00961E01">
        <w:rPr>
          <w:rFonts w:ascii="Times New Roman" w:hAnsi="Times New Roman" w:cs="Times New Roman"/>
          <w:color w:val="000000" w:themeColor="text1"/>
          <w:sz w:val="20"/>
          <w:szCs w:val="20"/>
        </w:rPr>
        <w:t>kerjasama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antara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berbagai</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pihak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untuk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mewujudkan</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suatu</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sistem</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tertentu</w:t>
      </w:r>
      <w:proofErr w:type="spellEnd"/>
      <w:r w:rsidRPr="00961E01">
        <w:rPr>
          <w:rFonts w:ascii="Times New Roman" w:hAnsi="Times New Roman" w:cs="Times New Roman"/>
          <w:color w:val="000000" w:themeColor="text1"/>
          <w:sz w:val="20"/>
          <w:szCs w:val="20"/>
        </w:rPr>
        <w:t xml:space="preserve"> yang </w:t>
      </w:r>
      <w:proofErr w:type="spellStart"/>
      <w:r w:rsidRPr="00961E01">
        <w:rPr>
          <w:rFonts w:ascii="Times New Roman" w:hAnsi="Times New Roman" w:cs="Times New Roman"/>
          <w:color w:val="000000" w:themeColor="text1"/>
          <w:sz w:val="20"/>
          <w:szCs w:val="20"/>
        </w:rPr>
        <w:t>telah</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disepakati</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adalah</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kontrak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Kontrak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kerja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konstruksi</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dibuat</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secara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terpisah</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sesuai</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tahapan</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dalam</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pekerjaan</w:t>
      </w:r>
      <w:proofErr w:type="spellEnd"/>
      <w:r w:rsidRPr="00961E01">
        <w:rPr>
          <w:rFonts w:ascii="Times New Roman" w:hAnsi="Times New Roman" w:cs="Times New Roman"/>
          <w:color w:val="000000" w:themeColor="text1"/>
          <w:sz w:val="20"/>
          <w:szCs w:val="20"/>
        </w:rPr>
        <w:t xml:space="preserve"> yang </w:t>
      </w:r>
      <w:proofErr w:type="spellStart"/>
      <w:r w:rsidRPr="00961E01">
        <w:rPr>
          <w:rFonts w:ascii="Times New Roman" w:hAnsi="Times New Roman" w:cs="Times New Roman"/>
          <w:color w:val="000000" w:themeColor="text1"/>
          <w:sz w:val="20"/>
          <w:szCs w:val="20"/>
        </w:rPr>
        <w:t>terdiri</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dari</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kontrak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kerja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konstruksi</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untuk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pekerjaan</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perencanaan</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kontrak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kerja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konstruksi</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untuk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pekerjaan</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pelaksanaan</w:t>
      </w:r>
      <w:proofErr w:type="spellEnd"/>
      <w:r w:rsidRPr="00961E01">
        <w:rPr>
          <w:rFonts w:ascii="Times New Roman" w:hAnsi="Times New Roman" w:cs="Times New Roman"/>
          <w:color w:val="000000" w:themeColor="text1"/>
          <w:sz w:val="20"/>
          <w:szCs w:val="20"/>
        </w:rPr>
        <w:t xml:space="preserve"> dan </w:t>
      </w:r>
      <w:proofErr w:type="spellStart"/>
      <w:r w:rsidRPr="00961E01">
        <w:rPr>
          <w:rFonts w:ascii="Times New Roman" w:hAnsi="Times New Roman" w:cs="Times New Roman"/>
          <w:color w:val="000000" w:themeColor="text1"/>
          <w:sz w:val="20"/>
          <w:szCs w:val="20"/>
        </w:rPr>
        <w:t>kontrak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kerja</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konstruksi</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untuk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pekerjaan</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pengawasan</w:t>
      </w:r>
      <w:proofErr w:type="spellEnd"/>
    </w:p>
    <w:p w14:paraId="2ECA6933" w14:textId="78E29B40" w:rsidR="00E72DF9" w:rsidRPr="00961E01" w:rsidRDefault="00E72DF9" w:rsidP="00A31AD9">
      <w:pPr>
        <w:spacing w:after="0" w:line="360" w:lineRule="auto"/>
        <w:jc w:val="both"/>
        <w:rPr>
          <w:color w:val="000000" w:themeColor="text1"/>
          <w:sz w:val="20"/>
          <w:szCs w:val="20"/>
        </w:rPr>
      </w:pPr>
    </w:p>
    <w:p w14:paraId="263291D6" w14:textId="286AEE52" w:rsidR="00E72DF9" w:rsidRPr="00961E01" w:rsidRDefault="00E72DF9" w:rsidP="00E72DF9">
      <w:pPr>
        <w:pStyle w:val="NormalWeb"/>
        <w:shd w:val="clear" w:color="auto" w:fill="FFFFFF"/>
        <w:spacing w:before="0" w:beforeAutospacing="0" w:after="0" w:afterAutospacing="0" w:line="360" w:lineRule="auto"/>
        <w:jc w:val="both"/>
        <w:textAlignment w:val="baseline"/>
        <w:rPr>
          <w:color w:val="000000" w:themeColor="text1"/>
          <w:sz w:val="20"/>
          <w:szCs w:val="20"/>
        </w:rPr>
      </w:pPr>
      <w:proofErr w:type="spellStart"/>
      <w:r w:rsidRPr="00961E01">
        <w:rPr>
          <w:rStyle w:val="Strong"/>
          <w:rFonts w:eastAsiaTheme="majorEastAsia"/>
          <w:color w:val="000000" w:themeColor="text1"/>
          <w:sz w:val="20"/>
          <w:szCs w:val="20"/>
          <w:bdr w:val="none" w:sz="0" w:space="0" w:color="auto" w:frame="1"/>
        </w:rPr>
        <w:t>Jenis-jenis</w:t>
      </w:r>
      <w:proofErr w:type="spellEnd"/>
      <w:r w:rsidRPr="00961E01">
        <w:rPr>
          <w:rStyle w:val="Strong"/>
          <w:rFonts w:eastAsiaTheme="majorEastAsia"/>
          <w:color w:val="000000" w:themeColor="text1"/>
          <w:sz w:val="20"/>
          <w:szCs w:val="20"/>
          <w:bdr w:val="none" w:sz="0" w:space="0" w:color="auto" w:frame="1"/>
        </w:rPr>
        <w:t xml:space="preserve"> </w:t>
      </w:r>
      <w:proofErr w:type="spellStart"/>
      <w:r w:rsidRPr="00961E01">
        <w:rPr>
          <w:rStyle w:val="Strong"/>
          <w:rFonts w:eastAsiaTheme="majorEastAsia"/>
          <w:color w:val="000000" w:themeColor="text1"/>
          <w:sz w:val="20"/>
          <w:szCs w:val="20"/>
          <w:bdr w:val="none" w:sz="0" w:space="0" w:color="auto" w:frame="1"/>
        </w:rPr>
        <w:t>kontrak</w:t>
      </w:r>
      <w:proofErr w:type="spellEnd"/>
      <w:r w:rsidRPr="00961E01">
        <w:rPr>
          <w:rStyle w:val="Strong"/>
          <w:rFonts w:eastAsiaTheme="majorEastAsia"/>
          <w:color w:val="000000" w:themeColor="text1"/>
          <w:sz w:val="20"/>
          <w:szCs w:val="20"/>
          <w:bdr w:val="none" w:sz="0" w:space="0" w:color="auto" w:frame="1"/>
        </w:rPr>
        <w:t xml:space="preserve"> </w:t>
      </w:r>
      <w:proofErr w:type="spellStart"/>
      <w:r w:rsidRPr="00961E01">
        <w:rPr>
          <w:rStyle w:val="Strong"/>
          <w:rFonts w:eastAsiaTheme="majorEastAsia"/>
          <w:color w:val="000000" w:themeColor="text1"/>
          <w:sz w:val="20"/>
          <w:szCs w:val="20"/>
          <w:bdr w:val="none" w:sz="0" w:space="0" w:color="auto" w:frame="1"/>
        </w:rPr>
        <w:t>konstruksi</w:t>
      </w:r>
      <w:proofErr w:type="spellEnd"/>
      <w:r w:rsidRPr="00961E01">
        <w:rPr>
          <w:rStyle w:val="Strong"/>
          <w:rFonts w:eastAsiaTheme="majorEastAsia"/>
          <w:color w:val="000000" w:themeColor="text1"/>
          <w:sz w:val="20"/>
          <w:szCs w:val="20"/>
          <w:bdr w:val="none" w:sz="0" w:space="0" w:color="auto" w:frame="1"/>
        </w:rPr>
        <w:t xml:space="preserve"> </w:t>
      </w:r>
      <w:proofErr w:type="spellStart"/>
      <w:r w:rsidRPr="00961E01">
        <w:rPr>
          <w:rStyle w:val="Strong"/>
          <w:rFonts w:eastAsiaTheme="majorEastAsia"/>
          <w:color w:val="000000" w:themeColor="text1"/>
          <w:sz w:val="20"/>
          <w:szCs w:val="20"/>
          <w:bdr w:val="none" w:sz="0" w:space="0" w:color="auto" w:frame="1"/>
        </w:rPr>
        <w:t>menurut</w:t>
      </w:r>
      <w:proofErr w:type="spellEnd"/>
      <w:r w:rsidRPr="00961E01">
        <w:rPr>
          <w:rStyle w:val="Strong"/>
          <w:rFonts w:eastAsiaTheme="majorEastAsia"/>
          <w:color w:val="000000" w:themeColor="text1"/>
          <w:sz w:val="20"/>
          <w:szCs w:val="20"/>
          <w:bdr w:val="none" w:sz="0" w:space="0" w:color="auto" w:frame="1"/>
        </w:rPr>
        <w:t xml:space="preserve"> </w:t>
      </w:r>
      <w:proofErr w:type="spellStart"/>
      <w:r w:rsidRPr="00961E01">
        <w:rPr>
          <w:rStyle w:val="Strong"/>
          <w:rFonts w:eastAsiaTheme="majorEastAsia"/>
          <w:color w:val="000000" w:themeColor="text1"/>
          <w:sz w:val="20"/>
          <w:szCs w:val="20"/>
          <w:bdr w:val="none" w:sz="0" w:space="0" w:color="auto" w:frame="1"/>
        </w:rPr>
        <w:t>Keppres</w:t>
      </w:r>
      <w:proofErr w:type="spellEnd"/>
      <w:r w:rsidRPr="00961E01">
        <w:rPr>
          <w:rStyle w:val="Strong"/>
          <w:rFonts w:eastAsiaTheme="majorEastAsia"/>
          <w:color w:val="000000" w:themeColor="text1"/>
          <w:sz w:val="20"/>
          <w:szCs w:val="20"/>
          <w:bdr w:val="none" w:sz="0" w:space="0" w:color="auto" w:frame="1"/>
        </w:rPr>
        <w:t xml:space="preserve"> 80 </w:t>
      </w:r>
      <w:proofErr w:type="spellStart"/>
      <w:r w:rsidRPr="00961E01">
        <w:rPr>
          <w:rStyle w:val="Strong"/>
          <w:rFonts w:eastAsiaTheme="majorEastAsia"/>
          <w:color w:val="000000" w:themeColor="text1"/>
          <w:sz w:val="20"/>
          <w:szCs w:val="20"/>
          <w:bdr w:val="none" w:sz="0" w:space="0" w:color="auto" w:frame="1"/>
        </w:rPr>
        <w:t>tahun</w:t>
      </w:r>
      <w:proofErr w:type="spellEnd"/>
      <w:r w:rsidRPr="00961E01">
        <w:rPr>
          <w:rStyle w:val="Strong"/>
          <w:rFonts w:eastAsiaTheme="majorEastAsia"/>
          <w:color w:val="000000" w:themeColor="text1"/>
          <w:sz w:val="20"/>
          <w:szCs w:val="20"/>
          <w:bdr w:val="none" w:sz="0" w:space="0" w:color="auto" w:frame="1"/>
        </w:rPr>
        <w:t xml:space="preserve"> 2003</w:t>
      </w:r>
      <w:r w:rsidR="00A31AD9" w:rsidRPr="00961E01">
        <w:rPr>
          <w:rStyle w:val="Strong"/>
          <w:rFonts w:eastAsiaTheme="majorEastAsia"/>
          <w:color w:val="000000" w:themeColor="text1"/>
          <w:sz w:val="20"/>
          <w:szCs w:val="20"/>
          <w:bdr w:val="none" w:sz="0" w:space="0" w:color="auto" w:frame="1"/>
          <w:lang w:val="id-ID"/>
        </w:rPr>
        <w:t xml:space="preserve"> </w:t>
      </w:r>
      <w:proofErr w:type="spellStart"/>
      <w:proofErr w:type="gramStart"/>
      <w:r w:rsidRPr="00961E01">
        <w:rPr>
          <w:rStyle w:val="Strong"/>
          <w:rFonts w:eastAsiaTheme="majorEastAsia"/>
          <w:color w:val="000000" w:themeColor="text1"/>
          <w:sz w:val="20"/>
          <w:szCs w:val="20"/>
          <w:bdr w:val="none" w:sz="0" w:space="0" w:color="auto" w:frame="1"/>
        </w:rPr>
        <w:t>adalah</w:t>
      </w:r>
      <w:proofErr w:type="spellEnd"/>
      <w:r w:rsidRPr="00961E01">
        <w:rPr>
          <w:rStyle w:val="Strong"/>
          <w:rFonts w:eastAsiaTheme="majorEastAsia"/>
          <w:color w:val="000000" w:themeColor="text1"/>
          <w:sz w:val="20"/>
          <w:szCs w:val="20"/>
          <w:bdr w:val="none" w:sz="0" w:space="0" w:color="auto" w:frame="1"/>
        </w:rPr>
        <w:t xml:space="preserve"> :</w:t>
      </w:r>
      <w:proofErr w:type="gramEnd"/>
    </w:p>
    <w:p w14:paraId="55AC087C" w14:textId="72AEDC23" w:rsidR="00E72DF9" w:rsidRPr="00961E01" w:rsidRDefault="00A31AD9" w:rsidP="00A31AD9">
      <w:pPr>
        <w:shd w:val="clear" w:color="auto" w:fill="FFFFFF"/>
        <w:spacing w:before="90" w:after="0" w:line="360" w:lineRule="auto"/>
        <w:jc w:val="both"/>
        <w:textAlignment w:val="baseline"/>
        <w:rPr>
          <w:rFonts w:ascii="Times New Roman" w:hAnsi="Times New Roman" w:cs="Times New Roman"/>
          <w:color w:val="000000" w:themeColor="text1"/>
          <w:sz w:val="20"/>
          <w:szCs w:val="20"/>
        </w:rPr>
      </w:pPr>
      <w:r w:rsidRPr="00961E01">
        <w:rPr>
          <w:rFonts w:ascii="Times New Roman" w:hAnsi="Times New Roman" w:cs="Times New Roman"/>
          <w:color w:val="000000" w:themeColor="text1"/>
          <w:sz w:val="20"/>
          <w:szCs w:val="20"/>
          <w:lang w:val="id-ID"/>
        </w:rPr>
        <w:t xml:space="preserve">(1) </w:t>
      </w:r>
      <w:proofErr w:type="spellStart"/>
      <w:r w:rsidR="00E72DF9" w:rsidRPr="00961E01">
        <w:rPr>
          <w:rFonts w:ascii="Times New Roman" w:hAnsi="Times New Roman" w:cs="Times New Roman"/>
          <w:color w:val="000000" w:themeColor="text1"/>
          <w:sz w:val="20"/>
          <w:szCs w:val="20"/>
        </w:rPr>
        <w:t>Berdasarkan</w:t>
      </w:r>
      <w:proofErr w:type="spellEnd"/>
      <w:r w:rsidR="00E72DF9" w:rsidRPr="00961E01">
        <w:rPr>
          <w:rFonts w:ascii="Times New Roman" w:hAnsi="Times New Roman" w:cs="Times New Roman"/>
          <w:color w:val="000000" w:themeColor="text1"/>
          <w:sz w:val="20"/>
          <w:szCs w:val="20"/>
        </w:rPr>
        <w:t xml:space="preserve"> </w:t>
      </w:r>
      <w:proofErr w:type="spellStart"/>
      <w:r w:rsidR="00E72DF9" w:rsidRPr="00961E01">
        <w:rPr>
          <w:rFonts w:ascii="Times New Roman" w:hAnsi="Times New Roman" w:cs="Times New Roman"/>
          <w:color w:val="000000" w:themeColor="text1"/>
          <w:sz w:val="20"/>
          <w:szCs w:val="20"/>
        </w:rPr>
        <w:t>bentuk</w:t>
      </w:r>
      <w:proofErr w:type="spellEnd"/>
      <w:r w:rsidR="00E72DF9" w:rsidRPr="00961E01">
        <w:rPr>
          <w:rFonts w:ascii="Times New Roman" w:hAnsi="Times New Roman" w:cs="Times New Roman"/>
          <w:color w:val="000000" w:themeColor="text1"/>
          <w:sz w:val="20"/>
          <w:szCs w:val="20"/>
        </w:rPr>
        <w:t xml:space="preserve"> </w:t>
      </w:r>
      <w:proofErr w:type="spellStart"/>
      <w:r w:rsidR="00E72DF9" w:rsidRPr="00961E01">
        <w:rPr>
          <w:rFonts w:ascii="Times New Roman" w:hAnsi="Times New Roman" w:cs="Times New Roman"/>
          <w:color w:val="000000" w:themeColor="text1"/>
          <w:sz w:val="20"/>
          <w:szCs w:val="20"/>
        </w:rPr>
        <w:t>imbalan</w:t>
      </w:r>
      <w:proofErr w:type="spellEnd"/>
    </w:p>
    <w:p w14:paraId="55016413" w14:textId="28C36FC0" w:rsidR="00A9705E" w:rsidRPr="00961E01" w:rsidRDefault="00E72DF9" w:rsidP="00A31AD9">
      <w:pPr>
        <w:pStyle w:val="NormalWeb"/>
        <w:numPr>
          <w:ilvl w:val="0"/>
          <w:numId w:val="33"/>
        </w:numPr>
        <w:shd w:val="clear" w:color="auto" w:fill="FFFFFF"/>
        <w:spacing w:before="0" w:beforeAutospacing="0" w:after="0" w:afterAutospacing="0" w:line="360" w:lineRule="auto"/>
        <w:ind w:left="567" w:hanging="283"/>
        <w:jc w:val="both"/>
        <w:rPr>
          <w:color w:val="000000" w:themeColor="text1"/>
          <w:sz w:val="20"/>
          <w:szCs w:val="20"/>
        </w:rPr>
      </w:pPr>
      <w:r w:rsidRPr="00961E01">
        <w:rPr>
          <w:color w:val="000000" w:themeColor="text1"/>
          <w:sz w:val="20"/>
          <w:szCs w:val="20"/>
        </w:rPr>
        <w:t>Lump sum</w:t>
      </w:r>
    </w:p>
    <w:p w14:paraId="1ACBED54" w14:textId="21A77785" w:rsidR="00135082" w:rsidRPr="00961E01" w:rsidRDefault="00A9705E" w:rsidP="00A31AD9">
      <w:pPr>
        <w:pStyle w:val="ListParagraph"/>
        <w:spacing w:after="0" w:line="360" w:lineRule="auto"/>
        <w:ind w:left="284" w:firstLine="436"/>
        <w:jc w:val="both"/>
        <w:rPr>
          <w:rFonts w:ascii="Times New Roman" w:hAnsi="Times New Roman" w:cs="Times New Roman"/>
          <w:sz w:val="20"/>
          <w:szCs w:val="20"/>
        </w:rPr>
      </w:pPr>
      <w:proofErr w:type="spellStart"/>
      <w:r w:rsidRPr="00961E01">
        <w:rPr>
          <w:rFonts w:ascii="Times New Roman" w:hAnsi="Times New Roman" w:cs="Times New Roman"/>
          <w:bCs/>
          <w:sz w:val="20"/>
          <w:szCs w:val="20"/>
        </w:rPr>
        <w:t>Kontrak</w:t>
      </w:r>
      <w:proofErr w:type="spellEnd"/>
      <w:r w:rsidR="00A31AD9" w:rsidRPr="00961E01">
        <w:rPr>
          <w:rFonts w:ascii="Times New Roman" w:hAnsi="Times New Roman" w:cs="Times New Roman"/>
          <w:bCs/>
          <w:sz w:val="20"/>
          <w:szCs w:val="20"/>
          <w:lang w:val="id-ID"/>
        </w:rPr>
        <w:t xml:space="preserve"> </w:t>
      </w:r>
      <w:r w:rsidRPr="00961E01">
        <w:rPr>
          <w:rFonts w:ascii="Times New Roman" w:hAnsi="Times New Roman" w:cs="Times New Roman"/>
          <w:bCs/>
          <w:sz w:val="20"/>
          <w:szCs w:val="20"/>
        </w:rPr>
        <w:t>Lump</w:t>
      </w:r>
      <w:r w:rsidR="00A31AD9" w:rsidRPr="00961E01">
        <w:rPr>
          <w:rFonts w:ascii="Times New Roman" w:hAnsi="Times New Roman" w:cs="Times New Roman"/>
          <w:bCs/>
          <w:sz w:val="20"/>
          <w:szCs w:val="20"/>
          <w:lang w:val="id-ID"/>
        </w:rPr>
        <w:t xml:space="preserve"> </w:t>
      </w:r>
      <w:r w:rsidRPr="00961E01">
        <w:rPr>
          <w:rFonts w:ascii="Times New Roman" w:hAnsi="Times New Roman" w:cs="Times New Roman"/>
          <w:bCs/>
          <w:sz w:val="20"/>
          <w:szCs w:val="20"/>
        </w:rPr>
        <w:t>Sum</w:t>
      </w:r>
      <w:r w:rsidR="00A31AD9" w:rsidRPr="00961E01">
        <w:rPr>
          <w:rFonts w:ascii="Times New Roman" w:hAnsi="Times New Roman" w:cs="Times New Roman"/>
          <w:bCs/>
          <w:sz w:val="20"/>
          <w:szCs w:val="20"/>
          <w:lang w:val="id-ID"/>
        </w:rPr>
        <w:t xml:space="preserve"> </w:t>
      </w:r>
      <w:proofErr w:type="spellStart"/>
      <w:r w:rsidRPr="00961E01">
        <w:rPr>
          <w:rFonts w:ascii="Times New Roman" w:hAnsi="Times New Roman" w:cs="Times New Roman"/>
          <w:bCs/>
          <w:sz w:val="20"/>
          <w:szCs w:val="20"/>
        </w:rPr>
        <w:t>Keppres</w:t>
      </w:r>
      <w:proofErr w:type="spellEnd"/>
      <w:r w:rsidR="00A31AD9" w:rsidRPr="00961E01">
        <w:rPr>
          <w:rFonts w:ascii="Times New Roman" w:hAnsi="Times New Roman" w:cs="Times New Roman"/>
          <w:bCs/>
          <w:sz w:val="20"/>
          <w:szCs w:val="20"/>
          <w:lang w:val="id-ID"/>
        </w:rPr>
        <w:t xml:space="preserve"> </w:t>
      </w:r>
      <w:r w:rsidRPr="00961E01">
        <w:rPr>
          <w:rFonts w:ascii="Times New Roman" w:hAnsi="Times New Roman" w:cs="Times New Roman"/>
          <w:bCs/>
          <w:sz w:val="20"/>
          <w:szCs w:val="20"/>
        </w:rPr>
        <w:t>80/2003 </w:t>
      </w:r>
      <w:proofErr w:type="spellStart"/>
      <w:r w:rsidRPr="00961E01">
        <w:rPr>
          <w:rFonts w:ascii="Times New Roman" w:hAnsi="Times New Roman" w:cs="Times New Roman"/>
          <w:sz w:val="20"/>
          <w:szCs w:val="20"/>
        </w:rPr>
        <w:t>menguraikan</w:t>
      </w:r>
      <w:proofErr w:type="spellEnd"/>
      <w:r w:rsidR="00A31AD9" w:rsidRPr="00961E01">
        <w:rPr>
          <w:rFonts w:ascii="Times New Roman" w:hAnsi="Times New Roman" w:cs="Times New Roman"/>
          <w:sz w:val="20"/>
          <w:szCs w:val="20"/>
          <w:lang w:val="id-ID"/>
        </w:rPr>
        <w:t xml:space="preserve"> </w:t>
      </w:r>
      <w:proofErr w:type="spellStart"/>
      <w:r w:rsidRPr="00961E01">
        <w:rPr>
          <w:rFonts w:ascii="Times New Roman" w:hAnsi="Times New Roman" w:cs="Times New Roman"/>
          <w:sz w:val="20"/>
          <w:szCs w:val="20"/>
        </w:rPr>
        <w:t>bahwa</w:t>
      </w:r>
      <w:proofErr w:type="spellEnd"/>
      <w:r w:rsidRPr="00961E01">
        <w:rPr>
          <w:rFonts w:ascii="Times New Roman" w:hAnsi="Times New Roman" w:cs="Times New Roman"/>
          <w:sz w:val="20"/>
          <w:szCs w:val="20"/>
        </w:rPr>
        <w:t> </w:t>
      </w:r>
      <w:proofErr w:type="spellStart"/>
      <w:r w:rsidRPr="00961E01">
        <w:rPr>
          <w:rFonts w:ascii="Times New Roman" w:hAnsi="Times New Roman" w:cs="Times New Roman"/>
          <w:bCs/>
          <w:sz w:val="20"/>
          <w:szCs w:val="20"/>
        </w:rPr>
        <w:t>Kontrak</w:t>
      </w:r>
      <w:proofErr w:type="spellEnd"/>
      <w:r w:rsidR="00A31AD9" w:rsidRPr="00961E01">
        <w:rPr>
          <w:rFonts w:ascii="Times New Roman" w:hAnsi="Times New Roman" w:cs="Times New Roman"/>
          <w:bCs/>
          <w:sz w:val="20"/>
          <w:szCs w:val="20"/>
          <w:lang w:val="id-ID"/>
        </w:rPr>
        <w:t xml:space="preserve"> </w:t>
      </w:r>
      <w:r w:rsidRPr="00961E01">
        <w:rPr>
          <w:rFonts w:ascii="Times New Roman" w:hAnsi="Times New Roman" w:cs="Times New Roman"/>
          <w:bCs/>
          <w:sz w:val="20"/>
          <w:szCs w:val="20"/>
        </w:rPr>
        <w:t>lump</w:t>
      </w:r>
      <w:r w:rsidR="00A31AD9" w:rsidRPr="00961E01">
        <w:rPr>
          <w:rFonts w:ascii="Times New Roman" w:hAnsi="Times New Roman" w:cs="Times New Roman"/>
          <w:bCs/>
          <w:sz w:val="20"/>
          <w:szCs w:val="20"/>
          <w:lang w:val="id-ID"/>
        </w:rPr>
        <w:t xml:space="preserve"> </w:t>
      </w:r>
      <w:r w:rsidRPr="00961E01">
        <w:rPr>
          <w:rFonts w:ascii="Times New Roman" w:hAnsi="Times New Roman" w:cs="Times New Roman"/>
          <w:bCs/>
          <w:sz w:val="20"/>
          <w:szCs w:val="20"/>
        </w:rPr>
        <w:t>sum</w:t>
      </w:r>
      <w:r w:rsidRPr="00961E01">
        <w:rPr>
          <w:rFonts w:ascii="Times New Roman" w:hAnsi="Times New Roman" w:cs="Times New Roman"/>
          <w:sz w:val="20"/>
          <w:szCs w:val="20"/>
        </w:rPr>
        <w:t> </w:t>
      </w:r>
      <w:proofErr w:type="spellStart"/>
      <w:r w:rsidRPr="00961E01">
        <w:rPr>
          <w:rFonts w:ascii="Times New Roman" w:hAnsi="Times New Roman" w:cs="Times New Roman"/>
          <w:sz w:val="20"/>
          <w:szCs w:val="20"/>
        </w:rPr>
        <w:t>adalah</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kontrak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pengadaan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barang</w:t>
      </w:r>
      <w:proofErr w:type="spellEnd"/>
      <w:r w:rsidRPr="00961E01">
        <w:rPr>
          <w:rFonts w:ascii="Times New Roman" w:hAnsi="Times New Roman" w:cs="Times New Roman"/>
          <w:sz w:val="20"/>
          <w:szCs w:val="20"/>
        </w:rPr>
        <w:t>/</w:t>
      </w:r>
      <w:proofErr w:type="spellStart"/>
      <w:r w:rsidRPr="00961E01">
        <w:rPr>
          <w:rFonts w:ascii="Times New Roman" w:hAnsi="Times New Roman" w:cs="Times New Roman"/>
          <w:sz w:val="20"/>
          <w:szCs w:val="20"/>
        </w:rPr>
        <w:t>jasa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atas</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penyelesaian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seluruh</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pekerjaan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dalam</w:t>
      </w:r>
      <w:proofErr w:type="spellEnd"/>
      <w:r w:rsidRPr="00961E01">
        <w:rPr>
          <w:rFonts w:ascii="Times New Roman" w:hAnsi="Times New Roman" w:cs="Times New Roman"/>
          <w:sz w:val="20"/>
          <w:szCs w:val="20"/>
        </w:rPr>
        <w:t> </w:t>
      </w:r>
      <w:proofErr w:type="spellStart"/>
      <w:r w:rsidRPr="00961E01">
        <w:rPr>
          <w:rFonts w:ascii="Times New Roman" w:hAnsi="Times New Roman" w:cs="Times New Roman"/>
          <w:bCs/>
          <w:sz w:val="20"/>
          <w:szCs w:val="20"/>
        </w:rPr>
        <w:t>batas</w:t>
      </w:r>
      <w:proofErr w:type="spellEnd"/>
      <w:r w:rsidRPr="00961E01">
        <w:rPr>
          <w:rFonts w:ascii="Times New Roman" w:hAnsi="Times New Roman" w:cs="Times New Roman"/>
          <w:bCs/>
          <w:sz w:val="20"/>
          <w:szCs w:val="20"/>
        </w:rPr>
        <w:t xml:space="preserve"> </w:t>
      </w:r>
      <w:proofErr w:type="spellStart"/>
      <w:r w:rsidRPr="00961E01">
        <w:rPr>
          <w:rFonts w:ascii="Times New Roman" w:hAnsi="Times New Roman" w:cs="Times New Roman"/>
          <w:bCs/>
          <w:sz w:val="20"/>
          <w:szCs w:val="20"/>
        </w:rPr>
        <w:t>waktu</w:t>
      </w:r>
      <w:proofErr w:type="spellEnd"/>
      <w:r w:rsidRPr="00961E01">
        <w:rPr>
          <w:rFonts w:ascii="Times New Roman" w:hAnsi="Times New Roman" w:cs="Times New Roman"/>
          <w:bCs/>
          <w:sz w:val="20"/>
          <w:szCs w:val="20"/>
        </w:rPr>
        <w:t xml:space="preserve"> </w:t>
      </w:r>
      <w:proofErr w:type="spellStart"/>
      <w:r w:rsidRPr="00961E01">
        <w:rPr>
          <w:rFonts w:ascii="Times New Roman" w:hAnsi="Times New Roman" w:cs="Times New Roman"/>
          <w:bCs/>
          <w:sz w:val="20"/>
          <w:szCs w:val="20"/>
        </w:rPr>
        <w:t>tertentu</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dengan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jumlah</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harga</w:t>
      </w:r>
      <w:proofErr w:type="spellEnd"/>
      <w:r w:rsidRPr="00961E01">
        <w:rPr>
          <w:rFonts w:ascii="Times New Roman" w:hAnsi="Times New Roman" w:cs="Times New Roman"/>
          <w:sz w:val="20"/>
          <w:szCs w:val="20"/>
        </w:rPr>
        <w:t xml:space="preserve"> yang </w:t>
      </w:r>
      <w:proofErr w:type="spellStart"/>
      <w:r w:rsidRPr="00961E01">
        <w:rPr>
          <w:rFonts w:ascii="Times New Roman" w:hAnsi="Times New Roman" w:cs="Times New Roman"/>
          <w:sz w:val="20"/>
          <w:szCs w:val="20"/>
        </w:rPr>
        <w:t>pasti</w:t>
      </w:r>
      <w:proofErr w:type="spellEnd"/>
      <w:r w:rsidRPr="00961E01">
        <w:rPr>
          <w:rFonts w:ascii="Times New Roman" w:hAnsi="Times New Roman" w:cs="Times New Roman"/>
          <w:sz w:val="20"/>
          <w:szCs w:val="20"/>
        </w:rPr>
        <w:t xml:space="preserve"> dan </w:t>
      </w:r>
      <w:proofErr w:type="spellStart"/>
      <w:r w:rsidRPr="00961E01">
        <w:rPr>
          <w:rFonts w:ascii="Times New Roman" w:hAnsi="Times New Roman" w:cs="Times New Roman"/>
          <w:sz w:val="20"/>
          <w:szCs w:val="20"/>
        </w:rPr>
        <w:t>tetap</w:t>
      </w:r>
      <w:proofErr w:type="spellEnd"/>
      <w:r w:rsidRPr="00961E01">
        <w:rPr>
          <w:rFonts w:ascii="Times New Roman" w:hAnsi="Times New Roman" w:cs="Times New Roman"/>
          <w:sz w:val="20"/>
          <w:szCs w:val="20"/>
        </w:rPr>
        <w:t xml:space="preserve">, dan </w:t>
      </w:r>
      <w:proofErr w:type="spellStart"/>
      <w:r w:rsidRPr="00961E01">
        <w:rPr>
          <w:rFonts w:ascii="Times New Roman" w:hAnsi="Times New Roman" w:cs="Times New Roman"/>
          <w:sz w:val="20"/>
          <w:szCs w:val="20"/>
        </w:rPr>
        <w:t>semua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resiko</w:t>
      </w:r>
      <w:proofErr w:type="spellEnd"/>
      <w:r w:rsidRPr="00961E01">
        <w:rPr>
          <w:rFonts w:ascii="Times New Roman" w:hAnsi="Times New Roman" w:cs="Times New Roman"/>
          <w:sz w:val="20"/>
          <w:szCs w:val="20"/>
        </w:rPr>
        <w:t xml:space="preserve"> yang </w:t>
      </w:r>
      <w:proofErr w:type="spellStart"/>
      <w:r w:rsidRPr="00961E01">
        <w:rPr>
          <w:rFonts w:ascii="Times New Roman" w:hAnsi="Times New Roman" w:cs="Times New Roman"/>
          <w:sz w:val="20"/>
          <w:szCs w:val="20"/>
        </w:rPr>
        <w:t>mungkin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terjadi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dalam</w:t>
      </w:r>
      <w:proofErr w:type="spellEnd"/>
      <w:r w:rsidRPr="00961E01">
        <w:rPr>
          <w:rFonts w:ascii="Times New Roman" w:hAnsi="Times New Roman" w:cs="Times New Roman"/>
          <w:sz w:val="20"/>
          <w:szCs w:val="20"/>
        </w:rPr>
        <w:t xml:space="preserve"> proses </w:t>
      </w:r>
      <w:proofErr w:type="spellStart"/>
      <w:r w:rsidRPr="00961E01">
        <w:rPr>
          <w:rFonts w:ascii="Times New Roman" w:hAnsi="Times New Roman" w:cs="Times New Roman"/>
          <w:sz w:val="20"/>
          <w:szCs w:val="20"/>
        </w:rPr>
        <w:t>penyelesaian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pekerjaan</w:t>
      </w:r>
      <w:proofErr w:type="spellEnd"/>
      <w:r w:rsidR="00A31AD9" w:rsidRPr="00961E01">
        <w:rPr>
          <w:rFonts w:ascii="Times New Roman" w:hAnsi="Times New Roman" w:cs="Times New Roman"/>
          <w:sz w:val="20"/>
          <w:szCs w:val="20"/>
          <w:lang w:val="id-ID"/>
        </w:rPr>
        <w:t xml:space="preserve"> </w:t>
      </w:r>
      <w:proofErr w:type="spellStart"/>
      <w:r w:rsidRPr="00961E01">
        <w:rPr>
          <w:rFonts w:ascii="Times New Roman" w:hAnsi="Times New Roman" w:cs="Times New Roman"/>
          <w:sz w:val="20"/>
          <w:szCs w:val="20"/>
        </w:rPr>
        <w:t>sepenuhnya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ditanggung</w:t>
      </w:r>
      <w:proofErr w:type="spellEnd"/>
      <w:r w:rsidRPr="00961E01">
        <w:rPr>
          <w:rFonts w:ascii="Times New Roman" w:hAnsi="Times New Roman" w:cs="Times New Roman"/>
          <w:sz w:val="20"/>
          <w:szCs w:val="20"/>
        </w:rPr>
        <w:t xml:space="preserve"> oleh </w:t>
      </w:r>
      <w:proofErr w:type="spellStart"/>
      <w:r w:rsidRPr="00961E01">
        <w:rPr>
          <w:rFonts w:ascii="Times New Roman" w:hAnsi="Times New Roman" w:cs="Times New Roman"/>
          <w:sz w:val="20"/>
          <w:szCs w:val="20"/>
        </w:rPr>
        <w:t>penyedia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barang</w:t>
      </w:r>
      <w:proofErr w:type="spellEnd"/>
      <w:r w:rsidRPr="00961E01">
        <w:rPr>
          <w:rFonts w:ascii="Times New Roman" w:hAnsi="Times New Roman" w:cs="Times New Roman"/>
          <w:sz w:val="20"/>
          <w:szCs w:val="20"/>
        </w:rPr>
        <w:t>/</w:t>
      </w:r>
      <w:proofErr w:type="spellStart"/>
      <w:r w:rsidRPr="00961E01">
        <w:rPr>
          <w:rFonts w:ascii="Times New Roman" w:hAnsi="Times New Roman" w:cs="Times New Roman"/>
          <w:sz w:val="20"/>
          <w:szCs w:val="20"/>
        </w:rPr>
        <w:t>jasa</w:t>
      </w:r>
      <w:proofErr w:type="spellEnd"/>
      <w:r w:rsidRPr="00961E01">
        <w:rPr>
          <w:rFonts w:ascii="Times New Roman" w:hAnsi="Times New Roman" w:cs="Times New Roman"/>
          <w:sz w:val="20"/>
          <w:szCs w:val="20"/>
        </w:rPr>
        <w:t>.</w:t>
      </w:r>
    </w:p>
    <w:p w14:paraId="0391B030" w14:textId="77777777" w:rsidR="00A9705E" w:rsidRPr="00961E01" w:rsidRDefault="00A9705E" w:rsidP="00A31AD9">
      <w:pPr>
        <w:pStyle w:val="NormalWeb"/>
        <w:numPr>
          <w:ilvl w:val="0"/>
          <w:numId w:val="33"/>
        </w:numPr>
        <w:shd w:val="clear" w:color="auto" w:fill="FFFFFF"/>
        <w:spacing w:before="0" w:beforeAutospacing="0" w:after="0" w:afterAutospacing="0" w:line="360" w:lineRule="auto"/>
        <w:ind w:left="567" w:hanging="283"/>
        <w:jc w:val="both"/>
        <w:textAlignment w:val="baseline"/>
        <w:rPr>
          <w:color w:val="000000" w:themeColor="text1"/>
          <w:sz w:val="20"/>
          <w:szCs w:val="20"/>
        </w:rPr>
      </w:pPr>
      <w:proofErr w:type="spellStart"/>
      <w:r w:rsidRPr="00961E01">
        <w:rPr>
          <w:color w:val="000000" w:themeColor="text1"/>
          <w:sz w:val="20"/>
          <w:szCs w:val="20"/>
        </w:rPr>
        <w:t>Harga</w:t>
      </w:r>
      <w:proofErr w:type="spellEnd"/>
      <w:r w:rsidRPr="00961E01">
        <w:rPr>
          <w:color w:val="000000" w:themeColor="text1"/>
          <w:sz w:val="20"/>
          <w:szCs w:val="20"/>
        </w:rPr>
        <w:t xml:space="preserve"> </w:t>
      </w:r>
      <w:proofErr w:type="spellStart"/>
      <w:r w:rsidRPr="00961E01">
        <w:rPr>
          <w:color w:val="000000" w:themeColor="text1"/>
          <w:sz w:val="20"/>
          <w:szCs w:val="20"/>
        </w:rPr>
        <w:t>Satuan</w:t>
      </w:r>
      <w:proofErr w:type="spellEnd"/>
      <w:r w:rsidRPr="00961E01">
        <w:rPr>
          <w:color w:val="000000" w:themeColor="text1"/>
          <w:sz w:val="20"/>
          <w:szCs w:val="20"/>
        </w:rPr>
        <w:t xml:space="preserve"> (</w:t>
      </w:r>
      <w:r w:rsidRPr="00961E01">
        <w:rPr>
          <w:i/>
          <w:color w:val="000000" w:themeColor="text1"/>
          <w:sz w:val="20"/>
          <w:szCs w:val="20"/>
        </w:rPr>
        <w:t>unit price</w:t>
      </w:r>
      <w:r w:rsidRPr="00961E01">
        <w:rPr>
          <w:color w:val="000000" w:themeColor="text1"/>
          <w:sz w:val="20"/>
          <w:szCs w:val="20"/>
        </w:rPr>
        <w:t>)</w:t>
      </w:r>
    </w:p>
    <w:p w14:paraId="51E14B74" w14:textId="77777777" w:rsidR="00A31AD9" w:rsidRPr="00961E01" w:rsidRDefault="00A9705E" w:rsidP="00A31AD9">
      <w:pPr>
        <w:pStyle w:val="ListParagraph"/>
        <w:spacing w:after="0" w:line="360" w:lineRule="auto"/>
        <w:ind w:left="284" w:firstLine="436"/>
        <w:jc w:val="both"/>
        <w:rPr>
          <w:rFonts w:ascii="Times New Roman" w:hAnsi="Times New Roman" w:cs="Times New Roman"/>
          <w:sz w:val="20"/>
          <w:szCs w:val="20"/>
        </w:rPr>
      </w:pPr>
      <w:r w:rsidRPr="00961E01">
        <w:rPr>
          <w:rFonts w:ascii="Times New Roman" w:hAnsi="Times New Roman" w:cs="Times New Roman"/>
          <w:bCs/>
          <w:sz w:val="20"/>
          <w:szCs w:val="20"/>
          <w:lang w:val="id-ID"/>
        </w:rPr>
        <w:t>K</w:t>
      </w:r>
      <w:proofErr w:type="spellStart"/>
      <w:r w:rsidRPr="00961E01">
        <w:rPr>
          <w:rFonts w:ascii="Times New Roman" w:hAnsi="Times New Roman" w:cs="Times New Roman"/>
          <w:bCs/>
          <w:sz w:val="20"/>
          <w:szCs w:val="20"/>
        </w:rPr>
        <w:t>ontrak</w:t>
      </w:r>
      <w:proofErr w:type="spellEnd"/>
      <w:r w:rsidR="00A31AD9" w:rsidRPr="00961E01">
        <w:rPr>
          <w:rFonts w:ascii="Times New Roman" w:hAnsi="Times New Roman" w:cs="Times New Roman"/>
          <w:bCs/>
          <w:sz w:val="20"/>
          <w:szCs w:val="20"/>
          <w:lang w:val="id-ID"/>
        </w:rPr>
        <w:t xml:space="preserve"> </w:t>
      </w:r>
      <w:proofErr w:type="spellStart"/>
      <w:r w:rsidRPr="00961E01">
        <w:rPr>
          <w:rFonts w:ascii="Times New Roman" w:hAnsi="Times New Roman" w:cs="Times New Roman"/>
          <w:bCs/>
          <w:sz w:val="20"/>
          <w:szCs w:val="20"/>
        </w:rPr>
        <w:t>harga</w:t>
      </w:r>
      <w:proofErr w:type="spellEnd"/>
      <w:r w:rsidR="00A31AD9" w:rsidRPr="00961E01">
        <w:rPr>
          <w:rFonts w:ascii="Times New Roman" w:hAnsi="Times New Roman" w:cs="Times New Roman"/>
          <w:bCs/>
          <w:sz w:val="20"/>
          <w:szCs w:val="20"/>
          <w:lang w:val="id-ID"/>
        </w:rPr>
        <w:t xml:space="preserve"> </w:t>
      </w:r>
      <w:proofErr w:type="spellStart"/>
      <w:r w:rsidRPr="00961E01">
        <w:rPr>
          <w:rFonts w:ascii="Times New Roman" w:hAnsi="Times New Roman" w:cs="Times New Roman"/>
          <w:bCs/>
          <w:sz w:val="20"/>
          <w:szCs w:val="20"/>
        </w:rPr>
        <w:t>satuan</w:t>
      </w:r>
      <w:proofErr w:type="spellEnd"/>
      <w:r w:rsidR="00A31AD9" w:rsidRPr="00961E01">
        <w:rPr>
          <w:rFonts w:ascii="Times New Roman" w:hAnsi="Times New Roman" w:cs="Times New Roman"/>
          <w:sz w:val="20"/>
          <w:szCs w:val="20"/>
          <w:lang w:val="id-ID"/>
        </w:rPr>
        <w:t xml:space="preserve"> </w:t>
      </w:r>
      <w:proofErr w:type="spellStart"/>
      <w:r w:rsidRPr="00961E01">
        <w:rPr>
          <w:rFonts w:ascii="Times New Roman" w:hAnsi="Times New Roman" w:cs="Times New Roman"/>
          <w:sz w:val="20"/>
          <w:szCs w:val="20"/>
        </w:rPr>
        <w:t>adalah</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kontrak</w:t>
      </w:r>
      <w:proofErr w:type="spellEnd"/>
      <w:r w:rsidR="00A31AD9" w:rsidRPr="00961E01">
        <w:rPr>
          <w:rFonts w:ascii="Times New Roman" w:hAnsi="Times New Roman" w:cs="Times New Roman"/>
          <w:sz w:val="20"/>
          <w:szCs w:val="20"/>
          <w:lang w:val="id-ID"/>
        </w:rPr>
        <w:t xml:space="preserve"> </w:t>
      </w:r>
      <w:proofErr w:type="spellStart"/>
      <w:r w:rsidRPr="00961E01">
        <w:rPr>
          <w:rFonts w:ascii="Times New Roman" w:hAnsi="Times New Roman" w:cs="Times New Roman"/>
          <w:sz w:val="20"/>
          <w:szCs w:val="20"/>
        </w:rPr>
        <w:t>pengadaan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barang</w:t>
      </w:r>
      <w:proofErr w:type="spellEnd"/>
      <w:r w:rsidRPr="00961E01">
        <w:rPr>
          <w:rFonts w:ascii="Times New Roman" w:hAnsi="Times New Roman" w:cs="Times New Roman"/>
          <w:sz w:val="20"/>
          <w:szCs w:val="20"/>
        </w:rPr>
        <w:t>/</w:t>
      </w:r>
      <w:proofErr w:type="spellStart"/>
      <w:r w:rsidRPr="00961E01">
        <w:rPr>
          <w:rFonts w:ascii="Times New Roman" w:hAnsi="Times New Roman" w:cs="Times New Roman"/>
          <w:sz w:val="20"/>
          <w:szCs w:val="20"/>
        </w:rPr>
        <w:t>jasa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atas</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penyelesaian</w:t>
      </w:r>
      <w:proofErr w:type="spellEnd"/>
      <w:r w:rsidR="00A31AD9" w:rsidRPr="00961E01">
        <w:rPr>
          <w:rFonts w:ascii="Times New Roman" w:hAnsi="Times New Roman" w:cs="Times New Roman"/>
          <w:sz w:val="20"/>
          <w:szCs w:val="20"/>
          <w:lang w:val="id-ID"/>
        </w:rPr>
        <w:t xml:space="preserve"> </w:t>
      </w:r>
      <w:proofErr w:type="spellStart"/>
      <w:r w:rsidRPr="00961E01">
        <w:rPr>
          <w:rFonts w:ascii="Times New Roman" w:hAnsi="Times New Roman" w:cs="Times New Roman"/>
          <w:sz w:val="20"/>
          <w:szCs w:val="20"/>
        </w:rPr>
        <w:t>seluruh</w:t>
      </w:r>
      <w:proofErr w:type="spellEnd"/>
      <w:r w:rsidR="00A31AD9" w:rsidRPr="00961E01">
        <w:rPr>
          <w:rFonts w:ascii="Times New Roman" w:hAnsi="Times New Roman" w:cs="Times New Roman"/>
          <w:sz w:val="20"/>
          <w:szCs w:val="20"/>
          <w:lang w:val="id-ID"/>
        </w:rPr>
        <w:t xml:space="preserve"> </w:t>
      </w:r>
      <w:proofErr w:type="spellStart"/>
      <w:r w:rsidRPr="00961E01">
        <w:rPr>
          <w:rFonts w:ascii="Times New Roman" w:hAnsi="Times New Roman" w:cs="Times New Roman"/>
          <w:sz w:val="20"/>
          <w:szCs w:val="20"/>
        </w:rPr>
        <w:t>pekerjaan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dalam</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batas</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waktu</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tertentu</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berdasarkan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harga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satuan</w:t>
      </w:r>
      <w:proofErr w:type="spellEnd"/>
      <w:r w:rsidRPr="00961E01">
        <w:rPr>
          <w:rFonts w:ascii="Times New Roman" w:hAnsi="Times New Roman" w:cs="Times New Roman"/>
          <w:sz w:val="20"/>
          <w:szCs w:val="20"/>
        </w:rPr>
        <w:t xml:space="preserve"> yang </w:t>
      </w:r>
      <w:proofErr w:type="spellStart"/>
      <w:r w:rsidRPr="00961E01">
        <w:rPr>
          <w:rFonts w:ascii="Times New Roman" w:hAnsi="Times New Roman" w:cs="Times New Roman"/>
          <w:sz w:val="20"/>
          <w:szCs w:val="20"/>
        </w:rPr>
        <w:t>pasti</w:t>
      </w:r>
      <w:proofErr w:type="spellEnd"/>
      <w:r w:rsidRPr="00961E01">
        <w:rPr>
          <w:rFonts w:ascii="Times New Roman" w:hAnsi="Times New Roman" w:cs="Times New Roman"/>
          <w:sz w:val="20"/>
          <w:szCs w:val="20"/>
        </w:rPr>
        <w:t xml:space="preserve"> dan </w:t>
      </w:r>
      <w:proofErr w:type="spellStart"/>
      <w:r w:rsidRPr="00961E01">
        <w:rPr>
          <w:rFonts w:ascii="Times New Roman" w:hAnsi="Times New Roman" w:cs="Times New Roman"/>
          <w:sz w:val="20"/>
          <w:szCs w:val="20"/>
        </w:rPr>
        <w:t>tetap</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untuk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setiap</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satuan</w:t>
      </w:r>
      <w:proofErr w:type="spellEnd"/>
      <w:r w:rsidRPr="00961E01">
        <w:rPr>
          <w:rFonts w:ascii="Times New Roman" w:hAnsi="Times New Roman" w:cs="Times New Roman"/>
          <w:sz w:val="20"/>
          <w:szCs w:val="20"/>
        </w:rPr>
        <w:t>/</w:t>
      </w:r>
      <w:proofErr w:type="spellStart"/>
      <w:r w:rsidRPr="00961E01">
        <w:rPr>
          <w:rFonts w:ascii="Times New Roman" w:hAnsi="Times New Roman" w:cs="Times New Roman"/>
          <w:sz w:val="20"/>
          <w:szCs w:val="20"/>
        </w:rPr>
        <w:t>unsur</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pekerjaan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dengan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spesifikasi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teknis</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tertentu</w:t>
      </w:r>
      <w:proofErr w:type="spellEnd"/>
      <w:r w:rsidRPr="00961E01">
        <w:rPr>
          <w:rFonts w:ascii="Times New Roman" w:hAnsi="Times New Roman" w:cs="Times New Roman"/>
          <w:sz w:val="20"/>
          <w:szCs w:val="20"/>
        </w:rPr>
        <w:t xml:space="preserve">, yang volume </w:t>
      </w:r>
      <w:proofErr w:type="spellStart"/>
      <w:r w:rsidRPr="00961E01">
        <w:rPr>
          <w:rFonts w:ascii="Times New Roman" w:hAnsi="Times New Roman" w:cs="Times New Roman"/>
          <w:sz w:val="20"/>
          <w:szCs w:val="20"/>
        </w:rPr>
        <w:t>pekerjaannya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masih</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bersifat</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perkiraan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sementara</w:t>
      </w:r>
      <w:proofErr w:type="spellEnd"/>
      <w:r w:rsidRPr="00961E01">
        <w:rPr>
          <w:rFonts w:ascii="Times New Roman" w:hAnsi="Times New Roman" w:cs="Times New Roman"/>
          <w:sz w:val="20"/>
          <w:szCs w:val="20"/>
        </w:rPr>
        <w:t>,</w:t>
      </w:r>
      <w:r w:rsidR="00A31AD9" w:rsidRPr="00961E01">
        <w:rPr>
          <w:rFonts w:ascii="Times New Roman" w:hAnsi="Times New Roman" w:cs="Times New Roman"/>
          <w:sz w:val="20"/>
          <w:szCs w:val="20"/>
          <w:lang w:val="id-ID"/>
        </w:rPr>
        <w:t xml:space="preserve"> </w:t>
      </w:r>
      <w:proofErr w:type="spellStart"/>
      <w:r w:rsidRPr="00961E01">
        <w:rPr>
          <w:rFonts w:ascii="Times New Roman" w:hAnsi="Times New Roman" w:cs="Times New Roman"/>
          <w:sz w:val="20"/>
          <w:szCs w:val="20"/>
        </w:rPr>
        <w:t>sedangkan</w:t>
      </w:r>
      <w:proofErr w:type="spellEnd"/>
      <w:r w:rsidR="00A31AD9" w:rsidRPr="00961E01">
        <w:rPr>
          <w:rFonts w:ascii="Times New Roman" w:hAnsi="Times New Roman" w:cs="Times New Roman"/>
          <w:sz w:val="20"/>
          <w:szCs w:val="20"/>
          <w:lang w:val="id-ID"/>
        </w:rPr>
        <w:t xml:space="preserve"> </w:t>
      </w:r>
      <w:proofErr w:type="spellStart"/>
      <w:r w:rsidRPr="00961E01">
        <w:rPr>
          <w:rFonts w:ascii="Times New Roman" w:hAnsi="Times New Roman" w:cs="Times New Roman"/>
          <w:bCs/>
          <w:sz w:val="20"/>
          <w:szCs w:val="20"/>
        </w:rPr>
        <w:t>pembayarannya</w:t>
      </w:r>
      <w:proofErr w:type="spellEnd"/>
      <w:r w:rsidR="00A31AD9" w:rsidRPr="00961E01">
        <w:rPr>
          <w:rFonts w:ascii="Times New Roman" w:hAnsi="Times New Roman" w:cs="Times New Roman"/>
          <w:bCs/>
          <w:sz w:val="20"/>
          <w:szCs w:val="20"/>
          <w:lang w:val="id-ID"/>
        </w:rPr>
        <w:t xml:space="preserve"> </w:t>
      </w:r>
      <w:proofErr w:type="spellStart"/>
      <w:r w:rsidRPr="00961E01">
        <w:rPr>
          <w:rFonts w:ascii="Times New Roman" w:hAnsi="Times New Roman" w:cs="Times New Roman"/>
          <w:bCs/>
          <w:sz w:val="20"/>
          <w:szCs w:val="20"/>
        </w:rPr>
        <w:t>didasarkan</w:t>
      </w:r>
      <w:proofErr w:type="spellEnd"/>
      <w:r w:rsidR="00A31AD9" w:rsidRPr="00961E01">
        <w:rPr>
          <w:rFonts w:ascii="Times New Roman" w:hAnsi="Times New Roman" w:cs="Times New Roman"/>
          <w:bCs/>
          <w:sz w:val="20"/>
          <w:szCs w:val="20"/>
          <w:lang w:val="id-ID"/>
        </w:rPr>
        <w:t xml:space="preserve"> </w:t>
      </w:r>
      <w:r w:rsidRPr="00961E01">
        <w:rPr>
          <w:rFonts w:ascii="Times New Roman" w:hAnsi="Times New Roman" w:cs="Times New Roman"/>
          <w:bCs/>
          <w:sz w:val="20"/>
          <w:szCs w:val="20"/>
        </w:rPr>
        <w:t>pada</w:t>
      </w:r>
      <w:r w:rsidR="00A31AD9" w:rsidRPr="00961E01">
        <w:rPr>
          <w:rFonts w:ascii="Times New Roman" w:hAnsi="Times New Roman" w:cs="Times New Roman"/>
          <w:bCs/>
          <w:sz w:val="20"/>
          <w:szCs w:val="20"/>
          <w:lang w:val="id-ID"/>
        </w:rPr>
        <w:t xml:space="preserve"> </w:t>
      </w:r>
      <w:proofErr w:type="spellStart"/>
      <w:r w:rsidRPr="00961E01">
        <w:rPr>
          <w:rFonts w:ascii="Times New Roman" w:hAnsi="Times New Roman" w:cs="Times New Roman"/>
          <w:bCs/>
          <w:sz w:val="20"/>
          <w:szCs w:val="20"/>
        </w:rPr>
        <w:t>hasil</w:t>
      </w:r>
      <w:proofErr w:type="spellEnd"/>
      <w:r w:rsidRPr="00961E01">
        <w:rPr>
          <w:rFonts w:ascii="Times New Roman" w:hAnsi="Times New Roman" w:cs="Times New Roman"/>
          <w:bCs/>
          <w:sz w:val="20"/>
          <w:szCs w:val="20"/>
        </w:rPr>
        <w:t xml:space="preserve"> </w:t>
      </w:r>
      <w:proofErr w:type="spellStart"/>
      <w:r w:rsidRPr="00961E01">
        <w:rPr>
          <w:rFonts w:ascii="Times New Roman" w:hAnsi="Times New Roman" w:cs="Times New Roman"/>
          <w:bCs/>
          <w:sz w:val="20"/>
          <w:szCs w:val="20"/>
        </w:rPr>
        <w:t>pengukuran</w:t>
      </w:r>
      <w:proofErr w:type="spellEnd"/>
      <w:r w:rsidRPr="00961E01">
        <w:rPr>
          <w:rFonts w:ascii="Times New Roman" w:hAnsi="Times New Roman" w:cs="Times New Roman"/>
          <w:bCs/>
          <w:sz w:val="20"/>
          <w:szCs w:val="20"/>
        </w:rPr>
        <w:t xml:space="preserve"> </w:t>
      </w:r>
      <w:proofErr w:type="spellStart"/>
      <w:r w:rsidRPr="00961E01">
        <w:rPr>
          <w:rFonts w:ascii="Times New Roman" w:hAnsi="Times New Roman" w:cs="Times New Roman"/>
          <w:bCs/>
          <w:sz w:val="20"/>
          <w:szCs w:val="20"/>
        </w:rPr>
        <w:t>bersama</w:t>
      </w:r>
      <w:proofErr w:type="spellEnd"/>
      <w:r w:rsidRPr="00961E01">
        <w:rPr>
          <w:rFonts w:ascii="Times New Roman" w:hAnsi="Times New Roman" w:cs="Times New Roman"/>
          <w:sz w:val="20"/>
          <w:szCs w:val="20"/>
        </w:rPr>
        <w:t> </w:t>
      </w:r>
      <w:proofErr w:type="spellStart"/>
      <w:r w:rsidRPr="00961E01">
        <w:rPr>
          <w:rFonts w:ascii="Times New Roman" w:hAnsi="Times New Roman" w:cs="Times New Roman"/>
          <w:sz w:val="20"/>
          <w:szCs w:val="20"/>
        </w:rPr>
        <w:t>atas</w:t>
      </w:r>
      <w:proofErr w:type="spellEnd"/>
      <w:r w:rsidRPr="00961E01">
        <w:rPr>
          <w:rFonts w:ascii="Times New Roman" w:hAnsi="Times New Roman" w:cs="Times New Roman"/>
          <w:sz w:val="20"/>
          <w:szCs w:val="20"/>
        </w:rPr>
        <w:t xml:space="preserve"> volume </w:t>
      </w:r>
      <w:proofErr w:type="spellStart"/>
      <w:r w:rsidRPr="00961E01">
        <w:rPr>
          <w:rFonts w:ascii="Times New Roman" w:hAnsi="Times New Roman" w:cs="Times New Roman"/>
          <w:sz w:val="20"/>
          <w:szCs w:val="20"/>
        </w:rPr>
        <w:t>pekerjaan</w:t>
      </w:r>
      <w:proofErr w:type="spellEnd"/>
      <w:r w:rsidRPr="00961E01">
        <w:rPr>
          <w:rFonts w:ascii="Times New Roman" w:hAnsi="Times New Roman" w:cs="Times New Roman"/>
          <w:sz w:val="20"/>
          <w:szCs w:val="20"/>
        </w:rPr>
        <w:t xml:space="preserve"> yang </w:t>
      </w:r>
      <w:proofErr w:type="spellStart"/>
      <w:r w:rsidRPr="00961E01">
        <w:rPr>
          <w:rFonts w:ascii="Times New Roman" w:hAnsi="Times New Roman" w:cs="Times New Roman"/>
          <w:sz w:val="20"/>
          <w:szCs w:val="20"/>
        </w:rPr>
        <w:t>benar-benar</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telah</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dilaksanakan</w:t>
      </w:r>
      <w:proofErr w:type="spellEnd"/>
      <w:r w:rsidRPr="00961E01">
        <w:rPr>
          <w:rFonts w:ascii="Times New Roman" w:hAnsi="Times New Roman" w:cs="Times New Roman"/>
          <w:sz w:val="20"/>
          <w:szCs w:val="20"/>
        </w:rPr>
        <w:t xml:space="preserve"> oleh </w:t>
      </w:r>
      <w:proofErr w:type="spellStart"/>
      <w:r w:rsidRPr="00961E01">
        <w:rPr>
          <w:rFonts w:ascii="Times New Roman" w:hAnsi="Times New Roman" w:cs="Times New Roman"/>
          <w:sz w:val="20"/>
          <w:szCs w:val="20"/>
        </w:rPr>
        <w:t>penyedia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barang</w:t>
      </w:r>
      <w:proofErr w:type="spellEnd"/>
      <w:r w:rsidRPr="00961E01">
        <w:rPr>
          <w:rFonts w:ascii="Times New Roman" w:hAnsi="Times New Roman" w:cs="Times New Roman"/>
          <w:sz w:val="20"/>
          <w:szCs w:val="20"/>
        </w:rPr>
        <w:t>/</w:t>
      </w:r>
      <w:proofErr w:type="spellStart"/>
      <w:r w:rsidRPr="00961E01">
        <w:rPr>
          <w:rFonts w:ascii="Times New Roman" w:hAnsi="Times New Roman" w:cs="Times New Roman"/>
          <w:sz w:val="20"/>
          <w:szCs w:val="20"/>
        </w:rPr>
        <w:t>jasa</w:t>
      </w:r>
      <w:proofErr w:type="spellEnd"/>
      <w:r w:rsidRPr="00961E01">
        <w:rPr>
          <w:rFonts w:ascii="Times New Roman" w:hAnsi="Times New Roman" w:cs="Times New Roman"/>
          <w:sz w:val="20"/>
          <w:szCs w:val="20"/>
        </w:rPr>
        <w:t>.</w:t>
      </w:r>
    </w:p>
    <w:p w14:paraId="219AF8BA" w14:textId="77777777" w:rsidR="00A31AD9" w:rsidRPr="00961E01" w:rsidRDefault="00A9705E" w:rsidP="00A31AD9">
      <w:pPr>
        <w:pStyle w:val="ListParagraph"/>
        <w:numPr>
          <w:ilvl w:val="0"/>
          <w:numId w:val="33"/>
        </w:numPr>
        <w:spacing w:after="0" w:line="360" w:lineRule="auto"/>
        <w:ind w:left="567" w:hanging="283"/>
        <w:jc w:val="both"/>
        <w:rPr>
          <w:rFonts w:ascii="Times New Roman" w:hAnsi="Times New Roman" w:cs="Times New Roman"/>
          <w:sz w:val="20"/>
          <w:szCs w:val="20"/>
        </w:rPr>
      </w:pPr>
      <w:proofErr w:type="spellStart"/>
      <w:r w:rsidRPr="00961E01">
        <w:rPr>
          <w:rFonts w:ascii="Times New Roman" w:eastAsia="Times New Roman" w:hAnsi="Times New Roman" w:cs="Times New Roman"/>
          <w:sz w:val="20"/>
          <w:szCs w:val="20"/>
        </w:rPr>
        <w:t>Kontrak</w:t>
      </w:r>
      <w:proofErr w:type="spellEnd"/>
      <w:r w:rsidRPr="00961E01">
        <w:rPr>
          <w:rFonts w:ascii="Times New Roman" w:eastAsia="Times New Roman" w:hAnsi="Times New Roman" w:cs="Times New Roman"/>
          <w:sz w:val="20"/>
          <w:szCs w:val="20"/>
        </w:rPr>
        <w:t xml:space="preserve"> </w:t>
      </w:r>
      <w:proofErr w:type="spellStart"/>
      <w:r w:rsidRPr="00961E01">
        <w:rPr>
          <w:rFonts w:ascii="Times New Roman" w:eastAsia="Times New Roman" w:hAnsi="Times New Roman" w:cs="Times New Roman"/>
          <w:sz w:val="20"/>
          <w:szCs w:val="20"/>
        </w:rPr>
        <w:t>Gabungan</w:t>
      </w:r>
      <w:proofErr w:type="spellEnd"/>
      <w:r w:rsidRPr="00961E01">
        <w:rPr>
          <w:rFonts w:ascii="Times New Roman" w:eastAsia="Times New Roman" w:hAnsi="Times New Roman" w:cs="Times New Roman"/>
          <w:sz w:val="20"/>
          <w:szCs w:val="20"/>
        </w:rPr>
        <w:t xml:space="preserve"> Lump Sum </w:t>
      </w:r>
      <w:r w:rsidRPr="00961E01">
        <w:rPr>
          <w:rFonts w:ascii="Times New Roman" w:eastAsia="Times New Roman" w:hAnsi="Times New Roman" w:cs="Times New Roman"/>
          <w:sz w:val="20"/>
          <w:szCs w:val="20"/>
          <w:lang w:val="id-ID"/>
        </w:rPr>
        <w:t>d</w:t>
      </w:r>
      <w:r w:rsidRPr="00961E01">
        <w:rPr>
          <w:rFonts w:ascii="Times New Roman" w:eastAsia="Times New Roman" w:hAnsi="Times New Roman" w:cs="Times New Roman"/>
          <w:sz w:val="20"/>
          <w:szCs w:val="20"/>
        </w:rPr>
        <w:t xml:space="preserve">an </w:t>
      </w:r>
      <w:proofErr w:type="spellStart"/>
      <w:r w:rsidRPr="00961E01">
        <w:rPr>
          <w:rFonts w:ascii="Times New Roman" w:eastAsia="Times New Roman" w:hAnsi="Times New Roman" w:cs="Times New Roman"/>
          <w:sz w:val="20"/>
          <w:szCs w:val="20"/>
        </w:rPr>
        <w:t>Harga</w:t>
      </w:r>
      <w:proofErr w:type="spellEnd"/>
      <w:r w:rsidRPr="00961E01">
        <w:rPr>
          <w:rFonts w:ascii="Times New Roman" w:eastAsia="Times New Roman" w:hAnsi="Times New Roman" w:cs="Times New Roman"/>
          <w:sz w:val="20"/>
          <w:szCs w:val="20"/>
        </w:rPr>
        <w:t xml:space="preserve"> </w:t>
      </w:r>
      <w:proofErr w:type="spellStart"/>
      <w:r w:rsidRPr="00961E01">
        <w:rPr>
          <w:rFonts w:ascii="Times New Roman" w:eastAsia="Times New Roman" w:hAnsi="Times New Roman" w:cs="Times New Roman"/>
          <w:sz w:val="20"/>
          <w:szCs w:val="20"/>
        </w:rPr>
        <w:t>Satuan</w:t>
      </w:r>
      <w:proofErr w:type="spellEnd"/>
    </w:p>
    <w:p w14:paraId="46AF6A64" w14:textId="165DA54B" w:rsidR="00A9705E" w:rsidRPr="00961E01" w:rsidRDefault="00A9705E" w:rsidP="00A31AD9">
      <w:pPr>
        <w:spacing w:after="0" w:line="360" w:lineRule="auto"/>
        <w:ind w:left="284" w:firstLine="436"/>
        <w:jc w:val="both"/>
        <w:rPr>
          <w:rFonts w:ascii="Times New Roman" w:hAnsi="Times New Roman" w:cs="Times New Roman"/>
          <w:sz w:val="20"/>
          <w:szCs w:val="20"/>
        </w:rPr>
      </w:pPr>
      <w:proofErr w:type="spellStart"/>
      <w:r w:rsidRPr="00961E01">
        <w:rPr>
          <w:rFonts w:ascii="Times New Roman" w:eastAsia="Times New Roman" w:hAnsi="Times New Roman" w:cs="Times New Roman"/>
          <w:sz w:val="20"/>
          <w:szCs w:val="20"/>
        </w:rPr>
        <w:t>Kontrak</w:t>
      </w:r>
      <w:proofErr w:type="spellEnd"/>
      <w:r w:rsidRPr="00961E01">
        <w:rPr>
          <w:rFonts w:ascii="Times New Roman" w:eastAsia="Times New Roman" w:hAnsi="Times New Roman" w:cs="Times New Roman"/>
          <w:sz w:val="20"/>
          <w:szCs w:val="20"/>
        </w:rPr>
        <w:t xml:space="preserve"> </w:t>
      </w:r>
      <w:proofErr w:type="spellStart"/>
      <w:r w:rsidRPr="00961E01">
        <w:rPr>
          <w:rFonts w:ascii="Times New Roman" w:eastAsia="Times New Roman" w:hAnsi="Times New Roman" w:cs="Times New Roman"/>
          <w:sz w:val="20"/>
          <w:szCs w:val="20"/>
        </w:rPr>
        <w:t>gabungan</w:t>
      </w:r>
      <w:proofErr w:type="spellEnd"/>
      <w:r w:rsidRPr="00961E01">
        <w:rPr>
          <w:rFonts w:ascii="Times New Roman" w:eastAsia="Times New Roman" w:hAnsi="Times New Roman" w:cs="Times New Roman"/>
          <w:sz w:val="20"/>
          <w:szCs w:val="20"/>
        </w:rPr>
        <w:t xml:space="preserve"> lump sum dan </w:t>
      </w:r>
      <w:proofErr w:type="spellStart"/>
      <w:r w:rsidRPr="00961E01">
        <w:rPr>
          <w:rFonts w:ascii="Times New Roman" w:eastAsia="Times New Roman" w:hAnsi="Times New Roman" w:cs="Times New Roman"/>
          <w:sz w:val="20"/>
          <w:szCs w:val="20"/>
        </w:rPr>
        <w:t>harga</w:t>
      </w:r>
      <w:proofErr w:type="spellEnd"/>
      <w:r w:rsidRPr="00961E01">
        <w:rPr>
          <w:rFonts w:ascii="Times New Roman" w:eastAsia="Times New Roman" w:hAnsi="Times New Roman" w:cs="Times New Roman"/>
          <w:sz w:val="20"/>
          <w:szCs w:val="20"/>
        </w:rPr>
        <w:t xml:space="preserve"> </w:t>
      </w:r>
      <w:proofErr w:type="spellStart"/>
      <w:r w:rsidRPr="00961E01">
        <w:rPr>
          <w:rFonts w:ascii="Times New Roman" w:eastAsia="Times New Roman" w:hAnsi="Times New Roman" w:cs="Times New Roman"/>
          <w:sz w:val="20"/>
          <w:szCs w:val="20"/>
        </w:rPr>
        <w:t>satuan</w:t>
      </w:r>
      <w:proofErr w:type="spellEnd"/>
      <w:r w:rsidRPr="00961E01">
        <w:rPr>
          <w:rFonts w:ascii="Times New Roman" w:eastAsia="Times New Roman" w:hAnsi="Times New Roman" w:cs="Times New Roman"/>
          <w:sz w:val="20"/>
          <w:szCs w:val="20"/>
        </w:rPr>
        <w:t xml:space="preserve"> </w:t>
      </w:r>
      <w:proofErr w:type="spellStart"/>
      <w:r w:rsidRPr="00961E01">
        <w:rPr>
          <w:rFonts w:ascii="Times New Roman" w:eastAsia="Times New Roman" w:hAnsi="Times New Roman" w:cs="Times New Roman"/>
          <w:sz w:val="20"/>
          <w:szCs w:val="20"/>
        </w:rPr>
        <w:t>adalah</w:t>
      </w:r>
      <w:proofErr w:type="spellEnd"/>
      <w:r w:rsidRPr="00961E01">
        <w:rPr>
          <w:rFonts w:ascii="Times New Roman" w:eastAsia="Times New Roman" w:hAnsi="Times New Roman" w:cs="Times New Roman"/>
          <w:sz w:val="20"/>
          <w:szCs w:val="20"/>
        </w:rPr>
        <w:t xml:space="preserve"> </w:t>
      </w:r>
      <w:proofErr w:type="spellStart"/>
      <w:r w:rsidRPr="00961E01">
        <w:rPr>
          <w:rFonts w:ascii="Times New Roman" w:eastAsia="Times New Roman" w:hAnsi="Times New Roman" w:cs="Times New Roman"/>
          <w:sz w:val="20"/>
          <w:szCs w:val="20"/>
        </w:rPr>
        <w:t>kontrak</w:t>
      </w:r>
      <w:proofErr w:type="spellEnd"/>
      <w:r w:rsidRPr="00961E01">
        <w:rPr>
          <w:rFonts w:ascii="Times New Roman" w:eastAsia="Times New Roman" w:hAnsi="Times New Roman" w:cs="Times New Roman"/>
          <w:sz w:val="20"/>
          <w:szCs w:val="20"/>
        </w:rPr>
        <w:t xml:space="preserve"> yang </w:t>
      </w:r>
      <w:proofErr w:type="spellStart"/>
      <w:r w:rsidRPr="00961E01">
        <w:rPr>
          <w:rFonts w:ascii="Times New Roman" w:eastAsia="Times New Roman" w:hAnsi="Times New Roman" w:cs="Times New Roman"/>
          <w:sz w:val="20"/>
          <w:szCs w:val="20"/>
        </w:rPr>
        <w:t>merupakan</w:t>
      </w:r>
      <w:proofErr w:type="spellEnd"/>
      <w:r w:rsidRPr="00961E01">
        <w:rPr>
          <w:rFonts w:ascii="Times New Roman" w:eastAsia="Times New Roman" w:hAnsi="Times New Roman" w:cs="Times New Roman"/>
          <w:sz w:val="20"/>
          <w:szCs w:val="20"/>
        </w:rPr>
        <w:t xml:space="preserve"> </w:t>
      </w:r>
      <w:proofErr w:type="spellStart"/>
      <w:r w:rsidRPr="00961E01">
        <w:rPr>
          <w:rFonts w:ascii="Times New Roman" w:eastAsia="Times New Roman" w:hAnsi="Times New Roman" w:cs="Times New Roman"/>
          <w:sz w:val="20"/>
          <w:szCs w:val="20"/>
        </w:rPr>
        <w:t>gabungan</w:t>
      </w:r>
      <w:proofErr w:type="spellEnd"/>
      <w:r w:rsidRPr="00961E01">
        <w:rPr>
          <w:rFonts w:ascii="Times New Roman" w:eastAsia="Times New Roman" w:hAnsi="Times New Roman" w:cs="Times New Roman"/>
          <w:sz w:val="20"/>
          <w:szCs w:val="20"/>
        </w:rPr>
        <w:t xml:space="preserve"> </w:t>
      </w:r>
      <w:proofErr w:type="spellStart"/>
      <w:r w:rsidRPr="00961E01">
        <w:rPr>
          <w:rFonts w:ascii="Times New Roman" w:eastAsia="Times New Roman" w:hAnsi="Times New Roman" w:cs="Times New Roman"/>
          <w:sz w:val="20"/>
          <w:szCs w:val="20"/>
        </w:rPr>
        <w:t>dari</w:t>
      </w:r>
      <w:proofErr w:type="spellEnd"/>
      <w:r w:rsidRPr="00961E01">
        <w:rPr>
          <w:rFonts w:ascii="Times New Roman" w:eastAsia="Times New Roman" w:hAnsi="Times New Roman" w:cs="Times New Roman"/>
          <w:sz w:val="20"/>
          <w:szCs w:val="20"/>
        </w:rPr>
        <w:t xml:space="preserve"> </w:t>
      </w:r>
      <w:proofErr w:type="spellStart"/>
      <w:r w:rsidRPr="00961E01">
        <w:rPr>
          <w:rFonts w:ascii="Times New Roman" w:eastAsia="Times New Roman" w:hAnsi="Times New Roman" w:cs="Times New Roman"/>
          <w:sz w:val="20"/>
          <w:szCs w:val="20"/>
        </w:rPr>
        <w:t>kontrak</w:t>
      </w:r>
      <w:proofErr w:type="spellEnd"/>
      <w:r w:rsidRPr="00961E01">
        <w:rPr>
          <w:rFonts w:ascii="Times New Roman" w:eastAsia="Times New Roman" w:hAnsi="Times New Roman" w:cs="Times New Roman"/>
          <w:sz w:val="20"/>
          <w:szCs w:val="20"/>
        </w:rPr>
        <w:t xml:space="preserve"> lump sum dan </w:t>
      </w:r>
      <w:proofErr w:type="spellStart"/>
      <w:r w:rsidRPr="00961E01">
        <w:rPr>
          <w:rFonts w:ascii="Times New Roman" w:eastAsia="Times New Roman" w:hAnsi="Times New Roman" w:cs="Times New Roman"/>
          <w:sz w:val="20"/>
          <w:szCs w:val="20"/>
        </w:rPr>
        <w:t>kontrak</w:t>
      </w:r>
      <w:proofErr w:type="spellEnd"/>
      <w:r w:rsidRPr="00961E01">
        <w:rPr>
          <w:rFonts w:ascii="Times New Roman" w:eastAsia="Times New Roman" w:hAnsi="Times New Roman" w:cs="Times New Roman"/>
          <w:sz w:val="20"/>
          <w:szCs w:val="20"/>
        </w:rPr>
        <w:t xml:space="preserve"> </w:t>
      </w:r>
      <w:proofErr w:type="spellStart"/>
      <w:r w:rsidRPr="00961E01">
        <w:rPr>
          <w:rFonts w:ascii="Times New Roman" w:eastAsia="Times New Roman" w:hAnsi="Times New Roman" w:cs="Times New Roman"/>
          <w:sz w:val="20"/>
          <w:szCs w:val="20"/>
        </w:rPr>
        <w:t>harga</w:t>
      </w:r>
      <w:proofErr w:type="spellEnd"/>
      <w:r w:rsidRPr="00961E01">
        <w:rPr>
          <w:rFonts w:ascii="Times New Roman" w:eastAsia="Times New Roman" w:hAnsi="Times New Roman" w:cs="Times New Roman"/>
          <w:sz w:val="20"/>
          <w:szCs w:val="20"/>
        </w:rPr>
        <w:t xml:space="preserve"> </w:t>
      </w:r>
      <w:proofErr w:type="spellStart"/>
      <w:r w:rsidRPr="00961E01">
        <w:rPr>
          <w:rFonts w:ascii="Times New Roman" w:eastAsia="Times New Roman" w:hAnsi="Times New Roman" w:cs="Times New Roman"/>
          <w:sz w:val="20"/>
          <w:szCs w:val="20"/>
        </w:rPr>
        <w:t>satuan</w:t>
      </w:r>
      <w:proofErr w:type="spellEnd"/>
      <w:r w:rsidRPr="00961E01">
        <w:rPr>
          <w:rFonts w:ascii="Times New Roman" w:eastAsia="Times New Roman" w:hAnsi="Times New Roman" w:cs="Times New Roman"/>
          <w:sz w:val="20"/>
          <w:szCs w:val="20"/>
        </w:rPr>
        <w:t xml:space="preserve"> </w:t>
      </w:r>
      <w:proofErr w:type="spellStart"/>
      <w:r w:rsidRPr="00961E01">
        <w:rPr>
          <w:rFonts w:ascii="Times New Roman" w:eastAsia="Times New Roman" w:hAnsi="Times New Roman" w:cs="Times New Roman"/>
          <w:sz w:val="20"/>
          <w:szCs w:val="20"/>
        </w:rPr>
        <w:t>dalam</w:t>
      </w:r>
      <w:proofErr w:type="spellEnd"/>
      <w:r w:rsidRPr="00961E01">
        <w:rPr>
          <w:rFonts w:ascii="Times New Roman" w:eastAsia="Times New Roman" w:hAnsi="Times New Roman" w:cs="Times New Roman"/>
          <w:sz w:val="20"/>
          <w:szCs w:val="20"/>
        </w:rPr>
        <w:t xml:space="preserve"> </w:t>
      </w:r>
      <w:proofErr w:type="spellStart"/>
      <w:r w:rsidRPr="00961E01">
        <w:rPr>
          <w:rFonts w:ascii="Times New Roman" w:eastAsia="Times New Roman" w:hAnsi="Times New Roman" w:cs="Times New Roman"/>
          <w:sz w:val="20"/>
          <w:szCs w:val="20"/>
        </w:rPr>
        <w:t>satu</w:t>
      </w:r>
      <w:proofErr w:type="spellEnd"/>
      <w:r w:rsidRPr="00961E01">
        <w:rPr>
          <w:rFonts w:ascii="Times New Roman" w:eastAsia="Times New Roman" w:hAnsi="Times New Roman" w:cs="Times New Roman"/>
          <w:sz w:val="20"/>
          <w:szCs w:val="20"/>
        </w:rPr>
        <w:t xml:space="preserve"> </w:t>
      </w:r>
      <w:proofErr w:type="spellStart"/>
      <w:r w:rsidRPr="00961E01">
        <w:rPr>
          <w:rFonts w:ascii="Times New Roman" w:eastAsia="Times New Roman" w:hAnsi="Times New Roman" w:cs="Times New Roman"/>
          <w:sz w:val="20"/>
          <w:szCs w:val="20"/>
        </w:rPr>
        <w:t>pekerjaan</w:t>
      </w:r>
      <w:proofErr w:type="spellEnd"/>
      <w:r w:rsidRPr="00961E01">
        <w:rPr>
          <w:rFonts w:ascii="Times New Roman" w:eastAsia="Times New Roman" w:hAnsi="Times New Roman" w:cs="Times New Roman"/>
          <w:sz w:val="20"/>
          <w:szCs w:val="20"/>
        </w:rPr>
        <w:t xml:space="preserve"> yang </w:t>
      </w:r>
      <w:proofErr w:type="spellStart"/>
      <w:r w:rsidRPr="00961E01">
        <w:rPr>
          <w:rFonts w:ascii="Times New Roman" w:eastAsia="Times New Roman" w:hAnsi="Times New Roman" w:cs="Times New Roman"/>
          <w:sz w:val="20"/>
          <w:szCs w:val="20"/>
        </w:rPr>
        <w:t>diperjanjikan</w:t>
      </w:r>
      <w:proofErr w:type="spellEnd"/>
      <w:r w:rsidRPr="00961E01">
        <w:rPr>
          <w:rFonts w:ascii="Times New Roman" w:eastAsia="Times New Roman" w:hAnsi="Times New Roman" w:cs="Times New Roman"/>
          <w:sz w:val="20"/>
          <w:szCs w:val="20"/>
        </w:rPr>
        <w:t>.</w:t>
      </w:r>
    </w:p>
    <w:p w14:paraId="1DA5BB73" w14:textId="77777777" w:rsidR="00A9705E" w:rsidRPr="00961E01" w:rsidRDefault="00A9705E" w:rsidP="00A31AD9">
      <w:pPr>
        <w:pStyle w:val="ListParagraph"/>
        <w:numPr>
          <w:ilvl w:val="0"/>
          <w:numId w:val="33"/>
        </w:numPr>
        <w:spacing w:after="0" w:line="360" w:lineRule="auto"/>
        <w:rPr>
          <w:rFonts w:ascii="Times New Roman" w:hAnsi="Times New Roman" w:cs="Times New Roman"/>
          <w:color w:val="000000" w:themeColor="text1"/>
          <w:sz w:val="20"/>
          <w:szCs w:val="20"/>
        </w:rPr>
      </w:pPr>
      <w:proofErr w:type="spellStart"/>
      <w:r w:rsidRPr="00961E01">
        <w:rPr>
          <w:rFonts w:ascii="Times New Roman" w:hAnsi="Times New Roman" w:cs="Times New Roman"/>
          <w:color w:val="000000" w:themeColor="text1"/>
          <w:sz w:val="20"/>
          <w:szCs w:val="20"/>
        </w:rPr>
        <w:t>Kontrak</w:t>
      </w:r>
      <w:proofErr w:type="spellEnd"/>
      <w:r w:rsidRPr="00961E01">
        <w:rPr>
          <w:rFonts w:ascii="Times New Roman" w:hAnsi="Times New Roman" w:cs="Times New Roman"/>
          <w:color w:val="000000" w:themeColor="text1"/>
          <w:sz w:val="20"/>
          <w:szCs w:val="20"/>
        </w:rPr>
        <w:t xml:space="preserve"> </w:t>
      </w:r>
      <w:proofErr w:type="spellStart"/>
      <w:r w:rsidRPr="00961E01">
        <w:rPr>
          <w:rFonts w:ascii="Times New Roman" w:hAnsi="Times New Roman" w:cs="Times New Roman"/>
          <w:color w:val="000000" w:themeColor="text1"/>
          <w:sz w:val="20"/>
          <w:szCs w:val="20"/>
        </w:rPr>
        <w:t>Terima</w:t>
      </w:r>
      <w:proofErr w:type="spellEnd"/>
      <w:r w:rsidRPr="00961E01">
        <w:rPr>
          <w:rFonts w:ascii="Times New Roman" w:hAnsi="Times New Roman" w:cs="Times New Roman"/>
          <w:color w:val="000000" w:themeColor="text1"/>
          <w:sz w:val="20"/>
          <w:szCs w:val="20"/>
        </w:rPr>
        <w:t xml:space="preserve"> </w:t>
      </w:r>
      <w:proofErr w:type="spellStart"/>
      <w:proofErr w:type="gramStart"/>
      <w:r w:rsidRPr="00961E01">
        <w:rPr>
          <w:rFonts w:ascii="Times New Roman" w:hAnsi="Times New Roman" w:cs="Times New Roman"/>
          <w:color w:val="000000" w:themeColor="text1"/>
          <w:sz w:val="20"/>
          <w:szCs w:val="20"/>
        </w:rPr>
        <w:t>Jadi</w:t>
      </w:r>
      <w:proofErr w:type="spellEnd"/>
      <w:r w:rsidRPr="00961E01">
        <w:rPr>
          <w:rFonts w:ascii="Times New Roman" w:hAnsi="Times New Roman" w:cs="Times New Roman"/>
          <w:i/>
          <w:color w:val="000000" w:themeColor="text1"/>
          <w:sz w:val="20"/>
          <w:szCs w:val="20"/>
        </w:rPr>
        <w:t>(</w:t>
      </w:r>
      <w:proofErr w:type="gramEnd"/>
      <w:r w:rsidRPr="00961E01">
        <w:rPr>
          <w:rFonts w:ascii="Times New Roman" w:hAnsi="Times New Roman" w:cs="Times New Roman"/>
          <w:i/>
          <w:color w:val="000000" w:themeColor="text1"/>
          <w:sz w:val="20"/>
          <w:szCs w:val="20"/>
        </w:rPr>
        <w:t>Turn Key)</w:t>
      </w:r>
    </w:p>
    <w:p w14:paraId="33267990" w14:textId="77777777" w:rsidR="00A31AD9" w:rsidRPr="00961E01" w:rsidRDefault="00A9705E" w:rsidP="00A31AD9">
      <w:pPr>
        <w:pStyle w:val="NormalWeb"/>
        <w:spacing w:before="0" w:beforeAutospacing="0" w:after="0" w:afterAutospacing="0" w:line="360" w:lineRule="auto"/>
        <w:ind w:left="360" w:firstLine="491"/>
        <w:jc w:val="both"/>
        <w:rPr>
          <w:sz w:val="20"/>
          <w:szCs w:val="20"/>
        </w:rPr>
      </w:pPr>
      <w:proofErr w:type="spellStart"/>
      <w:r w:rsidRPr="00961E01">
        <w:rPr>
          <w:rStyle w:val="Strong"/>
          <w:rFonts w:eastAsiaTheme="majorEastAsia"/>
          <w:b w:val="0"/>
          <w:bCs w:val="0"/>
          <w:sz w:val="20"/>
          <w:szCs w:val="20"/>
        </w:rPr>
        <w:t>Kontrak</w:t>
      </w:r>
      <w:proofErr w:type="spellEnd"/>
      <w:r w:rsidRPr="00961E01">
        <w:rPr>
          <w:rStyle w:val="Strong"/>
          <w:rFonts w:eastAsiaTheme="majorEastAsia"/>
          <w:b w:val="0"/>
          <w:bCs w:val="0"/>
          <w:sz w:val="20"/>
          <w:szCs w:val="20"/>
        </w:rPr>
        <w:t xml:space="preserve"> </w:t>
      </w:r>
      <w:proofErr w:type="spellStart"/>
      <w:r w:rsidRPr="00961E01">
        <w:rPr>
          <w:rStyle w:val="Strong"/>
          <w:rFonts w:eastAsiaTheme="majorEastAsia"/>
          <w:b w:val="0"/>
          <w:bCs w:val="0"/>
          <w:sz w:val="20"/>
          <w:szCs w:val="20"/>
        </w:rPr>
        <w:t>terima</w:t>
      </w:r>
      <w:proofErr w:type="spellEnd"/>
      <w:r w:rsidRPr="00961E01">
        <w:rPr>
          <w:rStyle w:val="Strong"/>
          <w:rFonts w:eastAsiaTheme="majorEastAsia"/>
          <w:b w:val="0"/>
          <w:bCs w:val="0"/>
          <w:sz w:val="20"/>
          <w:szCs w:val="20"/>
        </w:rPr>
        <w:t xml:space="preserve"> </w:t>
      </w:r>
      <w:proofErr w:type="spellStart"/>
      <w:r w:rsidRPr="00961E01">
        <w:rPr>
          <w:rStyle w:val="Strong"/>
          <w:rFonts w:eastAsiaTheme="majorEastAsia"/>
          <w:b w:val="0"/>
          <w:bCs w:val="0"/>
          <w:sz w:val="20"/>
          <w:szCs w:val="20"/>
        </w:rPr>
        <w:t>jadi</w:t>
      </w:r>
      <w:proofErr w:type="spellEnd"/>
      <w:r w:rsidRPr="00961E01">
        <w:rPr>
          <w:sz w:val="20"/>
          <w:szCs w:val="20"/>
        </w:rPr>
        <w:t> </w:t>
      </w:r>
      <w:proofErr w:type="spellStart"/>
      <w:r w:rsidRPr="00961E01">
        <w:rPr>
          <w:sz w:val="20"/>
          <w:szCs w:val="20"/>
        </w:rPr>
        <w:t>adalah</w:t>
      </w:r>
      <w:proofErr w:type="spellEnd"/>
      <w:r w:rsidRPr="00961E01">
        <w:rPr>
          <w:sz w:val="20"/>
          <w:szCs w:val="20"/>
        </w:rPr>
        <w:t xml:space="preserve"> </w:t>
      </w:r>
      <w:proofErr w:type="spellStart"/>
      <w:r w:rsidRPr="00961E01">
        <w:rPr>
          <w:sz w:val="20"/>
          <w:szCs w:val="20"/>
        </w:rPr>
        <w:t>kontrak</w:t>
      </w:r>
      <w:proofErr w:type="spellEnd"/>
      <w:r w:rsidRPr="00961E01">
        <w:rPr>
          <w:sz w:val="20"/>
          <w:szCs w:val="20"/>
        </w:rPr>
        <w:t xml:space="preserve"> </w:t>
      </w:r>
      <w:proofErr w:type="spellStart"/>
      <w:r w:rsidRPr="00961E01">
        <w:rPr>
          <w:sz w:val="20"/>
          <w:szCs w:val="20"/>
        </w:rPr>
        <w:t>pengadaan</w:t>
      </w:r>
      <w:proofErr w:type="spellEnd"/>
      <w:r w:rsidRPr="00961E01">
        <w:rPr>
          <w:sz w:val="20"/>
          <w:szCs w:val="20"/>
        </w:rPr>
        <w:t xml:space="preserve"> </w:t>
      </w:r>
      <w:proofErr w:type="spellStart"/>
      <w:r w:rsidRPr="00961E01">
        <w:rPr>
          <w:sz w:val="20"/>
          <w:szCs w:val="20"/>
        </w:rPr>
        <w:t>barang</w:t>
      </w:r>
      <w:proofErr w:type="spellEnd"/>
      <w:r w:rsidRPr="00961E01">
        <w:rPr>
          <w:sz w:val="20"/>
          <w:szCs w:val="20"/>
        </w:rPr>
        <w:t>/</w:t>
      </w:r>
      <w:proofErr w:type="spellStart"/>
      <w:r w:rsidRPr="00961E01">
        <w:rPr>
          <w:sz w:val="20"/>
          <w:szCs w:val="20"/>
        </w:rPr>
        <w:t>jasa</w:t>
      </w:r>
      <w:proofErr w:type="spellEnd"/>
      <w:r w:rsidRPr="00961E01">
        <w:rPr>
          <w:sz w:val="20"/>
          <w:szCs w:val="20"/>
        </w:rPr>
        <w:t xml:space="preserve"> </w:t>
      </w:r>
      <w:proofErr w:type="spellStart"/>
      <w:r w:rsidRPr="00961E01">
        <w:rPr>
          <w:sz w:val="20"/>
          <w:szCs w:val="20"/>
        </w:rPr>
        <w:t>pemborongan</w:t>
      </w:r>
      <w:proofErr w:type="spellEnd"/>
      <w:r w:rsidRPr="00961E01">
        <w:rPr>
          <w:sz w:val="20"/>
          <w:szCs w:val="20"/>
        </w:rPr>
        <w:t xml:space="preserve"> </w:t>
      </w:r>
      <w:proofErr w:type="spellStart"/>
      <w:r w:rsidRPr="00961E01">
        <w:rPr>
          <w:sz w:val="20"/>
          <w:szCs w:val="20"/>
        </w:rPr>
        <w:t>atas</w:t>
      </w:r>
      <w:proofErr w:type="spellEnd"/>
      <w:r w:rsidRPr="00961E01">
        <w:rPr>
          <w:sz w:val="20"/>
          <w:szCs w:val="20"/>
        </w:rPr>
        <w:t xml:space="preserve"> </w:t>
      </w:r>
      <w:proofErr w:type="spellStart"/>
      <w:r w:rsidRPr="00961E01">
        <w:rPr>
          <w:sz w:val="20"/>
          <w:szCs w:val="20"/>
        </w:rPr>
        <w:t>penyelesaian</w:t>
      </w:r>
      <w:proofErr w:type="spellEnd"/>
      <w:r w:rsidRPr="00961E01">
        <w:rPr>
          <w:sz w:val="20"/>
          <w:szCs w:val="20"/>
        </w:rPr>
        <w:t xml:space="preserve"> </w:t>
      </w:r>
      <w:proofErr w:type="spellStart"/>
      <w:r w:rsidRPr="00961E01">
        <w:rPr>
          <w:sz w:val="20"/>
          <w:szCs w:val="20"/>
        </w:rPr>
        <w:t>seluruh</w:t>
      </w:r>
      <w:proofErr w:type="spellEnd"/>
      <w:r w:rsidRPr="00961E01">
        <w:rPr>
          <w:sz w:val="20"/>
          <w:szCs w:val="20"/>
        </w:rPr>
        <w:t xml:space="preserve"> </w:t>
      </w:r>
      <w:proofErr w:type="spellStart"/>
      <w:r w:rsidRPr="00961E01">
        <w:rPr>
          <w:sz w:val="20"/>
          <w:szCs w:val="20"/>
        </w:rPr>
        <w:t>pekerjaan</w:t>
      </w:r>
      <w:proofErr w:type="spellEnd"/>
      <w:r w:rsidRPr="00961E01">
        <w:rPr>
          <w:sz w:val="20"/>
          <w:szCs w:val="20"/>
        </w:rPr>
        <w:t xml:space="preserve"> </w:t>
      </w:r>
      <w:proofErr w:type="spellStart"/>
      <w:r w:rsidRPr="00961E01">
        <w:rPr>
          <w:sz w:val="20"/>
          <w:szCs w:val="20"/>
        </w:rPr>
        <w:t>dalam</w:t>
      </w:r>
      <w:proofErr w:type="spellEnd"/>
      <w:r w:rsidRPr="00961E01">
        <w:rPr>
          <w:sz w:val="20"/>
          <w:szCs w:val="20"/>
        </w:rPr>
        <w:t xml:space="preserve"> </w:t>
      </w:r>
      <w:proofErr w:type="spellStart"/>
      <w:r w:rsidRPr="00961E01">
        <w:rPr>
          <w:sz w:val="20"/>
          <w:szCs w:val="20"/>
        </w:rPr>
        <w:t>batas</w:t>
      </w:r>
      <w:proofErr w:type="spellEnd"/>
      <w:r w:rsidRPr="00961E01">
        <w:rPr>
          <w:sz w:val="20"/>
          <w:szCs w:val="20"/>
        </w:rPr>
        <w:t xml:space="preserve"> </w:t>
      </w:r>
      <w:proofErr w:type="spellStart"/>
      <w:r w:rsidRPr="00961E01">
        <w:rPr>
          <w:sz w:val="20"/>
          <w:szCs w:val="20"/>
        </w:rPr>
        <w:t>waktu</w:t>
      </w:r>
      <w:proofErr w:type="spellEnd"/>
      <w:r w:rsidRPr="00961E01">
        <w:rPr>
          <w:sz w:val="20"/>
          <w:szCs w:val="20"/>
        </w:rPr>
        <w:t xml:space="preserve"> </w:t>
      </w:r>
      <w:proofErr w:type="spellStart"/>
      <w:r w:rsidRPr="00961E01">
        <w:rPr>
          <w:sz w:val="20"/>
          <w:szCs w:val="20"/>
        </w:rPr>
        <w:t>tertentu</w:t>
      </w:r>
      <w:proofErr w:type="spellEnd"/>
      <w:r w:rsidRPr="00961E01">
        <w:rPr>
          <w:sz w:val="20"/>
          <w:szCs w:val="20"/>
        </w:rPr>
        <w:t xml:space="preserve"> </w:t>
      </w:r>
      <w:proofErr w:type="spellStart"/>
      <w:r w:rsidRPr="00961E01">
        <w:rPr>
          <w:sz w:val="20"/>
          <w:szCs w:val="20"/>
        </w:rPr>
        <w:t>dengan</w:t>
      </w:r>
      <w:proofErr w:type="spellEnd"/>
      <w:r w:rsidRPr="00961E01">
        <w:rPr>
          <w:sz w:val="20"/>
          <w:szCs w:val="20"/>
        </w:rPr>
        <w:t xml:space="preserve"> </w:t>
      </w:r>
      <w:proofErr w:type="spellStart"/>
      <w:r w:rsidRPr="00961E01">
        <w:rPr>
          <w:sz w:val="20"/>
          <w:szCs w:val="20"/>
        </w:rPr>
        <w:t>jumlah</w:t>
      </w:r>
      <w:proofErr w:type="spellEnd"/>
      <w:r w:rsidRPr="00961E01">
        <w:rPr>
          <w:sz w:val="20"/>
          <w:szCs w:val="20"/>
        </w:rPr>
        <w:t xml:space="preserve"> </w:t>
      </w:r>
      <w:proofErr w:type="spellStart"/>
      <w:r w:rsidRPr="00961E01">
        <w:rPr>
          <w:sz w:val="20"/>
          <w:szCs w:val="20"/>
        </w:rPr>
        <w:t>harga</w:t>
      </w:r>
      <w:proofErr w:type="spellEnd"/>
      <w:r w:rsidRPr="00961E01">
        <w:rPr>
          <w:sz w:val="20"/>
          <w:szCs w:val="20"/>
        </w:rPr>
        <w:t xml:space="preserve"> </w:t>
      </w:r>
      <w:proofErr w:type="spellStart"/>
      <w:r w:rsidRPr="00961E01">
        <w:rPr>
          <w:sz w:val="20"/>
          <w:szCs w:val="20"/>
        </w:rPr>
        <w:t>pasti</w:t>
      </w:r>
      <w:proofErr w:type="spellEnd"/>
      <w:r w:rsidRPr="00961E01">
        <w:rPr>
          <w:sz w:val="20"/>
          <w:szCs w:val="20"/>
        </w:rPr>
        <w:t xml:space="preserve"> dan </w:t>
      </w:r>
      <w:proofErr w:type="spellStart"/>
      <w:r w:rsidRPr="00961E01">
        <w:rPr>
          <w:sz w:val="20"/>
          <w:szCs w:val="20"/>
        </w:rPr>
        <w:t>tetap</w:t>
      </w:r>
      <w:proofErr w:type="spellEnd"/>
      <w:r w:rsidRPr="00961E01">
        <w:rPr>
          <w:sz w:val="20"/>
          <w:szCs w:val="20"/>
        </w:rPr>
        <w:t xml:space="preserve"> </w:t>
      </w:r>
      <w:proofErr w:type="spellStart"/>
      <w:r w:rsidRPr="00961E01">
        <w:rPr>
          <w:sz w:val="20"/>
          <w:szCs w:val="20"/>
        </w:rPr>
        <w:t>sampai</w:t>
      </w:r>
      <w:proofErr w:type="spellEnd"/>
      <w:r w:rsidRPr="00961E01">
        <w:rPr>
          <w:sz w:val="20"/>
          <w:szCs w:val="20"/>
        </w:rPr>
        <w:t xml:space="preserve"> </w:t>
      </w:r>
      <w:proofErr w:type="spellStart"/>
      <w:r w:rsidRPr="00961E01">
        <w:rPr>
          <w:sz w:val="20"/>
          <w:szCs w:val="20"/>
        </w:rPr>
        <w:t>seluruh</w:t>
      </w:r>
      <w:proofErr w:type="spellEnd"/>
      <w:r w:rsidRPr="00961E01">
        <w:rPr>
          <w:sz w:val="20"/>
          <w:szCs w:val="20"/>
        </w:rPr>
        <w:t xml:space="preserve"> </w:t>
      </w:r>
      <w:proofErr w:type="spellStart"/>
      <w:r w:rsidRPr="00961E01">
        <w:rPr>
          <w:sz w:val="20"/>
          <w:szCs w:val="20"/>
        </w:rPr>
        <w:t>bangunan</w:t>
      </w:r>
      <w:proofErr w:type="spellEnd"/>
      <w:r w:rsidRPr="00961E01">
        <w:rPr>
          <w:sz w:val="20"/>
          <w:szCs w:val="20"/>
        </w:rPr>
        <w:t>/</w:t>
      </w:r>
      <w:proofErr w:type="spellStart"/>
      <w:r w:rsidRPr="00961E01">
        <w:rPr>
          <w:sz w:val="20"/>
          <w:szCs w:val="20"/>
        </w:rPr>
        <w:t>konstruksi</w:t>
      </w:r>
      <w:proofErr w:type="spellEnd"/>
      <w:r w:rsidRPr="00961E01">
        <w:rPr>
          <w:sz w:val="20"/>
          <w:szCs w:val="20"/>
        </w:rPr>
        <w:t xml:space="preserve">, </w:t>
      </w:r>
      <w:proofErr w:type="spellStart"/>
      <w:r w:rsidRPr="00961E01">
        <w:rPr>
          <w:sz w:val="20"/>
          <w:szCs w:val="20"/>
        </w:rPr>
        <w:t>peralatan</w:t>
      </w:r>
      <w:proofErr w:type="spellEnd"/>
      <w:r w:rsidRPr="00961E01">
        <w:rPr>
          <w:sz w:val="20"/>
          <w:szCs w:val="20"/>
        </w:rPr>
        <w:t xml:space="preserve"> dan </w:t>
      </w:r>
      <w:proofErr w:type="spellStart"/>
      <w:r w:rsidRPr="00961E01">
        <w:rPr>
          <w:sz w:val="20"/>
          <w:szCs w:val="20"/>
        </w:rPr>
        <w:t>jaringan</w:t>
      </w:r>
      <w:proofErr w:type="spellEnd"/>
      <w:r w:rsidRPr="00961E01">
        <w:rPr>
          <w:sz w:val="20"/>
          <w:szCs w:val="20"/>
        </w:rPr>
        <w:t xml:space="preserve"> </w:t>
      </w:r>
      <w:proofErr w:type="spellStart"/>
      <w:r w:rsidRPr="00961E01">
        <w:rPr>
          <w:sz w:val="20"/>
          <w:szCs w:val="20"/>
        </w:rPr>
        <w:t>utama</w:t>
      </w:r>
      <w:proofErr w:type="spellEnd"/>
      <w:r w:rsidRPr="00961E01">
        <w:rPr>
          <w:sz w:val="20"/>
          <w:szCs w:val="20"/>
        </w:rPr>
        <w:t xml:space="preserve"> </w:t>
      </w:r>
      <w:proofErr w:type="spellStart"/>
      <w:r w:rsidRPr="00961E01">
        <w:rPr>
          <w:sz w:val="20"/>
          <w:szCs w:val="20"/>
        </w:rPr>
        <w:t>maupun</w:t>
      </w:r>
      <w:proofErr w:type="spellEnd"/>
      <w:r w:rsidRPr="00961E01">
        <w:rPr>
          <w:sz w:val="20"/>
          <w:szCs w:val="20"/>
        </w:rPr>
        <w:t xml:space="preserve"> </w:t>
      </w:r>
      <w:proofErr w:type="spellStart"/>
      <w:r w:rsidRPr="00961E01">
        <w:rPr>
          <w:sz w:val="20"/>
          <w:szCs w:val="20"/>
        </w:rPr>
        <w:t>penunjangnya</w:t>
      </w:r>
      <w:proofErr w:type="spellEnd"/>
      <w:r w:rsidRPr="00961E01">
        <w:rPr>
          <w:sz w:val="20"/>
          <w:szCs w:val="20"/>
        </w:rPr>
        <w:t xml:space="preserve"> </w:t>
      </w:r>
      <w:proofErr w:type="spellStart"/>
      <w:r w:rsidRPr="00961E01">
        <w:rPr>
          <w:sz w:val="20"/>
          <w:szCs w:val="20"/>
        </w:rPr>
        <w:t>dapat</w:t>
      </w:r>
      <w:proofErr w:type="spellEnd"/>
      <w:r w:rsidRPr="00961E01">
        <w:rPr>
          <w:sz w:val="20"/>
          <w:szCs w:val="20"/>
        </w:rPr>
        <w:t xml:space="preserve"> </w:t>
      </w:r>
      <w:proofErr w:type="spellStart"/>
      <w:r w:rsidRPr="00961E01">
        <w:rPr>
          <w:sz w:val="20"/>
          <w:szCs w:val="20"/>
        </w:rPr>
        <w:t>berfungsi</w:t>
      </w:r>
      <w:proofErr w:type="spellEnd"/>
      <w:r w:rsidRPr="00961E01">
        <w:rPr>
          <w:sz w:val="20"/>
          <w:szCs w:val="20"/>
        </w:rPr>
        <w:t xml:space="preserve"> </w:t>
      </w:r>
      <w:proofErr w:type="spellStart"/>
      <w:r w:rsidRPr="00961E01">
        <w:rPr>
          <w:sz w:val="20"/>
          <w:szCs w:val="20"/>
        </w:rPr>
        <w:t>dengan</w:t>
      </w:r>
      <w:proofErr w:type="spellEnd"/>
      <w:r w:rsidRPr="00961E01">
        <w:rPr>
          <w:sz w:val="20"/>
          <w:szCs w:val="20"/>
        </w:rPr>
        <w:t xml:space="preserve"> </w:t>
      </w:r>
      <w:proofErr w:type="spellStart"/>
      <w:r w:rsidRPr="00961E01">
        <w:rPr>
          <w:sz w:val="20"/>
          <w:szCs w:val="20"/>
        </w:rPr>
        <w:t>baik</w:t>
      </w:r>
      <w:proofErr w:type="spellEnd"/>
      <w:r w:rsidRPr="00961E01">
        <w:rPr>
          <w:sz w:val="20"/>
          <w:szCs w:val="20"/>
        </w:rPr>
        <w:t xml:space="preserve"> </w:t>
      </w:r>
      <w:proofErr w:type="spellStart"/>
      <w:r w:rsidRPr="00961E01">
        <w:rPr>
          <w:sz w:val="20"/>
          <w:szCs w:val="20"/>
        </w:rPr>
        <w:t>sesuai</w:t>
      </w:r>
      <w:proofErr w:type="spellEnd"/>
      <w:r w:rsidRPr="00961E01">
        <w:rPr>
          <w:sz w:val="20"/>
          <w:szCs w:val="20"/>
        </w:rPr>
        <w:t xml:space="preserve"> </w:t>
      </w:r>
      <w:proofErr w:type="spellStart"/>
      <w:r w:rsidRPr="00961E01">
        <w:rPr>
          <w:sz w:val="20"/>
          <w:szCs w:val="20"/>
        </w:rPr>
        <w:t>dengan</w:t>
      </w:r>
      <w:proofErr w:type="spellEnd"/>
      <w:r w:rsidRPr="00961E01">
        <w:rPr>
          <w:sz w:val="20"/>
          <w:szCs w:val="20"/>
        </w:rPr>
        <w:t xml:space="preserve"> </w:t>
      </w:r>
      <w:proofErr w:type="spellStart"/>
      <w:r w:rsidRPr="00961E01">
        <w:rPr>
          <w:sz w:val="20"/>
          <w:szCs w:val="20"/>
        </w:rPr>
        <w:t>kriteria</w:t>
      </w:r>
      <w:proofErr w:type="spellEnd"/>
      <w:r w:rsidRPr="00961E01">
        <w:rPr>
          <w:sz w:val="20"/>
          <w:szCs w:val="20"/>
        </w:rPr>
        <w:t xml:space="preserve"> </w:t>
      </w:r>
      <w:proofErr w:type="spellStart"/>
      <w:r w:rsidRPr="00961E01">
        <w:rPr>
          <w:sz w:val="20"/>
          <w:szCs w:val="20"/>
        </w:rPr>
        <w:t>kinerja</w:t>
      </w:r>
      <w:proofErr w:type="spellEnd"/>
      <w:r w:rsidRPr="00961E01">
        <w:rPr>
          <w:sz w:val="20"/>
          <w:szCs w:val="20"/>
        </w:rPr>
        <w:t xml:space="preserve"> yang </w:t>
      </w:r>
      <w:proofErr w:type="spellStart"/>
      <w:r w:rsidRPr="00961E01">
        <w:rPr>
          <w:sz w:val="20"/>
          <w:szCs w:val="20"/>
        </w:rPr>
        <w:t>telah</w:t>
      </w:r>
      <w:proofErr w:type="spellEnd"/>
      <w:r w:rsidRPr="00961E01">
        <w:rPr>
          <w:sz w:val="20"/>
          <w:szCs w:val="20"/>
        </w:rPr>
        <w:t xml:space="preserve"> </w:t>
      </w:r>
      <w:proofErr w:type="spellStart"/>
      <w:r w:rsidRPr="00961E01">
        <w:rPr>
          <w:sz w:val="20"/>
          <w:szCs w:val="20"/>
        </w:rPr>
        <w:t>ditetapkan</w:t>
      </w:r>
      <w:proofErr w:type="spellEnd"/>
      <w:r w:rsidRPr="00961E01">
        <w:rPr>
          <w:sz w:val="20"/>
          <w:szCs w:val="20"/>
        </w:rPr>
        <w:t>.</w:t>
      </w:r>
    </w:p>
    <w:p w14:paraId="0C61D7CA" w14:textId="525572EB" w:rsidR="00A9705E" w:rsidRPr="00961E01" w:rsidRDefault="00A9705E" w:rsidP="00A31AD9">
      <w:pPr>
        <w:pStyle w:val="NormalWeb"/>
        <w:numPr>
          <w:ilvl w:val="0"/>
          <w:numId w:val="33"/>
        </w:numPr>
        <w:spacing w:before="0" w:beforeAutospacing="0" w:after="0" w:afterAutospacing="0" w:line="360" w:lineRule="auto"/>
        <w:jc w:val="both"/>
        <w:rPr>
          <w:sz w:val="20"/>
          <w:szCs w:val="20"/>
        </w:rPr>
      </w:pPr>
      <w:proofErr w:type="spellStart"/>
      <w:r w:rsidRPr="00961E01">
        <w:rPr>
          <w:sz w:val="20"/>
          <w:szCs w:val="20"/>
        </w:rPr>
        <w:t>Kontrak</w:t>
      </w:r>
      <w:proofErr w:type="spellEnd"/>
      <w:r w:rsidRPr="00961E01">
        <w:rPr>
          <w:sz w:val="20"/>
          <w:szCs w:val="20"/>
        </w:rPr>
        <w:t xml:space="preserve"> </w:t>
      </w:r>
      <w:proofErr w:type="spellStart"/>
      <w:r w:rsidRPr="00961E01">
        <w:rPr>
          <w:sz w:val="20"/>
          <w:szCs w:val="20"/>
        </w:rPr>
        <w:t>Persentase</w:t>
      </w:r>
      <w:proofErr w:type="spellEnd"/>
    </w:p>
    <w:p w14:paraId="3BC06886" w14:textId="77777777" w:rsidR="00961E01" w:rsidRPr="00961E01" w:rsidRDefault="00A9705E" w:rsidP="00961E01">
      <w:pPr>
        <w:pStyle w:val="NormalWeb"/>
        <w:spacing w:before="0" w:beforeAutospacing="0" w:after="0" w:afterAutospacing="0" w:line="360" w:lineRule="auto"/>
        <w:ind w:left="284" w:firstLine="567"/>
        <w:jc w:val="both"/>
        <w:rPr>
          <w:sz w:val="20"/>
          <w:szCs w:val="20"/>
        </w:rPr>
      </w:pPr>
      <w:proofErr w:type="spellStart"/>
      <w:r w:rsidRPr="00961E01">
        <w:rPr>
          <w:bCs/>
          <w:sz w:val="20"/>
          <w:szCs w:val="20"/>
        </w:rPr>
        <w:t>Kontrak</w:t>
      </w:r>
      <w:proofErr w:type="spellEnd"/>
      <w:r w:rsidRPr="00961E01">
        <w:rPr>
          <w:bCs/>
          <w:sz w:val="20"/>
          <w:szCs w:val="20"/>
        </w:rPr>
        <w:t xml:space="preserve"> </w:t>
      </w:r>
      <w:proofErr w:type="spellStart"/>
      <w:r w:rsidRPr="00961E01">
        <w:rPr>
          <w:bCs/>
          <w:sz w:val="20"/>
          <w:szCs w:val="20"/>
        </w:rPr>
        <w:t>persentase</w:t>
      </w:r>
      <w:proofErr w:type="spellEnd"/>
      <w:r w:rsidRPr="00961E01">
        <w:rPr>
          <w:b/>
          <w:bCs/>
          <w:sz w:val="20"/>
          <w:szCs w:val="20"/>
        </w:rPr>
        <w:t> </w:t>
      </w:r>
      <w:proofErr w:type="spellStart"/>
      <w:r w:rsidRPr="00961E01">
        <w:rPr>
          <w:sz w:val="20"/>
          <w:szCs w:val="20"/>
        </w:rPr>
        <w:t>adalah</w:t>
      </w:r>
      <w:proofErr w:type="spellEnd"/>
      <w:r w:rsidRPr="00961E01">
        <w:rPr>
          <w:sz w:val="20"/>
          <w:szCs w:val="20"/>
        </w:rPr>
        <w:t xml:space="preserve"> </w:t>
      </w:r>
      <w:proofErr w:type="spellStart"/>
      <w:r w:rsidRPr="00961E01">
        <w:rPr>
          <w:sz w:val="20"/>
          <w:szCs w:val="20"/>
        </w:rPr>
        <w:t>kontrak</w:t>
      </w:r>
      <w:proofErr w:type="spellEnd"/>
      <w:r w:rsidRPr="00961E01">
        <w:rPr>
          <w:sz w:val="20"/>
          <w:szCs w:val="20"/>
        </w:rPr>
        <w:t xml:space="preserve"> </w:t>
      </w:r>
      <w:proofErr w:type="spellStart"/>
      <w:r w:rsidRPr="00961E01">
        <w:rPr>
          <w:sz w:val="20"/>
          <w:szCs w:val="20"/>
        </w:rPr>
        <w:t>pelaksanaan</w:t>
      </w:r>
      <w:proofErr w:type="spellEnd"/>
      <w:r w:rsidRPr="00961E01">
        <w:rPr>
          <w:sz w:val="20"/>
          <w:szCs w:val="20"/>
        </w:rPr>
        <w:t xml:space="preserve"> </w:t>
      </w:r>
      <w:proofErr w:type="spellStart"/>
      <w:r w:rsidRPr="00961E01">
        <w:rPr>
          <w:sz w:val="20"/>
          <w:szCs w:val="20"/>
        </w:rPr>
        <w:t>jasa</w:t>
      </w:r>
      <w:proofErr w:type="spellEnd"/>
      <w:r w:rsidRPr="00961E01">
        <w:rPr>
          <w:sz w:val="20"/>
          <w:szCs w:val="20"/>
        </w:rPr>
        <w:t xml:space="preserve"> </w:t>
      </w:r>
      <w:proofErr w:type="spellStart"/>
      <w:r w:rsidRPr="00961E01">
        <w:rPr>
          <w:sz w:val="20"/>
          <w:szCs w:val="20"/>
        </w:rPr>
        <w:t>konsultansi</w:t>
      </w:r>
      <w:proofErr w:type="spellEnd"/>
      <w:r w:rsidRPr="00961E01">
        <w:rPr>
          <w:sz w:val="20"/>
          <w:szCs w:val="20"/>
        </w:rPr>
        <w:t xml:space="preserve"> di </w:t>
      </w:r>
      <w:proofErr w:type="spellStart"/>
      <w:r w:rsidRPr="00961E01">
        <w:rPr>
          <w:sz w:val="20"/>
          <w:szCs w:val="20"/>
        </w:rPr>
        <w:t>bidang</w:t>
      </w:r>
      <w:proofErr w:type="spellEnd"/>
      <w:r w:rsidRPr="00961E01">
        <w:rPr>
          <w:sz w:val="20"/>
          <w:szCs w:val="20"/>
        </w:rPr>
        <w:t xml:space="preserve"> </w:t>
      </w:r>
      <w:proofErr w:type="spellStart"/>
      <w:r w:rsidRPr="00961E01">
        <w:rPr>
          <w:sz w:val="20"/>
          <w:szCs w:val="20"/>
        </w:rPr>
        <w:t>konstruksi</w:t>
      </w:r>
      <w:proofErr w:type="spellEnd"/>
      <w:r w:rsidRPr="00961E01">
        <w:rPr>
          <w:sz w:val="20"/>
          <w:szCs w:val="20"/>
        </w:rPr>
        <w:t xml:space="preserve"> </w:t>
      </w:r>
      <w:proofErr w:type="spellStart"/>
      <w:r w:rsidRPr="00961E01">
        <w:rPr>
          <w:sz w:val="20"/>
          <w:szCs w:val="20"/>
        </w:rPr>
        <w:t>atau</w:t>
      </w:r>
      <w:proofErr w:type="spellEnd"/>
      <w:r w:rsidRPr="00961E01">
        <w:rPr>
          <w:sz w:val="20"/>
          <w:szCs w:val="20"/>
        </w:rPr>
        <w:t xml:space="preserve"> </w:t>
      </w:r>
      <w:proofErr w:type="spellStart"/>
      <w:r w:rsidRPr="00961E01">
        <w:rPr>
          <w:sz w:val="20"/>
          <w:szCs w:val="20"/>
        </w:rPr>
        <w:t>pekerjaan</w:t>
      </w:r>
      <w:proofErr w:type="spellEnd"/>
      <w:r w:rsidRPr="00961E01">
        <w:rPr>
          <w:sz w:val="20"/>
          <w:szCs w:val="20"/>
        </w:rPr>
        <w:t xml:space="preserve"> </w:t>
      </w:r>
      <w:proofErr w:type="spellStart"/>
      <w:r w:rsidRPr="00961E01">
        <w:rPr>
          <w:sz w:val="20"/>
          <w:szCs w:val="20"/>
        </w:rPr>
        <w:t>pemborongan</w:t>
      </w:r>
      <w:proofErr w:type="spellEnd"/>
      <w:r w:rsidRPr="00961E01">
        <w:rPr>
          <w:sz w:val="20"/>
          <w:szCs w:val="20"/>
        </w:rPr>
        <w:t xml:space="preserve"> </w:t>
      </w:r>
      <w:proofErr w:type="spellStart"/>
      <w:r w:rsidRPr="00961E01">
        <w:rPr>
          <w:sz w:val="20"/>
          <w:szCs w:val="20"/>
        </w:rPr>
        <w:t>tertentu</w:t>
      </w:r>
      <w:proofErr w:type="spellEnd"/>
      <w:r w:rsidRPr="00961E01">
        <w:rPr>
          <w:sz w:val="20"/>
          <w:szCs w:val="20"/>
        </w:rPr>
        <w:t xml:space="preserve">, </w:t>
      </w:r>
      <w:proofErr w:type="spellStart"/>
      <w:r w:rsidRPr="00961E01">
        <w:rPr>
          <w:sz w:val="20"/>
          <w:szCs w:val="20"/>
        </w:rPr>
        <w:t>dimana</w:t>
      </w:r>
      <w:proofErr w:type="spellEnd"/>
      <w:r w:rsidRPr="00961E01">
        <w:rPr>
          <w:sz w:val="20"/>
          <w:szCs w:val="20"/>
        </w:rPr>
        <w:t xml:space="preserve"> </w:t>
      </w:r>
      <w:proofErr w:type="spellStart"/>
      <w:r w:rsidRPr="00961E01">
        <w:rPr>
          <w:sz w:val="20"/>
          <w:szCs w:val="20"/>
        </w:rPr>
        <w:t>konsultan</w:t>
      </w:r>
      <w:proofErr w:type="spellEnd"/>
      <w:r w:rsidRPr="00961E01">
        <w:rPr>
          <w:sz w:val="20"/>
          <w:szCs w:val="20"/>
        </w:rPr>
        <w:t xml:space="preserve"> yang </w:t>
      </w:r>
      <w:proofErr w:type="spellStart"/>
      <w:r w:rsidRPr="00961E01">
        <w:rPr>
          <w:sz w:val="20"/>
          <w:szCs w:val="20"/>
        </w:rPr>
        <w:t>bersangkutan</w:t>
      </w:r>
      <w:proofErr w:type="spellEnd"/>
      <w:r w:rsidRPr="00961E01">
        <w:rPr>
          <w:sz w:val="20"/>
          <w:szCs w:val="20"/>
        </w:rPr>
        <w:t xml:space="preserve"> </w:t>
      </w:r>
      <w:proofErr w:type="spellStart"/>
      <w:r w:rsidRPr="00961E01">
        <w:rPr>
          <w:sz w:val="20"/>
          <w:szCs w:val="20"/>
        </w:rPr>
        <w:t>menerima</w:t>
      </w:r>
      <w:proofErr w:type="spellEnd"/>
      <w:r w:rsidRPr="00961E01">
        <w:rPr>
          <w:sz w:val="20"/>
          <w:szCs w:val="20"/>
        </w:rPr>
        <w:t xml:space="preserve"> </w:t>
      </w:r>
      <w:proofErr w:type="spellStart"/>
      <w:r w:rsidRPr="00961E01">
        <w:rPr>
          <w:sz w:val="20"/>
          <w:szCs w:val="20"/>
        </w:rPr>
        <w:t>imbalan</w:t>
      </w:r>
      <w:proofErr w:type="spellEnd"/>
      <w:r w:rsidRPr="00961E01">
        <w:rPr>
          <w:sz w:val="20"/>
          <w:szCs w:val="20"/>
        </w:rPr>
        <w:t xml:space="preserve"> </w:t>
      </w:r>
      <w:proofErr w:type="spellStart"/>
      <w:r w:rsidRPr="00961E01">
        <w:rPr>
          <w:sz w:val="20"/>
          <w:szCs w:val="20"/>
        </w:rPr>
        <w:t>jasa</w:t>
      </w:r>
      <w:proofErr w:type="spellEnd"/>
      <w:r w:rsidRPr="00961E01">
        <w:rPr>
          <w:sz w:val="20"/>
          <w:szCs w:val="20"/>
        </w:rPr>
        <w:t xml:space="preserve"> </w:t>
      </w:r>
      <w:proofErr w:type="spellStart"/>
      <w:r w:rsidRPr="00961E01">
        <w:rPr>
          <w:sz w:val="20"/>
          <w:szCs w:val="20"/>
        </w:rPr>
        <w:t>berdasarkan</w:t>
      </w:r>
      <w:proofErr w:type="spellEnd"/>
      <w:r w:rsidRPr="00961E01">
        <w:rPr>
          <w:sz w:val="20"/>
          <w:szCs w:val="20"/>
        </w:rPr>
        <w:t xml:space="preserve"> </w:t>
      </w:r>
      <w:proofErr w:type="spellStart"/>
      <w:r w:rsidRPr="00961E01">
        <w:rPr>
          <w:sz w:val="20"/>
          <w:szCs w:val="20"/>
        </w:rPr>
        <w:t>persentase</w:t>
      </w:r>
      <w:proofErr w:type="spellEnd"/>
      <w:r w:rsidRPr="00961E01">
        <w:rPr>
          <w:sz w:val="20"/>
          <w:szCs w:val="20"/>
        </w:rPr>
        <w:t xml:space="preserve"> </w:t>
      </w:r>
      <w:proofErr w:type="spellStart"/>
      <w:r w:rsidRPr="00961E01">
        <w:rPr>
          <w:sz w:val="20"/>
          <w:szCs w:val="20"/>
        </w:rPr>
        <w:t>tertentu</w:t>
      </w:r>
      <w:proofErr w:type="spellEnd"/>
      <w:r w:rsidRPr="00961E01">
        <w:rPr>
          <w:sz w:val="20"/>
          <w:szCs w:val="20"/>
        </w:rPr>
        <w:t xml:space="preserve"> </w:t>
      </w:r>
      <w:proofErr w:type="spellStart"/>
      <w:r w:rsidRPr="00961E01">
        <w:rPr>
          <w:sz w:val="20"/>
          <w:szCs w:val="20"/>
        </w:rPr>
        <w:t>dari</w:t>
      </w:r>
      <w:proofErr w:type="spellEnd"/>
      <w:r w:rsidRPr="00961E01">
        <w:rPr>
          <w:sz w:val="20"/>
          <w:szCs w:val="20"/>
        </w:rPr>
        <w:t xml:space="preserve"> </w:t>
      </w:r>
      <w:proofErr w:type="spellStart"/>
      <w:r w:rsidRPr="00961E01">
        <w:rPr>
          <w:sz w:val="20"/>
          <w:szCs w:val="20"/>
        </w:rPr>
        <w:t>nilai</w:t>
      </w:r>
      <w:proofErr w:type="spellEnd"/>
      <w:r w:rsidRPr="00961E01">
        <w:rPr>
          <w:sz w:val="20"/>
          <w:szCs w:val="20"/>
        </w:rPr>
        <w:t xml:space="preserve"> </w:t>
      </w:r>
      <w:proofErr w:type="spellStart"/>
      <w:r w:rsidRPr="00961E01">
        <w:rPr>
          <w:sz w:val="20"/>
          <w:szCs w:val="20"/>
        </w:rPr>
        <w:t>pekerjaan</w:t>
      </w:r>
      <w:proofErr w:type="spellEnd"/>
      <w:r w:rsidRPr="00961E01">
        <w:rPr>
          <w:sz w:val="20"/>
          <w:szCs w:val="20"/>
        </w:rPr>
        <w:t xml:space="preserve"> </w:t>
      </w:r>
      <w:proofErr w:type="spellStart"/>
      <w:r w:rsidRPr="00961E01">
        <w:rPr>
          <w:sz w:val="20"/>
          <w:szCs w:val="20"/>
        </w:rPr>
        <w:t>fisik</w:t>
      </w:r>
      <w:proofErr w:type="spellEnd"/>
      <w:r w:rsidRPr="00961E01">
        <w:rPr>
          <w:sz w:val="20"/>
          <w:szCs w:val="20"/>
        </w:rPr>
        <w:t xml:space="preserve"> </w:t>
      </w:r>
      <w:proofErr w:type="spellStart"/>
      <w:r w:rsidRPr="00961E01">
        <w:rPr>
          <w:sz w:val="20"/>
          <w:szCs w:val="20"/>
        </w:rPr>
        <w:t>konstruksi</w:t>
      </w:r>
      <w:proofErr w:type="spellEnd"/>
      <w:r w:rsidRPr="00961E01">
        <w:rPr>
          <w:sz w:val="20"/>
          <w:szCs w:val="20"/>
        </w:rPr>
        <w:t xml:space="preserve">/ </w:t>
      </w:r>
      <w:proofErr w:type="spellStart"/>
      <w:r w:rsidRPr="00961E01">
        <w:rPr>
          <w:sz w:val="20"/>
          <w:szCs w:val="20"/>
        </w:rPr>
        <w:t>pemborongan</w:t>
      </w:r>
      <w:proofErr w:type="spellEnd"/>
      <w:r w:rsidRPr="00961E01">
        <w:rPr>
          <w:sz w:val="20"/>
          <w:szCs w:val="20"/>
        </w:rPr>
        <w:t xml:space="preserve"> </w:t>
      </w:r>
      <w:proofErr w:type="spellStart"/>
      <w:r w:rsidRPr="00961E01">
        <w:rPr>
          <w:sz w:val="20"/>
          <w:szCs w:val="20"/>
        </w:rPr>
        <w:t>tersebut</w:t>
      </w:r>
      <w:proofErr w:type="spellEnd"/>
      <w:r w:rsidRPr="00961E01">
        <w:rPr>
          <w:sz w:val="20"/>
          <w:szCs w:val="20"/>
        </w:rPr>
        <w:t>.</w:t>
      </w:r>
    </w:p>
    <w:p w14:paraId="672C0CAE" w14:textId="77777777" w:rsidR="00961E01" w:rsidRPr="00961E01" w:rsidRDefault="000C65EB" w:rsidP="00961E01">
      <w:pPr>
        <w:pStyle w:val="NormalWeb"/>
        <w:numPr>
          <w:ilvl w:val="0"/>
          <w:numId w:val="33"/>
        </w:numPr>
        <w:spacing w:before="0" w:beforeAutospacing="0" w:after="0" w:afterAutospacing="0" w:line="360" w:lineRule="auto"/>
        <w:jc w:val="both"/>
        <w:rPr>
          <w:sz w:val="20"/>
          <w:szCs w:val="20"/>
        </w:rPr>
      </w:pPr>
      <w:r w:rsidRPr="00961E01">
        <w:rPr>
          <w:sz w:val="20"/>
          <w:szCs w:val="20"/>
          <w:lang w:val="id-ID"/>
        </w:rPr>
        <w:t>Kontrak Payung</w:t>
      </w:r>
    </w:p>
    <w:p w14:paraId="328DE1BA" w14:textId="08195E36" w:rsidR="00961E01" w:rsidRPr="00961E01" w:rsidRDefault="000C65EB" w:rsidP="00961E01">
      <w:pPr>
        <w:pStyle w:val="NormalWeb"/>
        <w:spacing w:before="0" w:beforeAutospacing="0" w:after="240" w:afterAutospacing="0" w:line="360" w:lineRule="auto"/>
        <w:ind w:left="284" w:firstLine="567"/>
        <w:jc w:val="both"/>
        <w:rPr>
          <w:sz w:val="20"/>
          <w:szCs w:val="20"/>
        </w:rPr>
      </w:pPr>
      <w:proofErr w:type="spellStart"/>
      <w:r w:rsidRPr="00961E01">
        <w:rPr>
          <w:sz w:val="20"/>
          <w:szCs w:val="20"/>
        </w:rPr>
        <w:t>Kontrak</w:t>
      </w:r>
      <w:proofErr w:type="spellEnd"/>
      <w:r w:rsidR="00961E01">
        <w:rPr>
          <w:sz w:val="20"/>
          <w:szCs w:val="20"/>
          <w:lang w:val="id-ID"/>
        </w:rPr>
        <w:t xml:space="preserve"> </w:t>
      </w:r>
      <w:proofErr w:type="spellStart"/>
      <w:r w:rsidRPr="00961E01">
        <w:rPr>
          <w:sz w:val="20"/>
          <w:szCs w:val="20"/>
        </w:rPr>
        <w:t>Payung</w:t>
      </w:r>
      <w:proofErr w:type="spellEnd"/>
      <w:r w:rsidRPr="00961E01">
        <w:rPr>
          <w:sz w:val="20"/>
          <w:szCs w:val="20"/>
        </w:rPr>
        <w:t> (</w:t>
      </w:r>
      <w:r w:rsidRPr="00961E01">
        <w:rPr>
          <w:i/>
          <w:iCs/>
          <w:sz w:val="20"/>
          <w:szCs w:val="20"/>
        </w:rPr>
        <w:t>Framework</w:t>
      </w:r>
      <w:r w:rsidR="00961E01">
        <w:rPr>
          <w:i/>
          <w:iCs/>
          <w:sz w:val="20"/>
          <w:szCs w:val="20"/>
          <w:lang w:val="id-ID"/>
        </w:rPr>
        <w:t xml:space="preserve"> </w:t>
      </w:r>
      <w:r w:rsidRPr="00961E01">
        <w:rPr>
          <w:i/>
          <w:iCs/>
          <w:sz w:val="20"/>
          <w:szCs w:val="20"/>
        </w:rPr>
        <w:t>Contract</w:t>
      </w:r>
      <w:r w:rsidRPr="00961E01">
        <w:rPr>
          <w:sz w:val="20"/>
          <w:szCs w:val="20"/>
        </w:rPr>
        <w:t>) </w:t>
      </w:r>
      <w:proofErr w:type="spellStart"/>
      <w:r w:rsidRPr="00961E01">
        <w:rPr>
          <w:sz w:val="20"/>
          <w:szCs w:val="20"/>
        </w:rPr>
        <w:t>digunakan</w:t>
      </w:r>
      <w:proofErr w:type="spellEnd"/>
      <w:r w:rsidR="00961E01" w:rsidRPr="00961E01">
        <w:rPr>
          <w:sz w:val="20"/>
          <w:szCs w:val="20"/>
          <w:lang w:val="id-ID"/>
        </w:rPr>
        <w:t xml:space="preserve"> </w:t>
      </w:r>
      <w:proofErr w:type="spellStart"/>
      <w:r w:rsidRPr="00961E01">
        <w:rPr>
          <w:sz w:val="20"/>
          <w:szCs w:val="20"/>
        </w:rPr>
        <w:t>dalam</w:t>
      </w:r>
      <w:proofErr w:type="spellEnd"/>
      <w:r w:rsidR="00961E01">
        <w:rPr>
          <w:sz w:val="20"/>
          <w:szCs w:val="20"/>
          <w:lang w:val="id-ID"/>
        </w:rPr>
        <w:t xml:space="preserve"> </w:t>
      </w:r>
      <w:proofErr w:type="spellStart"/>
      <w:r w:rsidRPr="00961E01">
        <w:rPr>
          <w:sz w:val="20"/>
          <w:szCs w:val="20"/>
        </w:rPr>
        <w:t>halp</w:t>
      </w:r>
      <w:proofErr w:type="spellEnd"/>
      <w:r w:rsidR="00961E01">
        <w:rPr>
          <w:sz w:val="20"/>
          <w:szCs w:val="20"/>
          <w:lang w:val="id-ID"/>
        </w:rPr>
        <w:t xml:space="preserve"> </w:t>
      </w:r>
      <w:proofErr w:type="spellStart"/>
      <w:r w:rsidRPr="00961E01">
        <w:rPr>
          <w:sz w:val="20"/>
          <w:szCs w:val="20"/>
        </w:rPr>
        <w:t>ekerjaan</w:t>
      </w:r>
      <w:proofErr w:type="spellEnd"/>
      <w:r w:rsidR="00961E01" w:rsidRPr="00961E01">
        <w:rPr>
          <w:sz w:val="20"/>
          <w:szCs w:val="20"/>
          <w:lang w:val="id-ID"/>
        </w:rPr>
        <w:t xml:space="preserve"> </w:t>
      </w:r>
      <w:r w:rsidRPr="00961E01">
        <w:rPr>
          <w:sz w:val="20"/>
          <w:szCs w:val="20"/>
        </w:rPr>
        <w:t xml:space="preserve">yang </w:t>
      </w:r>
      <w:proofErr w:type="spellStart"/>
      <w:r w:rsidRPr="00961E01">
        <w:rPr>
          <w:sz w:val="20"/>
          <w:szCs w:val="20"/>
        </w:rPr>
        <w:t>akan</w:t>
      </w:r>
      <w:proofErr w:type="spellEnd"/>
      <w:r w:rsidRPr="00961E01">
        <w:rPr>
          <w:sz w:val="20"/>
          <w:szCs w:val="20"/>
        </w:rPr>
        <w:t xml:space="preserve"> </w:t>
      </w:r>
      <w:proofErr w:type="spellStart"/>
      <w:r w:rsidRPr="00961E01">
        <w:rPr>
          <w:sz w:val="20"/>
          <w:szCs w:val="20"/>
        </w:rPr>
        <w:t>dilaksanakan</w:t>
      </w:r>
      <w:proofErr w:type="spellEnd"/>
      <w:r w:rsidRPr="00961E01">
        <w:rPr>
          <w:sz w:val="20"/>
          <w:szCs w:val="20"/>
        </w:rPr>
        <w:t xml:space="preserve"> </w:t>
      </w:r>
      <w:proofErr w:type="spellStart"/>
      <w:r w:rsidRPr="00961E01">
        <w:rPr>
          <w:sz w:val="20"/>
          <w:szCs w:val="20"/>
        </w:rPr>
        <w:t>secara</w:t>
      </w:r>
      <w:proofErr w:type="spellEnd"/>
      <w:r w:rsidRPr="00961E01">
        <w:rPr>
          <w:sz w:val="20"/>
          <w:szCs w:val="20"/>
        </w:rPr>
        <w:t xml:space="preserve"> </w:t>
      </w:r>
      <w:proofErr w:type="spellStart"/>
      <w:r w:rsidRPr="00961E01">
        <w:rPr>
          <w:sz w:val="20"/>
          <w:szCs w:val="20"/>
        </w:rPr>
        <w:t>berulang</w:t>
      </w:r>
      <w:proofErr w:type="spellEnd"/>
      <w:r w:rsidRPr="00961E01">
        <w:rPr>
          <w:sz w:val="20"/>
          <w:szCs w:val="20"/>
        </w:rPr>
        <w:t xml:space="preserve"> </w:t>
      </w:r>
      <w:proofErr w:type="spellStart"/>
      <w:r w:rsidRPr="00961E01">
        <w:rPr>
          <w:sz w:val="20"/>
          <w:szCs w:val="20"/>
        </w:rPr>
        <w:t>dengan</w:t>
      </w:r>
      <w:proofErr w:type="spellEnd"/>
      <w:r w:rsidRPr="00961E01">
        <w:rPr>
          <w:sz w:val="20"/>
          <w:szCs w:val="20"/>
        </w:rPr>
        <w:t xml:space="preserve"> </w:t>
      </w:r>
      <w:proofErr w:type="spellStart"/>
      <w:r w:rsidRPr="00961E01">
        <w:rPr>
          <w:sz w:val="20"/>
          <w:szCs w:val="20"/>
        </w:rPr>
        <w:t>spesifikasi</w:t>
      </w:r>
      <w:proofErr w:type="spellEnd"/>
      <w:r w:rsidRPr="00961E01">
        <w:rPr>
          <w:sz w:val="20"/>
          <w:szCs w:val="20"/>
        </w:rPr>
        <w:t xml:space="preserve"> yang </w:t>
      </w:r>
      <w:proofErr w:type="spellStart"/>
      <w:r w:rsidRPr="00961E01">
        <w:rPr>
          <w:sz w:val="20"/>
          <w:szCs w:val="20"/>
        </w:rPr>
        <w:lastRenderedPageBreak/>
        <w:t>pasti</w:t>
      </w:r>
      <w:proofErr w:type="spellEnd"/>
      <w:r w:rsidRPr="00961E01">
        <w:rPr>
          <w:sz w:val="20"/>
          <w:szCs w:val="20"/>
        </w:rPr>
        <w:t xml:space="preserve"> </w:t>
      </w:r>
      <w:proofErr w:type="spellStart"/>
      <w:r w:rsidRPr="00961E01">
        <w:rPr>
          <w:sz w:val="20"/>
          <w:szCs w:val="20"/>
        </w:rPr>
        <w:t>namun</w:t>
      </w:r>
      <w:proofErr w:type="spellEnd"/>
      <w:r w:rsidRPr="00961E01">
        <w:rPr>
          <w:sz w:val="20"/>
          <w:szCs w:val="20"/>
        </w:rPr>
        <w:t xml:space="preserve"> volume dan </w:t>
      </w:r>
      <w:proofErr w:type="spellStart"/>
      <w:r w:rsidRPr="00961E01">
        <w:rPr>
          <w:sz w:val="20"/>
          <w:szCs w:val="20"/>
        </w:rPr>
        <w:t>waktu</w:t>
      </w:r>
      <w:proofErr w:type="spellEnd"/>
      <w:r w:rsidRPr="00961E01">
        <w:rPr>
          <w:sz w:val="20"/>
          <w:szCs w:val="20"/>
        </w:rPr>
        <w:t xml:space="preserve"> </w:t>
      </w:r>
      <w:proofErr w:type="spellStart"/>
      <w:r w:rsidRPr="00961E01">
        <w:rPr>
          <w:sz w:val="20"/>
          <w:szCs w:val="20"/>
        </w:rPr>
        <w:t>pesanan</w:t>
      </w:r>
      <w:proofErr w:type="spellEnd"/>
      <w:r w:rsidRPr="00961E01">
        <w:rPr>
          <w:sz w:val="20"/>
          <w:szCs w:val="20"/>
        </w:rPr>
        <w:t xml:space="preserve"> </w:t>
      </w:r>
      <w:proofErr w:type="spellStart"/>
      <w:r w:rsidRPr="00961E01">
        <w:rPr>
          <w:sz w:val="20"/>
          <w:szCs w:val="20"/>
        </w:rPr>
        <w:t>belum</w:t>
      </w:r>
      <w:proofErr w:type="spellEnd"/>
      <w:r w:rsidR="00961E01" w:rsidRPr="00961E01">
        <w:rPr>
          <w:sz w:val="20"/>
          <w:szCs w:val="20"/>
          <w:lang w:val="id-ID"/>
        </w:rPr>
        <w:t xml:space="preserve"> </w:t>
      </w:r>
      <w:proofErr w:type="spellStart"/>
      <w:proofErr w:type="gramStart"/>
      <w:r w:rsidRPr="00961E01">
        <w:rPr>
          <w:sz w:val="20"/>
          <w:szCs w:val="20"/>
        </w:rPr>
        <w:t>dapat</w:t>
      </w:r>
      <w:proofErr w:type="spellEnd"/>
      <w:r w:rsidRPr="00961E01">
        <w:rPr>
          <w:sz w:val="20"/>
          <w:szCs w:val="20"/>
        </w:rPr>
        <w:t xml:space="preserve">  </w:t>
      </w:r>
      <w:proofErr w:type="spellStart"/>
      <w:r w:rsidRPr="00961E01">
        <w:rPr>
          <w:sz w:val="20"/>
          <w:szCs w:val="20"/>
        </w:rPr>
        <w:t>ditentukan</w:t>
      </w:r>
      <w:proofErr w:type="spellEnd"/>
      <w:proofErr w:type="gramEnd"/>
      <w:r w:rsidRPr="00961E01">
        <w:rPr>
          <w:sz w:val="20"/>
          <w:szCs w:val="20"/>
        </w:rPr>
        <w:t>.</w:t>
      </w:r>
    </w:p>
    <w:p w14:paraId="4A6CED2B" w14:textId="7244E0BE" w:rsidR="000C65EB" w:rsidRPr="00961E01" w:rsidRDefault="000C65EB" w:rsidP="000C65EB">
      <w:pPr>
        <w:pStyle w:val="NormalWeb"/>
        <w:spacing w:before="0" w:beforeAutospacing="0" w:after="0" w:afterAutospacing="0" w:line="360" w:lineRule="auto"/>
        <w:jc w:val="both"/>
        <w:rPr>
          <w:b/>
          <w:bCs/>
          <w:sz w:val="20"/>
          <w:szCs w:val="20"/>
        </w:rPr>
      </w:pPr>
      <w:proofErr w:type="spellStart"/>
      <w:r w:rsidRPr="00961E01">
        <w:rPr>
          <w:b/>
          <w:bCs/>
          <w:sz w:val="20"/>
          <w:szCs w:val="20"/>
        </w:rPr>
        <w:t>Bentuk-Bentuk</w:t>
      </w:r>
      <w:proofErr w:type="spellEnd"/>
      <w:r w:rsidRPr="00961E01">
        <w:rPr>
          <w:b/>
          <w:bCs/>
          <w:sz w:val="20"/>
          <w:szCs w:val="20"/>
        </w:rPr>
        <w:t xml:space="preserve"> </w:t>
      </w:r>
      <w:proofErr w:type="spellStart"/>
      <w:r w:rsidRPr="00961E01">
        <w:rPr>
          <w:b/>
          <w:bCs/>
          <w:sz w:val="20"/>
          <w:szCs w:val="20"/>
        </w:rPr>
        <w:t>Kontrak</w:t>
      </w:r>
      <w:proofErr w:type="spellEnd"/>
      <w:r w:rsidRPr="00961E01">
        <w:rPr>
          <w:b/>
          <w:bCs/>
          <w:sz w:val="20"/>
          <w:szCs w:val="20"/>
        </w:rPr>
        <w:t xml:space="preserve"> </w:t>
      </w:r>
      <w:proofErr w:type="spellStart"/>
      <w:r w:rsidRPr="00961E01">
        <w:rPr>
          <w:b/>
          <w:bCs/>
          <w:sz w:val="20"/>
          <w:szCs w:val="20"/>
        </w:rPr>
        <w:t>Kontruksi</w:t>
      </w:r>
      <w:proofErr w:type="spellEnd"/>
    </w:p>
    <w:p w14:paraId="04556135" w14:textId="77777777" w:rsidR="00961E01" w:rsidRDefault="000C65EB" w:rsidP="00961E01">
      <w:pPr>
        <w:pStyle w:val="NormalWeb"/>
        <w:numPr>
          <w:ilvl w:val="0"/>
          <w:numId w:val="34"/>
        </w:numPr>
        <w:spacing w:before="0" w:beforeAutospacing="0" w:after="0" w:afterAutospacing="0" w:line="360" w:lineRule="auto"/>
        <w:ind w:left="284"/>
        <w:jc w:val="both"/>
        <w:rPr>
          <w:sz w:val="20"/>
          <w:szCs w:val="20"/>
        </w:rPr>
      </w:pPr>
      <w:proofErr w:type="spellStart"/>
      <w:r w:rsidRPr="00961E01">
        <w:rPr>
          <w:sz w:val="20"/>
          <w:szCs w:val="20"/>
        </w:rPr>
        <w:t>Bentuk</w:t>
      </w:r>
      <w:proofErr w:type="spellEnd"/>
      <w:r w:rsidRPr="00961E01">
        <w:rPr>
          <w:sz w:val="20"/>
          <w:szCs w:val="20"/>
        </w:rPr>
        <w:t xml:space="preserve"> </w:t>
      </w:r>
      <w:proofErr w:type="spellStart"/>
      <w:r w:rsidRPr="00961E01">
        <w:rPr>
          <w:sz w:val="20"/>
          <w:szCs w:val="20"/>
        </w:rPr>
        <w:t>Kontrak</w:t>
      </w:r>
      <w:proofErr w:type="spellEnd"/>
      <w:r w:rsidRPr="00961E01">
        <w:rPr>
          <w:sz w:val="20"/>
          <w:szCs w:val="20"/>
        </w:rPr>
        <w:t xml:space="preserve"> di </w:t>
      </w:r>
      <w:proofErr w:type="spellStart"/>
      <w:r w:rsidRPr="00961E01">
        <w:rPr>
          <w:sz w:val="20"/>
          <w:szCs w:val="20"/>
        </w:rPr>
        <w:t>tinjau</w:t>
      </w:r>
      <w:proofErr w:type="spellEnd"/>
      <w:r w:rsidRPr="00961E01">
        <w:rPr>
          <w:sz w:val="20"/>
          <w:szCs w:val="20"/>
        </w:rPr>
        <w:t xml:space="preserve"> </w:t>
      </w:r>
      <w:proofErr w:type="spellStart"/>
      <w:r w:rsidRPr="00961E01">
        <w:rPr>
          <w:sz w:val="20"/>
          <w:szCs w:val="20"/>
        </w:rPr>
        <w:t>dari</w:t>
      </w:r>
      <w:proofErr w:type="spellEnd"/>
      <w:r w:rsidRPr="00961E01">
        <w:rPr>
          <w:sz w:val="20"/>
          <w:szCs w:val="20"/>
        </w:rPr>
        <w:t xml:space="preserve"> </w:t>
      </w:r>
      <w:proofErr w:type="spellStart"/>
      <w:r w:rsidRPr="00961E01">
        <w:rPr>
          <w:sz w:val="20"/>
          <w:szCs w:val="20"/>
        </w:rPr>
        <w:t>aspek</w:t>
      </w:r>
      <w:proofErr w:type="spellEnd"/>
      <w:r w:rsidRPr="00961E01">
        <w:rPr>
          <w:sz w:val="20"/>
          <w:szCs w:val="20"/>
        </w:rPr>
        <w:t xml:space="preserve"> </w:t>
      </w:r>
      <w:proofErr w:type="spellStart"/>
      <w:r w:rsidRPr="00961E01">
        <w:rPr>
          <w:sz w:val="20"/>
          <w:szCs w:val="20"/>
        </w:rPr>
        <w:t>perhitunganbiaya</w:t>
      </w:r>
      <w:proofErr w:type="spellEnd"/>
      <w:r w:rsidRPr="00961E01">
        <w:rPr>
          <w:sz w:val="20"/>
          <w:szCs w:val="20"/>
        </w:rPr>
        <w:t>.</w:t>
      </w:r>
    </w:p>
    <w:p w14:paraId="2EF102CB" w14:textId="77777777" w:rsidR="00961E01" w:rsidRDefault="000C65EB" w:rsidP="00961E01">
      <w:pPr>
        <w:pStyle w:val="NormalWeb"/>
        <w:numPr>
          <w:ilvl w:val="0"/>
          <w:numId w:val="34"/>
        </w:numPr>
        <w:spacing w:before="0" w:beforeAutospacing="0" w:after="0" w:afterAutospacing="0" w:line="360" w:lineRule="auto"/>
        <w:ind w:left="284"/>
        <w:jc w:val="both"/>
        <w:rPr>
          <w:sz w:val="20"/>
          <w:szCs w:val="20"/>
        </w:rPr>
      </w:pPr>
      <w:proofErr w:type="spellStart"/>
      <w:r w:rsidRPr="00961E01">
        <w:rPr>
          <w:sz w:val="20"/>
          <w:szCs w:val="20"/>
        </w:rPr>
        <w:t>Perhitungan</w:t>
      </w:r>
      <w:proofErr w:type="spellEnd"/>
      <w:r w:rsidRPr="00961E01">
        <w:rPr>
          <w:sz w:val="20"/>
          <w:szCs w:val="20"/>
        </w:rPr>
        <w:t xml:space="preserve"> </w:t>
      </w:r>
      <w:proofErr w:type="spellStart"/>
      <w:r w:rsidRPr="00961E01">
        <w:rPr>
          <w:sz w:val="20"/>
          <w:szCs w:val="20"/>
        </w:rPr>
        <w:t>kontrak</w:t>
      </w:r>
      <w:proofErr w:type="spellEnd"/>
      <w:r w:rsidRPr="00961E01">
        <w:rPr>
          <w:sz w:val="20"/>
          <w:szCs w:val="20"/>
        </w:rPr>
        <w:t xml:space="preserve"> di </w:t>
      </w:r>
      <w:proofErr w:type="spellStart"/>
      <w:r w:rsidRPr="00961E01">
        <w:rPr>
          <w:sz w:val="20"/>
          <w:szCs w:val="20"/>
        </w:rPr>
        <w:t>tinjau</w:t>
      </w:r>
      <w:proofErr w:type="spellEnd"/>
      <w:r w:rsidRPr="00961E01">
        <w:rPr>
          <w:sz w:val="20"/>
          <w:szCs w:val="20"/>
        </w:rPr>
        <w:t xml:space="preserve"> </w:t>
      </w:r>
      <w:proofErr w:type="spellStart"/>
      <w:r w:rsidRPr="00961E01">
        <w:rPr>
          <w:sz w:val="20"/>
          <w:szCs w:val="20"/>
        </w:rPr>
        <w:t>dari</w:t>
      </w:r>
      <w:proofErr w:type="spellEnd"/>
      <w:r w:rsidRPr="00961E01">
        <w:rPr>
          <w:sz w:val="20"/>
          <w:szCs w:val="20"/>
        </w:rPr>
        <w:t xml:space="preserve"> </w:t>
      </w:r>
      <w:proofErr w:type="spellStart"/>
      <w:r w:rsidRPr="00961E01">
        <w:rPr>
          <w:sz w:val="20"/>
          <w:szCs w:val="20"/>
        </w:rPr>
        <w:t>aspek</w:t>
      </w:r>
      <w:proofErr w:type="spellEnd"/>
      <w:r w:rsidRPr="00961E01">
        <w:rPr>
          <w:sz w:val="20"/>
          <w:szCs w:val="20"/>
        </w:rPr>
        <w:t xml:space="preserve"> </w:t>
      </w:r>
      <w:proofErr w:type="spellStart"/>
      <w:r w:rsidRPr="00961E01">
        <w:rPr>
          <w:sz w:val="20"/>
          <w:szCs w:val="20"/>
        </w:rPr>
        <w:t>peerhitungan</w:t>
      </w:r>
      <w:proofErr w:type="spellEnd"/>
      <w:r w:rsidRPr="00961E01">
        <w:rPr>
          <w:sz w:val="20"/>
          <w:szCs w:val="20"/>
        </w:rPr>
        <w:t xml:space="preserve"> </w:t>
      </w:r>
      <w:proofErr w:type="spellStart"/>
      <w:r w:rsidRPr="00961E01">
        <w:rPr>
          <w:sz w:val="20"/>
          <w:szCs w:val="20"/>
        </w:rPr>
        <w:t>jasa</w:t>
      </w:r>
      <w:proofErr w:type="spellEnd"/>
      <w:r w:rsidRPr="00961E01">
        <w:rPr>
          <w:sz w:val="20"/>
          <w:szCs w:val="20"/>
        </w:rPr>
        <w:t xml:space="preserve">. </w:t>
      </w:r>
    </w:p>
    <w:p w14:paraId="1AB923A1" w14:textId="77777777" w:rsidR="00961E01" w:rsidRPr="00961E01" w:rsidRDefault="000C65EB" w:rsidP="00961E01">
      <w:pPr>
        <w:pStyle w:val="NormalWeb"/>
        <w:numPr>
          <w:ilvl w:val="0"/>
          <w:numId w:val="34"/>
        </w:numPr>
        <w:spacing w:before="0" w:beforeAutospacing="0" w:after="0" w:afterAutospacing="0" w:line="360" w:lineRule="auto"/>
        <w:ind w:left="284"/>
        <w:jc w:val="both"/>
        <w:rPr>
          <w:sz w:val="20"/>
          <w:szCs w:val="20"/>
        </w:rPr>
      </w:pPr>
      <w:proofErr w:type="spellStart"/>
      <w:r w:rsidRPr="00961E01">
        <w:rPr>
          <w:sz w:val="20"/>
          <w:szCs w:val="20"/>
        </w:rPr>
        <w:t>Bentuk</w:t>
      </w:r>
      <w:proofErr w:type="spellEnd"/>
      <w:r w:rsidRPr="00961E01">
        <w:rPr>
          <w:sz w:val="20"/>
          <w:szCs w:val="20"/>
        </w:rPr>
        <w:t xml:space="preserve"> </w:t>
      </w:r>
      <w:proofErr w:type="spellStart"/>
      <w:r w:rsidRPr="00961E01">
        <w:rPr>
          <w:sz w:val="20"/>
          <w:szCs w:val="20"/>
        </w:rPr>
        <w:t>kontrak</w:t>
      </w:r>
      <w:proofErr w:type="spellEnd"/>
      <w:r w:rsidRPr="00961E01">
        <w:rPr>
          <w:sz w:val="20"/>
          <w:szCs w:val="20"/>
        </w:rPr>
        <w:t xml:space="preserve"> di </w:t>
      </w:r>
      <w:proofErr w:type="spellStart"/>
      <w:r w:rsidRPr="00961E01">
        <w:rPr>
          <w:sz w:val="20"/>
          <w:szCs w:val="20"/>
        </w:rPr>
        <w:t>tinjau</w:t>
      </w:r>
      <w:proofErr w:type="spellEnd"/>
      <w:r w:rsidRPr="00961E01">
        <w:rPr>
          <w:sz w:val="20"/>
          <w:szCs w:val="20"/>
        </w:rPr>
        <w:t xml:space="preserve"> </w:t>
      </w:r>
      <w:proofErr w:type="spellStart"/>
      <w:r w:rsidRPr="00961E01">
        <w:rPr>
          <w:sz w:val="20"/>
          <w:szCs w:val="20"/>
        </w:rPr>
        <w:t>dari</w:t>
      </w:r>
      <w:proofErr w:type="spellEnd"/>
      <w:r w:rsidRPr="00961E01">
        <w:rPr>
          <w:sz w:val="20"/>
          <w:szCs w:val="20"/>
        </w:rPr>
        <w:t xml:space="preserve"> </w:t>
      </w:r>
      <w:proofErr w:type="spellStart"/>
      <w:r w:rsidRPr="00961E01">
        <w:rPr>
          <w:sz w:val="20"/>
          <w:szCs w:val="20"/>
        </w:rPr>
        <w:t>aspek</w:t>
      </w:r>
      <w:proofErr w:type="spellEnd"/>
      <w:r w:rsidRPr="00961E01">
        <w:rPr>
          <w:sz w:val="20"/>
          <w:szCs w:val="20"/>
        </w:rPr>
        <w:t xml:space="preserve"> </w:t>
      </w:r>
      <w:proofErr w:type="spellStart"/>
      <w:r w:rsidRPr="00961E01">
        <w:rPr>
          <w:sz w:val="20"/>
          <w:szCs w:val="20"/>
        </w:rPr>
        <w:t>cara</w:t>
      </w:r>
      <w:proofErr w:type="spellEnd"/>
      <w:r w:rsidRPr="00961E01">
        <w:rPr>
          <w:sz w:val="20"/>
          <w:szCs w:val="20"/>
        </w:rPr>
        <w:t xml:space="preserve"> </w:t>
      </w:r>
      <w:proofErr w:type="spellStart"/>
      <w:r w:rsidRPr="00961E01">
        <w:rPr>
          <w:sz w:val="20"/>
          <w:szCs w:val="20"/>
        </w:rPr>
        <w:t>pembayaran</w:t>
      </w:r>
      <w:proofErr w:type="spellEnd"/>
      <w:r w:rsidRPr="00961E01">
        <w:rPr>
          <w:sz w:val="20"/>
          <w:szCs w:val="20"/>
        </w:rPr>
        <w:t>.</w:t>
      </w:r>
    </w:p>
    <w:p w14:paraId="287FC2AA" w14:textId="290A2C43" w:rsidR="00961E01" w:rsidRDefault="000C65EB" w:rsidP="00961E01">
      <w:pPr>
        <w:pStyle w:val="NormalWeb"/>
        <w:numPr>
          <w:ilvl w:val="0"/>
          <w:numId w:val="34"/>
        </w:numPr>
        <w:spacing w:before="0" w:beforeAutospacing="0" w:after="0" w:afterAutospacing="0" w:line="360" w:lineRule="auto"/>
        <w:ind w:left="284"/>
        <w:jc w:val="both"/>
        <w:rPr>
          <w:sz w:val="20"/>
          <w:szCs w:val="20"/>
        </w:rPr>
      </w:pPr>
      <w:proofErr w:type="spellStart"/>
      <w:r w:rsidRPr="00961E01">
        <w:rPr>
          <w:sz w:val="20"/>
          <w:szCs w:val="20"/>
        </w:rPr>
        <w:t>Bentuk</w:t>
      </w:r>
      <w:proofErr w:type="spellEnd"/>
      <w:r w:rsidRPr="00961E01">
        <w:rPr>
          <w:sz w:val="20"/>
          <w:szCs w:val="20"/>
        </w:rPr>
        <w:t xml:space="preserve"> </w:t>
      </w:r>
      <w:proofErr w:type="spellStart"/>
      <w:r w:rsidRPr="00961E01">
        <w:rPr>
          <w:sz w:val="20"/>
          <w:szCs w:val="20"/>
        </w:rPr>
        <w:t>kontrak</w:t>
      </w:r>
      <w:proofErr w:type="spellEnd"/>
      <w:r w:rsidRPr="00961E01">
        <w:rPr>
          <w:sz w:val="20"/>
          <w:szCs w:val="20"/>
        </w:rPr>
        <w:t xml:space="preserve"> di </w:t>
      </w:r>
      <w:proofErr w:type="spellStart"/>
      <w:r w:rsidRPr="00961E01">
        <w:rPr>
          <w:sz w:val="20"/>
          <w:szCs w:val="20"/>
        </w:rPr>
        <w:t>tinjau</w:t>
      </w:r>
      <w:proofErr w:type="spellEnd"/>
      <w:r w:rsidRPr="00961E01">
        <w:rPr>
          <w:sz w:val="20"/>
          <w:szCs w:val="20"/>
        </w:rPr>
        <w:t xml:space="preserve"> </w:t>
      </w:r>
      <w:proofErr w:type="spellStart"/>
      <w:r w:rsidRPr="00961E01">
        <w:rPr>
          <w:sz w:val="20"/>
          <w:szCs w:val="20"/>
        </w:rPr>
        <w:t>dari</w:t>
      </w:r>
      <w:proofErr w:type="spellEnd"/>
      <w:r w:rsidRPr="00961E01">
        <w:rPr>
          <w:sz w:val="20"/>
          <w:szCs w:val="20"/>
        </w:rPr>
        <w:t xml:space="preserve"> </w:t>
      </w:r>
      <w:proofErr w:type="spellStart"/>
      <w:r w:rsidRPr="00961E01">
        <w:rPr>
          <w:sz w:val="20"/>
          <w:szCs w:val="20"/>
        </w:rPr>
        <w:t>aspek</w:t>
      </w:r>
      <w:proofErr w:type="spellEnd"/>
      <w:r w:rsidRPr="00961E01">
        <w:rPr>
          <w:sz w:val="20"/>
          <w:szCs w:val="20"/>
        </w:rPr>
        <w:t xml:space="preserve"> </w:t>
      </w:r>
      <w:proofErr w:type="spellStart"/>
      <w:r w:rsidRPr="00961E01">
        <w:rPr>
          <w:sz w:val="20"/>
          <w:szCs w:val="20"/>
        </w:rPr>
        <w:t>pembagian</w:t>
      </w:r>
      <w:proofErr w:type="spellEnd"/>
      <w:r w:rsidRPr="00961E01">
        <w:rPr>
          <w:sz w:val="20"/>
          <w:szCs w:val="20"/>
        </w:rPr>
        <w:t xml:space="preserve"> </w:t>
      </w:r>
      <w:proofErr w:type="spellStart"/>
      <w:r w:rsidRPr="00961E01">
        <w:rPr>
          <w:sz w:val="20"/>
          <w:szCs w:val="20"/>
        </w:rPr>
        <w:t>tugas</w:t>
      </w:r>
      <w:proofErr w:type="spellEnd"/>
      <w:r w:rsidRPr="00961E01">
        <w:rPr>
          <w:sz w:val="20"/>
          <w:szCs w:val="20"/>
        </w:rPr>
        <w:t>.</w:t>
      </w:r>
    </w:p>
    <w:p w14:paraId="0650E1D5" w14:textId="7E9803A9" w:rsidR="00E30C1E" w:rsidRDefault="00E30C1E" w:rsidP="00D92E93">
      <w:pPr>
        <w:pStyle w:val="NormalWeb"/>
        <w:spacing w:before="0" w:beforeAutospacing="0" w:after="0" w:afterAutospacing="0" w:line="360" w:lineRule="auto"/>
        <w:jc w:val="both"/>
        <w:rPr>
          <w:sz w:val="20"/>
          <w:szCs w:val="20"/>
        </w:rPr>
      </w:pPr>
    </w:p>
    <w:p w14:paraId="28D1784F" w14:textId="070149BE" w:rsidR="00D92E93" w:rsidRDefault="00D92E93" w:rsidP="00D92E93">
      <w:pPr>
        <w:pStyle w:val="NormalWeb"/>
        <w:spacing w:before="0" w:beforeAutospacing="0" w:after="0" w:afterAutospacing="0" w:line="360" w:lineRule="auto"/>
        <w:jc w:val="both"/>
        <w:rPr>
          <w:sz w:val="20"/>
          <w:szCs w:val="20"/>
        </w:rPr>
      </w:pPr>
    </w:p>
    <w:p w14:paraId="5776A5BC" w14:textId="77777777" w:rsidR="00D92E93" w:rsidRDefault="00D92E93" w:rsidP="00D92E93">
      <w:pPr>
        <w:pStyle w:val="NormalWeb"/>
        <w:spacing w:before="0" w:beforeAutospacing="0" w:after="0" w:afterAutospacing="0" w:line="360" w:lineRule="auto"/>
        <w:jc w:val="both"/>
        <w:rPr>
          <w:sz w:val="20"/>
          <w:szCs w:val="20"/>
        </w:rPr>
      </w:pPr>
    </w:p>
    <w:p w14:paraId="559DBA7A" w14:textId="4E5E6ACC" w:rsidR="00146D6D" w:rsidRPr="00961E01" w:rsidRDefault="00146D6D" w:rsidP="00961E01">
      <w:pPr>
        <w:pStyle w:val="NormalWeb"/>
        <w:spacing w:before="240" w:beforeAutospacing="0" w:after="0" w:afterAutospacing="0" w:line="360" w:lineRule="auto"/>
        <w:ind w:left="-76"/>
        <w:jc w:val="both"/>
        <w:rPr>
          <w:sz w:val="20"/>
          <w:szCs w:val="20"/>
        </w:rPr>
      </w:pPr>
      <w:proofErr w:type="spellStart"/>
      <w:r w:rsidRPr="00961E01">
        <w:rPr>
          <w:b/>
          <w:bCs/>
          <w:sz w:val="20"/>
          <w:szCs w:val="20"/>
        </w:rPr>
        <w:t>Prinsip</w:t>
      </w:r>
      <w:proofErr w:type="spellEnd"/>
      <w:r w:rsidRPr="00961E01">
        <w:rPr>
          <w:b/>
          <w:bCs/>
          <w:sz w:val="20"/>
          <w:szCs w:val="20"/>
        </w:rPr>
        <w:t xml:space="preserve"> Dasar </w:t>
      </w:r>
      <w:proofErr w:type="spellStart"/>
      <w:r w:rsidRPr="00961E01">
        <w:rPr>
          <w:b/>
          <w:bCs/>
          <w:sz w:val="20"/>
          <w:szCs w:val="20"/>
        </w:rPr>
        <w:t>Berkontrak</w:t>
      </w:r>
      <w:proofErr w:type="spellEnd"/>
    </w:p>
    <w:p w14:paraId="7CF859E9" w14:textId="30503130" w:rsidR="00146D6D" w:rsidRPr="00961E01" w:rsidRDefault="00146D6D" w:rsidP="00146D6D">
      <w:pPr>
        <w:pStyle w:val="ListParagraph"/>
        <w:shd w:val="clear" w:color="auto" w:fill="FFFFFF" w:themeFill="background1"/>
        <w:spacing w:line="360" w:lineRule="auto"/>
        <w:ind w:left="0" w:firstLine="709"/>
        <w:jc w:val="both"/>
        <w:rPr>
          <w:rFonts w:ascii="Times New Roman" w:hAnsi="Times New Roman" w:cs="Times New Roman"/>
          <w:color w:val="000000" w:themeColor="text1"/>
          <w:sz w:val="20"/>
          <w:szCs w:val="20"/>
          <w:lang w:val="id-ID"/>
        </w:rPr>
      </w:pPr>
      <w:r w:rsidRPr="00961E01">
        <w:rPr>
          <w:rFonts w:ascii="Times New Roman" w:hAnsi="Times New Roman" w:cs="Times New Roman"/>
          <w:color w:val="000000" w:themeColor="text1"/>
          <w:sz w:val="20"/>
          <w:szCs w:val="20"/>
          <w:lang w:val="id-ID"/>
        </w:rPr>
        <w:t>Perjanjian antara dua pihak dalam pelaksanaan konstruksi bangunan maupun infrastruktur biasa disebut sebagai Kontrak Konstruksi. Tetapi Undang-undang Nomor 2 Tahun 2017 Tentang Jasa Konstruksi Pasal 46 menyatakan bahwa pengaturan hubungan kerja antara pengguna Jasa dan Penyedia Jasa harus dituangkan dalam Kontrak Kerja Konstruksi. Maka selanjutnya perjanjian semacam itu tidak lagi disebut sebagai Kontrak Konstruksi melainkan Kontrak Kerja Konstruksi.</w:t>
      </w:r>
    </w:p>
    <w:p w14:paraId="0F7BD6EE" w14:textId="1E1020BB" w:rsidR="00A72349" w:rsidRPr="00961E01" w:rsidRDefault="00A72349" w:rsidP="00961E01">
      <w:pPr>
        <w:shd w:val="clear" w:color="auto" w:fill="FFFFFF" w:themeFill="background1"/>
        <w:spacing w:line="360" w:lineRule="auto"/>
        <w:jc w:val="both"/>
        <w:rPr>
          <w:rFonts w:ascii="Times New Roman" w:hAnsi="Times New Roman" w:cs="Times New Roman"/>
          <w:b/>
          <w:bCs/>
          <w:color w:val="000000" w:themeColor="text1"/>
          <w:sz w:val="20"/>
          <w:szCs w:val="20"/>
        </w:rPr>
      </w:pPr>
      <w:r w:rsidRPr="00961E01">
        <w:rPr>
          <w:rFonts w:ascii="Times New Roman" w:hAnsi="Times New Roman" w:cs="Times New Roman"/>
          <w:b/>
          <w:bCs/>
          <w:color w:val="000000" w:themeColor="text1"/>
          <w:sz w:val="20"/>
          <w:szCs w:val="20"/>
        </w:rPr>
        <w:t xml:space="preserve">Uji </w:t>
      </w:r>
      <w:proofErr w:type="spellStart"/>
      <w:r w:rsidRPr="00961E01">
        <w:rPr>
          <w:rFonts w:ascii="Times New Roman" w:hAnsi="Times New Roman" w:cs="Times New Roman"/>
          <w:b/>
          <w:bCs/>
          <w:color w:val="000000" w:themeColor="text1"/>
          <w:sz w:val="20"/>
          <w:szCs w:val="20"/>
        </w:rPr>
        <w:t>Validitas</w:t>
      </w:r>
      <w:proofErr w:type="spellEnd"/>
    </w:p>
    <w:p w14:paraId="58F16472" w14:textId="77777777" w:rsidR="004C595B" w:rsidRDefault="00A72349" w:rsidP="004C595B">
      <w:pPr>
        <w:pStyle w:val="NormalWeb"/>
        <w:shd w:val="clear" w:color="auto" w:fill="FFFFFF"/>
        <w:spacing w:before="0" w:beforeAutospacing="0" w:after="0" w:afterAutospacing="0" w:line="360" w:lineRule="auto"/>
        <w:ind w:firstLine="720"/>
        <w:jc w:val="both"/>
        <w:textAlignment w:val="baseline"/>
        <w:rPr>
          <w:color w:val="000000" w:themeColor="text1"/>
          <w:sz w:val="20"/>
          <w:szCs w:val="20"/>
        </w:rPr>
      </w:pPr>
      <w:proofErr w:type="spellStart"/>
      <w:r w:rsidRPr="00961E01">
        <w:rPr>
          <w:color w:val="000000" w:themeColor="text1"/>
          <w:sz w:val="20"/>
          <w:szCs w:val="20"/>
        </w:rPr>
        <w:t>Validitas</w:t>
      </w:r>
      <w:proofErr w:type="spellEnd"/>
      <w:r w:rsidRPr="00961E01">
        <w:rPr>
          <w:color w:val="000000" w:themeColor="text1"/>
          <w:sz w:val="20"/>
          <w:szCs w:val="20"/>
        </w:rPr>
        <w:t xml:space="preserve"> </w:t>
      </w:r>
      <w:proofErr w:type="spellStart"/>
      <w:r w:rsidRPr="00961E01">
        <w:rPr>
          <w:color w:val="000000" w:themeColor="text1"/>
          <w:sz w:val="20"/>
          <w:szCs w:val="20"/>
        </w:rPr>
        <w:t>berasal</w:t>
      </w:r>
      <w:proofErr w:type="spellEnd"/>
      <w:r w:rsidRPr="00961E01">
        <w:rPr>
          <w:color w:val="000000" w:themeColor="text1"/>
          <w:sz w:val="20"/>
          <w:szCs w:val="20"/>
        </w:rPr>
        <w:t xml:space="preserve"> </w:t>
      </w:r>
      <w:proofErr w:type="spellStart"/>
      <w:r w:rsidRPr="00961E01">
        <w:rPr>
          <w:color w:val="000000" w:themeColor="text1"/>
          <w:sz w:val="20"/>
          <w:szCs w:val="20"/>
        </w:rPr>
        <w:t>dari</w:t>
      </w:r>
      <w:proofErr w:type="spellEnd"/>
      <w:r w:rsidRPr="00961E01">
        <w:rPr>
          <w:color w:val="000000" w:themeColor="text1"/>
          <w:sz w:val="20"/>
          <w:szCs w:val="20"/>
        </w:rPr>
        <w:t xml:space="preserve"> kata</w:t>
      </w:r>
      <w:r w:rsidRPr="00961E01">
        <w:rPr>
          <w:rStyle w:val="Emphasis"/>
          <w:rFonts w:eastAsiaTheme="majorEastAsia"/>
          <w:color w:val="000000" w:themeColor="text1"/>
          <w:sz w:val="20"/>
          <w:szCs w:val="20"/>
          <w:bdr w:val="none" w:sz="0" w:space="0" w:color="auto" w:frame="1"/>
        </w:rPr>
        <w:t> validity</w:t>
      </w:r>
      <w:r w:rsidRPr="00961E01">
        <w:rPr>
          <w:color w:val="000000" w:themeColor="text1"/>
          <w:sz w:val="20"/>
          <w:szCs w:val="20"/>
        </w:rPr>
        <w:t xml:space="preserve"> yang </w:t>
      </w:r>
      <w:proofErr w:type="spellStart"/>
      <w:r w:rsidRPr="00961E01">
        <w:rPr>
          <w:color w:val="000000" w:themeColor="text1"/>
          <w:sz w:val="20"/>
          <w:szCs w:val="20"/>
        </w:rPr>
        <w:t>mempunyai</w:t>
      </w:r>
      <w:proofErr w:type="spellEnd"/>
      <w:r w:rsidRPr="00961E01">
        <w:rPr>
          <w:color w:val="000000" w:themeColor="text1"/>
          <w:sz w:val="20"/>
          <w:szCs w:val="20"/>
        </w:rPr>
        <w:t xml:space="preserve"> </w:t>
      </w:r>
      <w:proofErr w:type="spellStart"/>
      <w:r w:rsidRPr="00961E01">
        <w:rPr>
          <w:color w:val="000000" w:themeColor="text1"/>
          <w:sz w:val="20"/>
          <w:szCs w:val="20"/>
        </w:rPr>
        <w:t>arti</w:t>
      </w:r>
      <w:proofErr w:type="spellEnd"/>
      <w:r w:rsidRPr="00961E01">
        <w:rPr>
          <w:color w:val="000000" w:themeColor="text1"/>
          <w:sz w:val="20"/>
          <w:szCs w:val="20"/>
        </w:rPr>
        <w:t xml:space="preserve"> </w:t>
      </w:r>
      <w:proofErr w:type="spellStart"/>
      <w:r w:rsidRPr="00961E01">
        <w:rPr>
          <w:color w:val="000000" w:themeColor="text1"/>
          <w:sz w:val="20"/>
          <w:szCs w:val="20"/>
        </w:rPr>
        <w:t>sejauh</w:t>
      </w:r>
      <w:proofErr w:type="spellEnd"/>
      <w:r w:rsidRPr="00961E01">
        <w:rPr>
          <w:color w:val="000000" w:themeColor="text1"/>
          <w:sz w:val="20"/>
          <w:szCs w:val="20"/>
        </w:rPr>
        <w:t xml:space="preserve"> mana </w:t>
      </w:r>
      <w:proofErr w:type="spellStart"/>
      <w:r w:rsidRPr="00961E01">
        <w:rPr>
          <w:color w:val="000000" w:themeColor="text1"/>
          <w:sz w:val="20"/>
          <w:szCs w:val="20"/>
        </w:rPr>
        <w:t>ketepatan</w:t>
      </w:r>
      <w:proofErr w:type="spellEnd"/>
      <w:r w:rsidRPr="00961E01">
        <w:rPr>
          <w:color w:val="000000" w:themeColor="text1"/>
          <w:sz w:val="20"/>
          <w:szCs w:val="20"/>
        </w:rPr>
        <w:t xml:space="preserve"> dan </w:t>
      </w:r>
      <w:proofErr w:type="spellStart"/>
      <w:r w:rsidRPr="00961E01">
        <w:rPr>
          <w:color w:val="000000" w:themeColor="text1"/>
          <w:sz w:val="20"/>
          <w:szCs w:val="20"/>
        </w:rPr>
        <w:t>kecermatan</w:t>
      </w:r>
      <w:proofErr w:type="spellEnd"/>
      <w:r w:rsidRPr="00961E01">
        <w:rPr>
          <w:color w:val="000000" w:themeColor="text1"/>
          <w:sz w:val="20"/>
          <w:szCs w:val="20"/>
        </w:rPr>
        <w:t xml:space="preserve"> </w:t>
      </w:r>
      <w:proofErr w:type="spellStart"/>
      <w:r w:rsidRPr="00961E01">
        <w:rPr>
          <w:color w:val="000000" w:themeColor="text1"/>
          <w:sz w:val="20"/>
          <w:szCs w:val="20"/>
        </w:rPr>
        <w:t>suatu</w:t>
      </w:r>
      <w:proofErr w:type="spellEnd"/>
      <w:r w:rsidRPr="00961E01">
        <w:rPr>
          <w:color w:val="000000" w:themeColor="text1"/>
          <w:sz w:val="20"/>
          <w:szCs w:val="20"/>
        </w:rPr>
        <w:t xml:space="preserve"> </w:t>
      </w:r>
      <w:proofErr w:type="spellStart"/>
      <w:r w:rsidRPr="00961E01">
        <w:rPr>
          <w:color w:val="000000" w:themeColor="text1"/>
          <w:sz w:val="20"/>
          <w:szCs w:val="20"/>
        </w:rPr>
        <w:t>alat</w:t>
      </w:r>
      <w:proofErr w:type="spellEnd"/>
      <w:r w:rsidRPr="00961E01">
        <w:rPr>
          <w:color w:val="000000" w:themeColor="text1"/>
          <w:sz w:val="20"/>
          <w:szCs w:val="20"/>
        </w:rPr>
        <w:t xml:space="preserve"> </w:t>
      </w:r>
      <w:proofErr w:type="spellStart"/>
      <w:r w:rsidRPr="00961E01">
        <w:rPr>
          <w:color w:val="000000" w:themeColor="text1"/>
          <w:sz w:val="20"/>
          <w:szCs w:val="20"/>
        </w:rPr>
        <w:t>ukur</w:t>
      </w:r>
      <w:proofErr w:type="spellEnd"/>
      <w:r w:rsidRPr="00961E01">
        <w:rPr>
          <w:color w:val="000000" w:themeColor="text1"/>
          <w:sz w:val="20"/>
          <w:szCs w:val="20"/>
        </w:rPr>
        <w:t xml:space="preserve"> </w:t>
      </w:r>
      <w:proofErr w:type="spellStart"/>
      <w:r w:rsidRPr="00961E01">
        <w:rPr>
          <w:color w:val="000000" w:themeColor="text1"/>
          <w:sz w:val="20"/>
          <w:szCs w:val="20"/>
        </w:rPr>
        <w:t>dalam</w:t>
      </w:r>
      <w:proofErr w:type="spellEnd"/>
      <w:r w:rsidRPr="00961E01">
        <w:rPr>
          <w:color w:val="000000" w:themeColor="text1"/>
          <w:sz w:val="20"/>
          <w:szCs w:val="20"/>
        </w:rPr>
        <w:t xml:space="preserve"> </w:t>
      </w:r>
      <w:proofErr w:type="spellStart"/>
      <w:r w:rsidRPr="00961E01">
        <w:rPr>
          <w:color w:val="000000" w:themeColor="text1"/>
          <w:sz w:val="20"/>
          <w:szCs w:val="20"/>
        </w:rPr>
        <w:t>melakukam</w:t>
      </w:r>
      <w:proofErr w:type="spellEnd"/>
      <w:r w:rsidRPr="00961E01">
        <w:rPr>
          <w:color w:val="000000" w:themeColor="text1"/>
          <w:sz w:val="20"/>
          <w:szCs w:val="20"/>
        </w:rPr>
        <w:t xml:space="preserve"> </w:t>
      </w:r>
      <w:proofErr w:type="spellStart"/>
      <w:r w:rsidRPr="00961E01">
        <w:rPr>
          <w:color w:val="000000" w:themeColor="text1"/>
          <w:sz w:val="20"/>
          <w:szCs w:val="20"/>
        </w:rPr>
        <w:t>fungsi</w:t>
      </w:r>
      <w:proofErr w:type="spellEnd"/>
      <w:r w:rsidRPr="00961E01">
        <w:rPr>
          <w:color w:val="000000" w:themeColor="text1"/>
          <w:sz w:val="20"/>
          <w:szCs w:val="20"/>
        </w:rPr>
        <w:t xml:space="preserve"> </w:t>
      </w:r>
      <w:proofErr w:type="spellStart"/>
      <w:r w:rsidRPr="00961E01">
        <w:rPr>
          <w:color w:val="000000" w:themeColor="text1"/>
          <w:sz w:val="20"/>
          <w:szCs w:val="20"/>
        </w:rPr>
        <w:t>ukurannya</w:t>
      </w:r>
      <w:proofErr w:type="spellEnd"/>
      <w:r w:rsidRPr="00961E01">
        <w:rPr>
          <w:color w:val="000000" w:themeColor="text1"/>
          <w:sz w:val="20"/>
          <w:szCs w:val="20"/>
        </w:rPr>
        <w:t xml:space="preserve"> (</w:t>
      </w:r>
      <w:proofErr w:type="spellStart"/>
      <w:r w:rsidRPr="00961E01">
        <w:rPr>
          <w:color w:val="000000" w:themeColor="text1"/>
          <w:sz w:val="20"/>
          <w:szCs w:val="20"/>
        </w:rPr>
        <w:t>Azwar</w:t>
      </w:r>
      <w:proofErr w:type="spellEnd"/>
      <w:r w:rsidRPr="00961E01">
        <w:rPr>
          <w:color w:val="000000" w:themeColor="text1"/>
          <w:sz w:val="20"/>
          <w:szCs w:val="20"/>
        </w:rPr>
        <w:t xml:space="preserve"> 1986</w:t>
      </w:r>
      <w:proofErr w:type="gramStart"/>
      <w:r w:rsidRPr="00961E01">
        <w:rPr>
          <w:color w:val="000000" w:themeColor="text1"/>
          <w:sz w:val="20"/>
          <w:szCs w:val="20"/>
        </w:rPr>
        <w:t>).</w:t>
      </w:r>
      <w:proofErr w:type="spellStart"/>
      <w:r w:rsidRPr="00961E01">
        <w:rPr>
          <w:color w:val="000000" w:themeColor="text1"/>
          <w:sz w:val="20"/>
          <w:szCs w:val="20"/>
        </w:rPr>
        <w:t>Selain</w:t>
      </w:r>
      <w:proofErr w:type="spellEnd"/>
      <w:proofErr w:type="gramEnd"/>
      <w:r w:rsidRPr="00961E01">
        <w:rPr>
          <w:color w:val="000000" w:themeColor="text1"/>
          <w:sz w:val="20"/>
          <w:szCs w:val="20"/>
        </w:rPr>
        <w:t xml:space="preserve"> </w:t>
      </w:r>
      <w:proofErr w:type="spellStart"/>
      <w:r w:rsidRPr="00961E01">
        <w:rPr>
          <w:color w:val="000000" w:themeColor="text1"/>
          <w:sz w:val="20"/>
          <w:szCs w:val="20"/>
        </w:rPr>
        <w:t>itu</w:t>
      </w:r>
      <w:proofErr w:type="spellEnd"/>
      <w:r w:rsidRPr="00961E01">
        <w:rPr>
          <w:color w:val="000000" w:themeColor="text1"/>
          <w:sz w:val="20"/>
          <w:szCs w:val="20"/>
        </w:rPr>
        <w:t xml:space="preserve"> </w:t>
      </w:r>
      <w:proofErr w:type="spellStart"/>
      <w:r w:rsidRPr="00961E01">
        <w:rPr>
          <w:color w:val="000000" w:themeColor="text1"/>
          <w:sz w:val="20"/>
          <w:szCs w:val="20"/>
        </w:rPr>
        <w:t>validitas</w:t>
      </w:r>
      <w:proofErr w:type="spellEnd"/>
      <w:r w:rsidRPr="00961E01">
        <w:rPr>
          <w:color w:val="000000" w:themeColor="text1"/>
          <w:sz w:val="20"/>
          <w:szCs w:val="20"/>
        </w:rPr>
        <w:t xml:space="preserve"> </w:t>
      </w:r>
      <w:proofErr w:type="spellStart"/>
      <w:r w:rsidRPr="00961E01">
        <w:rPr>
          <w:color w:val="000000" w:themeColor="text1"/>
          <w:sz w:val="20"/>
          <w:szCs w:val="20"/>
        </w:rPr>
        <w:t>adalah</w:t>
      </w:r>
      <w:proofErr w:type="spellEnd"/>
      <w:r w:rsidRPr="00961E01">
        <w:rPr>
          <w:color w:val="000000" w:themeColor="text1"/>
          <w:sz w:val="20"/>
          <w:szCs w:val="20"/>
        </w:rPr>
        <w:t xml:space="preserve"> </w:t>
      </w:r>
      <w:proofErr w:type="spellStart"/>
      <w:r w:rsidRPr="00961E01">
        <w:rPr>
          <w:color w:val="000000" w:themeColor="text1"/>
          <w:sz w:val="20"/>
          <w:szCs w:val="20"/>
        </w:rPr>
        <w:t>suatu</w:t>
      </w:r>
      <w:proofErr w:type="spellEnd"/>
      <w:r w:rsidRPr="00961E01">
        <w:rPr>
          <w:color w:val="000000" w:themeColor="text1"/>
          <w:sz w:val="20"/>
          <w:szCs w:val="20"/>
        </w:rPr>
        <w:t xml:space="preserve"> </w:t>
      </w:r>
      <w:proofErr w:type="spellStart"/>
      <w:r w:rsidRPr="00961E01">
        <w:rPr>
          <w:color w:val="000000" w:themeColor="text1"/>
          <w:sz w:val="20"/>
          <w:szCs w:val="20"/>
        </w:rPr>
        <w:t>ukuran</w:t>
      </w:r>
      <w:proofErr w:type="spellEnd"/>
      <w:r w:rsidRPr="00961E01">
        <w:rPr>
          <w:color w:val="000000" w:themeColor="text1"/>
          <w:sz w:val="20"/>
          <w:szCs w:val="20"/>
        </w:rPr>
        <w:t xml:space="preserve"> yang </w:t>
      </w:r>
      <w:proofErr w:type="spellStart"/>
      <w:r w:rsidRPr="00961E01">
        <w:rPr>
          <w:color w:val="000000" w:themeColor="text1"/>
          <w:sz w:val="20"/>
          <w:szCs w:val="20"/>
        </w:rPr>
        <w:t>menunjukkan</w:t>
      </w:r>
      <w:proofErr w:type="spellEnd"/>
      <w:r w:rsidRPr="00961E01">
        <w:rPr>
          <w:color w:val="000000" w:themeColor="text1"/>
          <w:sz w:val="20"/>
          <w:szCs w:val="20"/>
        </w:rPr>
        <w:t xml:space="preserve"> </w:t>
      </w:r>
      <w:proofErr w:type="spellStart"/>
      <w:r w:rsidRPr="00961E01">
        <w:rPr>
          <w:color w:val="000000" w:themeColor="text1"/>
          <w:sz w:val="20"/>
          <w:szCs w:val="20"/>
        </w:rPr>
        <w:t>bahwa</w:t>
      </w:r>
      <w:proofErr w:type="spellEnd"/>
      <w:r w:rsidRPr="00961E01">
        <w:rPr>
          <w:color w:val="000000" w:themeColor="text1"/>
          <w:sz w:val="20"/>
          <w:szCs w:val="20"/>
        </w:rPr>
        <w:t xml:space="preserve"> </w:t>
      </w:r>
      <w:proofErr w:type="spellStart"/>
      <w:r w:rsidRPr="00961E01">
        <w:rPr>
          <w:color w:val="000000" w:themeColor="text1"/>
          <w:sz w:val="20"/>
          <w:szCs w:val="20"/>
        </w:rPr>
        <w:t>variabel</w:t>
      </w:r>
      <w:proofErr w:type="spellEnd"/>
      <w:r w:rsidRPr="00961E01">
        <w:rPr>
          <w:color w:val="000000" w:themeColor="text1"/>
          <w:sz w:val="20"/>
          <w:szCs w:val="20"/>
        </w:rPr>
        <w:t xml:space="preserve"> yang </w:t>
      </w:r>
      <w:proofErr w:type="spellStart"/>
      <w:r w:rsidRPr="00961E01">
        <w:rPr>
          <w:color w:val="000000" w:themeColor="text1"/>
          <w:sz w:val="20"/>
          <w:szCs w:val="20"/>
        </w:rPr>
        <w:t>diukur</w:t>
      </w:r>
      <w:proofErr w:type="spellEnd"/>
      <w:r w:rsidRPr="00961E01">
        <w:rPr>
          <w:color w:val="000000" w:themeColor="text1"/>
          <w:sz w:val="20"/>
          <w:szCs w:val="20"/>
        </w:rPr>
        <w:t xml:space="preserve"> </w:t>
      </w:r>
      <w:proofErr w:type="spellStart"/>
      <w:r w:rsidRPr="00961E01">
        <w:rPr>
          <w:color w:val="000000" w:themeColor="text1"/>
          <w:sz w:val="20"/>
          <w:szCs w:val="20"/>
        </w:rPr>
        <w:t>memang</w:t>
      </w:r>
      <w:proofErr w:type="spellEnd"/>
      <w:r w:rsidRPr="00961E01">
        <w:rPr>
          <w:color w:val="000000" w:themeColor="text1"/>
          <w:sz w:val="20"/>
          <w:szCs w:val="20"/>
        </w:rPr>
        <w:t xml:space="preserve"> </w:t>
      </w:r>
      <w:proofErr w:type="spellStart"/>
      <w:r w:rsidRPr="00961E01">
        <w:rPr>
          <w:color w:val="000000" w:themeColor="text1"/>
          <w:sz w:val="20"/>
          <w:szCs w:val="20"/>
        </w:rPr>
        <w:t>benar-benar</w:t>
      </w:r>
      <w:proofErr w:type="spellEnd"/>
      <w:r w:rsidRPr="00961E01">
        <w:rPr>
          <w:color w:val="000000" w:themeColor="text1"/>
          <w:sz w:val="20"/>
          <w:szCs w:val="20"/>
        </w:rPr>
        <w:t xml:space="preserve"> </w:t>
      </w:r>
      <w:proofErr w:type="spellStart"/>
      <w:r w:rsidRPr="00961E01">
        <w:rPr>
          <w:color w:val="000000" w:themeColor="text1"/>
          <w:sz w:val="20"/>
          <w:szCs w:val="20"/>
        </w:rPr>
        <w:t>variabel</w:t>
      </w:r>
      <w:proofErr w:type="spellEnd"/>
      <w:r w:rsidRPr="00961E01">
        <w:rPr>
          <w:color w:val="000000" w:themeColor="text1"/>
          <w:sz w:val="20"/>
          <w:szCs w:val="20"/>
        </w:rPr>
        <w:t xml:space="preserve"> yang </w:t>
      </w:r>
      <w:proofErr w:type="spellStart"/>
      <w:r w:rsidRPr="00961E01">
        <w:rPr>
          <w:color w:val="000000" w:themeColor="text1"/>
          <w:sz w:val="20"/>
          <w:szCs w:val="20"/>
        </w:rPr>
        <w:t>hendak</w:t>
      </w:r>
      <w:proofErr w:type="spellEnd"/>
      <w:r w:rsidRPr="00961E01">
        <w:rPr>
          <w:color w:val="000000" w:themeColor="text1"/>
          <w:sz w:val="20"/>
          <w:szCs w:val="20"/>
        </w:rPr>
        <w:t xml:space="preserve"> </w:t>
      </w:r>
      <w:proofErr w:type="spellStart"/>
      <w:r w:rsidRPr="00961E01">
        <w:rPr>
          <w:color w:val="000000" w:themeColor="text1"/>
          <w:sz w:val="20"/>
          <w:szCs w:val="20"/>
        </w:rPr>
        <w:t>diteliti</w:t>
      </w:r>
      <w:proofErr w:type="spellEnd"/>
      <w:r w:rsidRPr="00961E01">
        <w:rPr>
          <w:color w:val="000000" w:themeColor="text1"/>
          <w:sz w:val="20"/>
          <w:szCs w:val="20"/>
        </w:rPr>
        <w:t xml:space="preserve"> oleh </w:t>
      </w:r>
      <w:proofErr w:type="spellStart"/>
      <w:r w:rsidRPr="00961E01">
        <w:rPr>
          <w:color w:val="000000" w:themeColor="text1"/>
          <w:sz w:val="20"/>
          <w:szCs w:val="20"/>
        </w:rPr>
        <w:t>peneliti</w:t>
      </w:r>
      <w:proofErr w:type="spellEnd"/>
      <w:r w:rsidRPr="00961E01">
        <w:rPr>
          <w:color w:val="000000" w:themeColor="text1"/>
          <w:sz w:val="20"/>
          <w:szCs w:val="20"/>
        </w:rPr>
        <w:t xml:space="preserve"> (Cooper dan Schindler, </w:t>
      </w:r>
      <w:proofErr w:type="spellStart"/>
      <w:r w:rsidRPr="00961E01">
        <w:rPr>
          <w:color w:val="000000" w:themeColor="text1"/>
          <w:sz w:val="20"/>
          <w:szCs w:val="20"/>
        </w:rPr>
        <w:t>dalam</w:t>
      </w:r>
      <w:proofErr w:type="spellEnd"/>
      <w:r w:rsidRPr="00961E01">
        <w:rPr>
          <w:color w:val="000000" w:themeColor="text1"/>
          <w:sz w:val="20"/>
          <w:szCs w:val="20"/>
        </w:rPr>
        <w:t xml:space="preserve"> </w:t>
      </w:r>
      <w:proofErr w:type="spellStart"/>
      <w:r w:rsidRPr="00961E01">
        <w:rPr>
          <w:color w:val="000000" w:themeColor="text1"/>
          <w:sz w:val="20"/>
          <w:szCs w:val="20"/>
        </w:rPr>
        <w:t>Zulganef</w:t>
      </w:r>
      <w:proofErr w:type="spellEnd"/>
      <w:r w:rsidRPr="00961E01">
        <w:rPr>
          <w:color w:val="000000" w:themeColor="text1"/>
          <w:sz w:val="20"/>
          <w:szCs w:val="20"/>
        </w:rPr>
        <w:t xml:space="preserve">, 2006). Dan </w:t>
      </w:r>
      <w:proofErr w:type="spellStart"/>
      <w:r w:rsidRPr="00961E01">
        <w:rPr>
          <w:color w:val="000000" w:themeColor="text1"/>
          <w:sz w:val="20"/>
          <w:szCs w:val="20"/>
        </w:rPr>
        <w:t>menuru</w:t>
      </w:r>
      <w:r w:rsidR="006170E1" w:rsidRPr="00961E01">
        <w:rPr>
          <w:color w:val="000000" w:themeColor="text1"/>
          <w:sz w:val="20"/>
          <w:szCs w:val="20"/>
        </w:rPr>
        <w:t>t</w:t>
      </w:r>
      <w:proofErr w:type="spellEnd"/>
      <w:r w:rsidR="006170E1" w:rsidRPr="00961E01">
        <w:rPr>
          <w:color w:val="000000" w:themeColor="text1"/>
          <w:sz w:val="20"/>
          <w:szCs w:val="20"/>
        </w:rPr>
        <w:t xml:space="preserve"> </w:t>
      </w:r>
      <w:proofErr w:type="spellStart"/>
      <w:r w:rsidRPr="00961E01">
        <w:rPr>
          <w:color w:val="000000" w:themeColor="text1"/>
          <w:sz w:val="20"/>
          <w:szCs w:val="20"/>
        </w:rPr>
        <w:t>Ghozali</w:t>
      </w:r>
      <w:proofErr w:type="spellEnd"/>
      <w:r w:rsidRPr="00961E01">
        <w:rPr>
          <w:color w:val="000000" w:themeColor="text1"/>
          <w:sz w:val="20"/>
          <w:szCs w:val="20"/>
        </w:rPr>
        <w:t xml:space="preserve"> (2009) </w:t>
      </w:r>
      <w:proofErr w:type="spellStart"/>
      <w:r w:rsidRPr="00961E01">
        <w:rPr>
          <w:color w:val="000000" w:themeColor="text1"/>
          <w:sz w:val="20"/>
          <w:szCs w:val="20"/>
        </w:rPr>
        <w:t>menyatakan</w:t>
      </w:r>
      <w:proofErr w:type="spellEnd"/>
      <w:r w:rsidRPr="00961E01">
        <w:rPr>
          <w:color w:val="000000" w:themeColor="text1"/>
          <w:sz w:val="20"/>
          <w:szCs w:val="20"/>
        </w:rPr>
        <w:t xml:space="preserve"> </w:t>
      </w:r>
      <w:proofErr w:type="spellStart"/>
      <w:r w:rsidRPr="00961E01">
        <w:rPr>
          <w:color w:val="000000" w:themeColor="text1"/>
          <w:sz w:val="20"/>
          <w:szCs w:val="20"/>
        </w:rPr>
        <w:t>bahwa</w:t>
      </w:r>
      <w:proofErr w:type="spellEnd"/>
      <w:r w:rsidRPr="00961E01">
        <w:rPr>
          <w:color w:val="000000" w:themeColor="text1"/>
          <w:sz w:val="20"/>
          <w:szCs w:val="20"/>
        </w:rPr>
        <w:t xml:space="preserve"> uji </w:t>
      </w:r>
      <w:proofErr w:type="spellStart"/>
      <w:r w:rsidRPr="00961E01">
        <w:rPr>
          <w:color w:val="000000" w:themeColor="text1"/>
          <w:sz w:val="20"/>
          <w:szCs w:val="20"/>
        </w:rPr>
        <w:t>validitas</w:t>
      </w:r>
      <w:proofErr w:type="spellEnd"/>
      <w:r w:rsidRPr="00961E01">
        <w:rPr>
          <w:color w:val="000000" w:themeColor="text1"/>
          <w:sz w:val="20"/>
          <w:szCs w:val="20"/>
        </w:rPr>
        <w:t xml:space="preserve"> </w:t>
      </w:r>
      <w:proofErr w:type="spellStart"/>
      <w:r w:rsidRPr="00961E01">
        <w:rPr>
          <w:color w:val="000000" w:themeColor="text1"/>
          <w:sz w:val="20"/>
          <w:szCs w:val="20"/>
        </w:rPr>
        <w:t>digunakan</w:t>
      </w:r>
      <w:proofErr w:type="spellEnd"/>
      <w:r w:rsidRPr="00961E01">
        <w:rPr>
          <w:color w:val="000000" w:themeColor="text1"/>
          <w:sz w:val="20"/>
          <w:szCs w:val="20"/>
        </w:rPr>
        <w:t xml:space="preserve"> </w:t>
      </w:r>
      <w:proofErr w:type="spellStart"/>
      <w:r w:rsidRPr="00961E01">
        <w:rPr>
          <w:color w:val="000000" w:themeColor="text1"/>
          <w:sz w:val="20"/>
          <w:szCs w:val="20"/>
        </w:rPr>
        <w:t>untuk</w:t>
      </w:r>
      <w:proofErr w:type="spellEnd"/>
      <w:r w:rsidRPr="00961E01">
        <w:rPr>
          <w:color w:val="000000" w:themeColor="text1"/>
          <w:sz w:val="20"/>
          <w:szCs w:val="20"/>
        </w:rPr>
        <w:t xml:space="preserve"> </w:t>
      </w:r>
      <w:proofErr w:type="spellStart"/>
      <w:r w:rsidRPr="00961E01">
        <w:rPr>
          <w:color w:val="000000" w:themeColor="text1"/>
          <w:sz w:val="20"/>
          <w:szCs w:val="20"/>
        </w:rPr>
        <w:t>mengukur</w:t>
      </w:r>
      <w:proofErr w:type="spellEnd"/>
      <w:r w:rsidRPr="00961E01">
        <w:rPr>
          <w:color w:val="000000" w:themeColor="text1"/>
          <w:sz w:val="20"/>
          <w:szCs w:val="20"/>
        </w:rPr>
        <w:t xml:space="preserve"> </w:t>
      </w:r>
      <w:proofErr w:type="spellStart"/>
      <w:proofErr w:type="gramStart"/>
      <w:r w:rsidRPr="00961E01">
        <w:rPr>
          <w:color w:val="000000" w:themeColor="text1"/>
          <w:sz w:val="20"/>
          <w:szCs w:val="20"/>
        </w:rPr>
        <w:t>sah</w:t>
      </w:r>
      <w:proofErr w:type="spellEnd"/>
      <w:r w:rsidRPr="00961E01">
        <w:rPr>
          <w:color w:val="000000" w:themeColor="text1"/>
          <w:sz w:val="20"/>
          <w:szCs w:val="20"/>
        </w:rPr>
        <w:t>,  </w:t>
      </w:r>
      <w:proofErr w:type="spellStart"/>
      <w:r w:rsidRPr="00961E01">
        <w:rPr>
          <w:color w:val="000000" w:themeColor="text1"/>
          <w:sz w:val="20"/>
          <w:szCs w:val="20"/>
        </w:rPr>
        <w:t>atau</w:t>
      </w:r>
      <w:proofErr w:type="spellEnd"/>
      <w:proofErr w:type="gramEnd"/>
      <w:r w:rsidRPr="00961E01">
        <w:rPr>
          <w:color w:val="000000" w:themeColor="text1"/>
          <w:sz w:val="20"/>
          <w:szCs w:val="20"/>
        </w:rPr>
        <w:t xml:space="preserve"> valid </w:t>
      </w:r>
      <w:proofErr w:type="spellStart"/>
      <w:r w:rsidRPr="00961E01">
        <w:rPr>
          <w:color w:val="000000" w:themeColor="text1"/>
          <w:sz w:val="20"/>
          <w:szCs w:val="20"/>
        </w:rPr>
        <w:t>tidak</w:t>
      </w:r>
      <w:proofErr w:type="spellEnd"/>
      <w:r w:rsidRPr="00961E01">
        <w:rPr>
          <w:color w:val="000000" w:themeColor="text1"/>
          <w:sz w:val="20"/>
          <w:szCs w:val="20"/>
        </w:rPr>
        <w:t xml:space="preserve"> </w:t>
      </w:r>
      <w:proofErr w:type="spellStart"/>
      <w:r w:rsidRPr="00961E01">
        <w:rPr>
          <w:color w:val="000000" w:themeColor="text1"/>
          <w:sz w:val="20"/>
          <w:szCs w:val="20"/>
        </w:rPr>
        <w:t>nya</w:t>
      </w:r>
      <w:proofErr w:type="spellEnd"/>
      <w:r w:rsidRPr="00961E01">
        <w:rPr>
          <w:color w:val="000000" w:themeColor="text1"/>
          <w:sz w:val="20"/>
          <w:szCs w:val="20"/>
        </w:rPr>
        <w:t xml:space="preserve"> </w:t>
      </w:r>
      <w:proofErr w:type="spellStart"/>
      <w:r w:rsidRPr="00961E01">
        <w:rPr>
          <w:color w:val="000000" w:themeColor="text1"/>
          <w:sz w:val="20"/>
          <w:szCs w:val="20"/>
        </w:rPr>
        <w:t>suatu</w:t>
      </w:r>
      <w:proofErr w:type="spellEnd"/>
      <w:r w:rsidRPr="00961E01">
        <w:rPr>
          <w:color w:val="000000" w:themeColor="text1"/>
          <w:sz w:val="20"/>
          <w:szCs w:val="20"/>
        </w:rPr>
        <w:t xml:space="preserve"> </w:t>
      </w:r>
      <w:proofErr w:type="spellStart"/>
      <w:r w:rsidRPr="00961E01">
        <w:rPr>
          <w:color w:val="000000" w:themeColor="text1"/>
          <w:sz w:val="20"/>
          <w:szCs w:val="20"/>
        </w:rPr>
        <w:t>kuesioner</w:t>
      </w:r>
      <w:proofErr w:type="spellEnd"/>
      <w:r w:rsidRPr="00961E01">
        <w:rPr>
          <w:color w:val="000000" w:themeColor="text1"/>
          <w:sz w:val="20"/>
          <w:szCs w:val="20"/>
        </w:rPr>
        <w:t xml:space="preserve">. </w:t>
      </w:r>
      <w:proofErr w:type="spellStart"/>
      <w:r w:rsidRPr="00961E01">
        <w:rPr>
          <w:color w:val="000000" w:themeColor="text1"/>
          <w:sz w:val="20"/>
          <w:szCs w:val="20"/>
        </w:rPr>
        <w:t>Suatu</w:t>
      </w:r>
      <w:proofErr w:type="spellEnd"/>
      <w:r w:rsidRPr="00961E01">
        <w:rPr>
          <w:color w:val="000000" w:themeColor="text1"/>
          <w:sz w:val="20"/>
          <w:szCs w:val="20"/>
        </w:rPr>
        <w:t xml:space="preserve"> </w:t>
      </w:r>
      <w:proofErr w:type="spellStart"/>
      <w:r w:rsidRPr="00961E01">
        <w:rPr>
          <w:color w:val="000000" w:themeColor="text1"/>
          <w:sz w:val="20"/>
          <w:szCs w:val="20"/>
        </w:rPr>
        <w:t>kuesioner</w:t>
      </w:r>
      <w:proofErr w:type="spellEnd"/>
      <w:r w:rsidRPr="00961E01">
        <w:rPr>
          <w:color w:val="000000" w:themeColor="text1"/>
          <w:sz w:val="20"/>
          <w:szCs w:val="20"/>
        </w:rPr>
        <w:t xml:space="preserve"> </w:t>
      </w:r>
      <w:proofErr w:type="spellStart"/>
      <w:r w:rsidRPr="00961E01">
        <w:rPr>
          <w:color w:val="000000" w:themeColor="text1"/>
          <w:sz w:val="20"/>
          <w:szCs w:val="20"/>
        </w:rPr>
        <w:t>dikatakan</w:t>
      </w:r>
      <w:proofErr w:type="spellEnd"/>
      <w:r w:rsidRPr="00961E01">
        <w:rPr>
          <w:color w:val="000000" w:themeColor="text1"/>
          <w:sz w:val="20"/>
          <w:szCs w:val="20"/>
        </w:rPr>
        <w:t xml:space="preserve"> valid </w:t>
      </w:r>
      <w:proofErr w:type="spellStart"/>
      <w:r w:rsidRPr="00961E01">
        <w:rPr>
          <w:color w:val="000000" w:themeColor="text1"/>
          <w:sz w:val="20"/>
          <w:szCs w:val="20"/>
        </w:rPr>
        <w:t>jika</w:t>
      </w:r>
      <w:proofErr w:type="spellEnd"/>
      <w:r w:rsidRPr="00961E01">
        <w:rPr>
          <w:color w:val="000000" w:themeColor="text1"/>
          <w:sz w:val="20"/>
          <w:szCs w:val="20"/>
        </w:rPr>
        <w:t xml:space="preserve"> </w:t>
      </w:r>
      <w:proofErr w:type="spellStart"/>
      <w:r w:rsidRPr="00961E01">
        <w:rPr>
          <w:color w:val="000000" w:themeColor="text1"/>
          <w:sz w:val="20"/>
          <w:szCs w:val="20"/>
        </w:rPr>
        <w:t>pertanyaan</w:t>
      </w:r>
      <w:proofErr w:type="spellEnd"/>
      <w:r w:rsidRPr="00961E01">
        <w:rPr>
          <w:color w:val="000000" w:themeColor="text1"/>
          <w:sz w:val="20"/>
          <w:szCs w:val="20"/>
        </w:rPr>
        <w:t xml:space="preserve"> pada </w:t>
      </w:r>
      <w:proofErr w:type="spellStart"/>
      <w:r w:rsidRPr="00961E01">
        <w:rPr>
          <w:color w:val="000000" w:themeColor="text1"/>
          <w:sz w:val="20"/>
          <w:szCs w:val="20"/>
        </w:rPr>
        <w:t>kuesioner</w:t>
      </w:r>
      <w:proofErr w:type="spellEnd"/>
      <w:r w:rsidRPr="00961E01">
        <w:rPr>
          <w:color w:val="000000" w:themeColor="text1"/>
          <w:sz w:val="20"/>
          <w:szCs w:val="20"/>
        </w:rPr>
        <w:t xml:space="preserve"> </w:t>
      </w:r>
      <w:proofErr w:type="spellStart"/>
      <w:r w:rsidRPr="00961E01">
        <w:rPr>
          <w:color w:val="000000" w:themeColor="text1"/>
          <w:sz w:val="20"/>
          <w:szCs w:val="20"/>
        </w:rPr>
        <w:t>mampu</w:t>
      </w:r>
      <w:proofErr w:type="spellEnd"/>
      <w:r w:rsidRPr="00961E01">
        <w:rPr>
          <w:color w:val="000000" w:themeColor="text1"/>
          <w:sz w:val="20"/>
          <w:szCs w:val="20"/>
        </w:rPr>
        <w:t xml:space="preserve"> </w:t>
      </w:r>
      <w:proofErr w:type="spellStart"/>
      <w:r w:rsidRPr="00961E01">
        <w:rPr>
          <w:color w:val="000000" w:themeColor="text1"/>
          <w:sz w:val="20"/>
          <w:szCs w:val="20"/>
        </w:rPr>
        <w:t>untuk</w:t>
      </w:r>
      <w:proofErr w:type="spellEnd"/>
      <w:r w:rsidRPr="00961E01">
        <w:rPr>
          <w:color w:val="000000" w:themeColor="text1"/>
          <w:sz w:val="20"/>
          <w:szCs w:val="20"/>
        </w:rPr>
        <w:t xml:space="preserve"> </w:t>
      </w:r>
      <w:proofErr w:type="spellStart"/>
      <w:r w:rsidRPr="00961E01">
        <w:rPr>
          <w:color w:val="000000" w:themeColor="text1"/>
          <w:sz w:val="20"/>
          <w:szCs w:val="20"/>
        </w:rPr>
        <w:t>mengungkapkan</w:t>
      </w:r>
      <w:proofErr w:type="spellEnd"/>
      <w:r w:rsidRPr="00961E01">
        <w:rPr>
          <w:color w:val="000000" w:themeColor="text1"/>
          <w:sz w:val="20"/>
          <w:szCs w:val="20"/>
        </w:rPr>
        <w:t xml:space="preserve"> </w:t>
      </w:r>
      <w:proofErr w:type="spellStart"/>
      <w:r w:rsidRPr="00961E01">
        <w:rPr>
          <w:color w:val="000000" w:themeColor="text1"/>
          <w:sz w:val="20"/>
          <w:szCs w:val="20"/>
        </w:rPr>
        <w:t>sesuatu</w:t>
      </w:r>
      <w:proofErr w:type="spellEnd"/>
      <w:r w:rsidRPr="00961E01">
        <w:rPr>
          <w:color w:val="000000" w:themeColor="text1"/>
          <w:sz w:val="20"/>
          <w:szCs w:val="20"/>
        </w:rPr>
        <w:t xml:space="preserve"> yang </w:t>
      </w:r>
      <w:proofErr w:type="spellStart"/>
      <w:r w:rsidRPr="00961E01">
        <w:rPr>
          <w:color w:val="000000" w:themeColor="text1"/>
          <w:sz w:val="20"/>
          <w:szCs w:val="20"/>
        </w:rPr>
        <w:t>akan</w:t>
      </w:r>
      <w:proofErr w:type="spellEnd"/>
      <w:r w:rsidRPr="00961E01">
        <w:rPr>
          <w:color w:val="000000" w:themeColor="text1"/>
          <w:sz w:val="20"/>
          <w:szCs w:val="20"/>
        </w:rPr>
        <w:t xml:space="preserve"> </w:t>
      </w:r>
      <w:proofErr w:type="spellStart"/>
      <w:r w:rsidRPr="00961E01">
        <w:rPr>
          <w:color w:val="000000" w:themeColor="text1"/>
          <w:sz w:val="20"/>
          <w:szCs w:val="20"/>
        </w:rPr>
        <w:t>diukur</w:t>
      </w:r>
      <w:proofErr w:type="spellEnd"/>
      <w:r w:rsidRPr="00961E01">
        <w:rPr>
          <w:color w:val="000000" w:themeColor="text1"/>
          <w:sz w:val="20"/>
          <w:szCs w:val="20"/>
        </w:rPr>
        <w:t xml:space="preserve"> oleh </w:t>
      </w:r>
      <w:proofErr w:type="spellStart"/>
      <w:r w:rsidRPr="00961E01">
        <w:rPr>
          <w:color w:val="000000" w:themeColor="text1"/>
          <w:sz w:val="20"/>
          <w:szCs w:val="20"/>
        </w:rPr>
        <w:t>kuesioner</w:t>
      </w:r>
      <w:proofErr w:type="spellEnd"/>
      <w:r w:rsidRPr="00961E01">
        <w:rPr>
          <w:color w:val="000000" w:themeColor="text1"/>
          <w:sz w:val="20"/>
          <w:szCs w:val="20"/>
        </w:rPr>
        <w:t xml:space="preserve"> </w:t>
      </w:r>
      <w:proofErr w:type="spellStart"/>
      <w:r w:rsidRPr="00961E01">
        <w:rPr>
          <w:color w:val="000000" w:themeColor="text1"/>
          <w:sz w:val="20"/>
          <w:szCs w:val="20"/>
        </w:rPr>
        <w:t>tersebut</w:t>
      </w:r>
      <w:proofErr w:type="spellEnd"/>
      <w:r w:rsidRPr="00961E01">
        <w:rPr>
          <w:color w:val="000000" w:themeColor="text1"/>
          <w:sz w:val="20"/>
          <w:szCs w:val="20"/>
        </w:rPr>
        <w:t>.</w:t>
      </w:r>
    </w:p>
    <w:p w14:paraId="0313894E" w14:textId="77777777" w:rsidR="004C595B" w:rsidRDefault="004C595B" w:rsidP="004C595B">
      <w:pPr>
        <w:pStyle w:val="NormalWeb"/>
        <w:shd w:val="clear" w:color="auto" w:fill="FFFFFF"/>
        <w:spacing w:before="0" w:beforeAutospacing="0" w:after="0" w:afterAutospacing="0" w:line="360" w:lineRule="auto"/>
        <w:jc w:val="both"/>
        <w:textAlignment w:val="baseline"/>
        <w:rPr>
          <w:color w:val="000000" w:themeColor="text1"/>
          <w:sz w:val="20"/>
          <w:szCs w:val="20"/>
        </w:rPr>
      </w:pPr>
    </w:p>
    <w:p w14:paraId="09273E78" w14:textId="644340A3" w:rsidR="006170E1" w:rsidRPr="004C595B" w:rsidRDefault="006170E1" w:rsidP="004C595B">
      <w:pPr>
        <w:pStyle w:val="NormalWeb"/>
        <w:shd w:val="clear" w:color="auto" w:fill="FFFFFF"/>
        <w:spacing w:before="0" w:beforeAutospacing="0" w:after="0" w:afterAutospacing="0" w:line="360" w:lineRule="auto"/>
        <w:jc w:val="both"/>
        <w:textAlignment w:val="baseline"/>
        <w:rPr>
          <w:color w:val="000000" w:themeColor="text1"/>
          <w:sz w:val="20"/>
          <w:szCs w:val="20"/>
        </w:rPr>
      </w:pPr>
      <w:r w:rsidRPr="00961E01">
        <w:rPr>
          <w:b/>
          <w:bCs/>
          <w:color w:val="000000" w:themeColor="text1"/>
          <w:sz w:val="20"/>
          <w:szCs w:val="20"/>
        </w:rPr>
        <w:t xml:space="preserve">Uji </w:t>
      </w:r>
      <w:proofErr w:type="spellStart"/>
      <w:r w:rsidRPr="00961E01">
        <w:rPr>
          <w:b/>
          <w:bCs/>
          <w:color w:val="000000" w:themeColor="text1"/>
          <w:sz w:val="20"/>
          <w:szCs w:val="20"/>
        </w:rPr>
        <w:t>Reliabilitas</w:t>
      </w:r>
      <w:proofErr w:type="spellEnd"/>
    </w:p>
    <w:p w14:paraId="5803BCBF" w14:textId="77777777" w:rsidR="00961E01" w:rsidRDefault="006170E1" w:rsidP="00961E01">
      <w:pPr>
        <w:pStyle w:val="NormalWeb"/>
        <w:shd w:val="clear" w:color="auto" w:fill="FFFFFF"/>
        <w:spacing w:before="0" w:beforeAutospacing="0" w:after="0" w:afterAutospacing="0" w:line="360" w:lineRule="auto"/>
        <w:ind w:firstLine="690"/>
        <w:jc w:val="both"/>
        <w:textAlignment w:val="baseline"/>
        <w:rPr>
          <w:color w:val="000000" w:themeColor="text1"/>
          <w:sz w:val="20"/>
          <w:szCs w:val="20"/>
        </w:rPr>
      </w:pPr>
      <w:proofErr w:type="spellStart"/>
      <w:r w:rsidRPr="00961E01">
        <w:rPr>
          <w:color w:val="000000" w:themeColor="text1"/>
          <w:sz w:val="20"/>
          <w:szCs w:val="20"/>
        </w:rPr>
        <w:t>Menurut</w:t>
      </w:r>
      <w:proofErr w:type="spellEnd"/>
      <w:r w:rsidR="00961E01">
        <w:rPr>
          <w:color w:val="000000" w:themeColor="text1"/>
          <w:sz w:val="20"/>
          <w:szCs w:val="20"/>
          <w:lang w:val="id-ID"/>
        </w:rPr>
        <w:t xml:space="preserve"> </w:t>
      </w:r>
      <w:proofErr w:type="spellStart"/>
      <w:r w:rsidRPr="00961E01">
        <w:rPr>
          <w:color w:val="000000" w:themeColor="text1"/>
          <w:sz w:val="20"/>
          <w:szCs w:val="20"/>
        </w:rPr>
        <w:t>Sugiharto</w:t>
      </w:r>
      <w:proofErr w:type="spellEnd"/>
      <w:r w:rsidR="00961E01">
        <w:rPr>
          <w:color w:val="000000" w:themeColor="text1"/>
          <w:sz w:val="20"/>
          <w:szCs w:val="20"/>
          <w:lang w:val="id-ID"/>
        </w:rPr>
        <w:t xml:space="preserve"> </w:t>
      </w:r>
      <w:r w:rsidRPr="00961E01">
        <w:rPr>
          <w:color w:val="000000" w:themeColor="text1"/>
          <w:sz w:val="20"/>
          <w:szCs w:val="20"/>
        </w:rPr>
        <w:t>dan</w:t>
      </w:r>
      <w:r w:rsidR="00961E01">
        <w:rPr>
          <w:color w:val="000000" w:themeColor="text1"/>
          <w:sz w:val="20"/>
          <w:szCs w:val="20"/>
          <w:lang w:val="id-ID"/>
        </w:rPr>
        <w:t xml:space="preserve"> </w:t>
      </w:r>
      <w:proofErr w:type="spellStart"/>
      <w:r w:rsidRPr="00961E01">
        <w:rPr>
          <w:color w:val="000000" w:themeColor="text1"/>
          <w:sz w:val="20"/>
          <w:szCs w:val="20"/>
        </w:rPr>
        <w:t>Situnjak</w:t>
      </w:r>
      <w:proofErr w:type="spellEnd"/>
      <w:r w:rsidRPr="00961E01">
        <w:rPr>
          <w:color w:val="000000" w:themeColor="text1"/>
          <w:sz w:val="20"/>
          <w:szCs w:val="20"/>
        </w:rPr>
        <w:t xml:space="preserve"> (2006) </w:t>
      </w:r>
      <w:proofErr w:type="spellStart"/>
      <w:r w:rsidRPr="00961E01">
        <w:rPr>
          <w:color w:val="000000" w:themeColor="text1"/>
          <w:sz w:val="20"/>
          <w:szCs w:val="20"/>
        </w:rPr>
        <w:t>menyatakan</w:t>
      </w:r>
      <w:proofErr w:type="spellEnd"/>
      <w:r w:rsidRPr="00961E01">
        <w:rPr>
          <w:color w:val="000000" w:themeColor="text1"/>
          <w:sz w:val="20"/>
          <w:szCs w:val="20"/>
        </w:rPr>
        <w:t xml:space="preserve"> </w:t>
      </w:r>
      <w:proofErr w:type="spellStart"/>
      <w:r w:rsidRPr="00961E01">
        <w:rPr>
          <w:color w:val="000000" w:themeColor="text1"/>
          <w:sz w:val="20"/>
          <w:szCs w:val="20"/>
        </w:rPr>
        <w:t>bahwa</w:t>
      </w:r>
      <w:proofErr w:type="spellEnd"/>
      <w:r w:rsidRPr="00961E01">
        <w:rPr>
          <w:color w:val="000000" w:themeColor="text1"/>
          <w:sz w:val="20"/>
          <w:szCs w:val="20"/>
        </w:rPr>
        <w:t xml:space="preserve"> </w:t>
      </w:r>
      <w:proofErr w:type="spellStart"/>
      <w:r w:rsidRPr="00961E01">
        <w:rPr>
          <w:color w:val="000000" w:themeColor="text1"/>
          <w:sz w:val="20"/>
          <w:szCs w:val="20"/>
        </w:rPr>
        <w:t>reliabilitas</w:t>
      </w:r>
      <w:proofErr w:type="spellEnd"/>
      <w:r w:rsidRPr="00961E01">
        <w:rPr>
          <w:color w:val="000000" w:themeColor="text1"/>
          <w:sz w:val="20"/>
          <w:szCs w:val="20"/>
        </w:rPr>
        <w:t xml:space="preserve"> </w:t>
      </w:r>
      <w:proofErr w:type="spellStart"/>
      <w:r w:rsidRPr="00961E01">
        <w:rPr>
          <w:color w:val="000000" w:themeColor="text1"/>
          <w:sz w:val="20"/>
          <w:szCs w:val="20"/>
        </w:rPr>
        <w:t>adalah</w:t>
      </w:r>
      <w:proofErr w:type="spellEnd"/>
      <w:r w:rsidRPr="00961E01">
        <w:rPr>
          <w:color w:val="000000" w:themeColor="text1"/>
          <w:sz w:val="20"/>
          <w:szCs w:val="20"/>
        </w:rPr>
        <w:t xml:space="preserve"> </w:t>
      </w:r>
      <w:proofErr w:type="spellStart"/>
      <w:r w:rsidRPr="00961E01">
        <w:rPr>
          <w:color w:val="000000" w:themeColor="text1"/>
          <w:sz w:val="20"/>
          <w:szCs w:val="20"/>
        </w:rPr>
        <w:t>menunjuk</w:t>
      </w:r>
      <w:proofErr w:type="spellEnd"/>
      <w:r w:rsidRPr="00961E01">
        <w:rPr>
          <w:color w:val="000000" w:themeColor="text1"/>
          <w:sz w:val="20"/>
          <w:szCs w:val="20"/>
        </w:rPr>
        <w:t xml:space="preserve"> pada </w:t>
      </w:r>
      <w:proofErr w:type="spellStart"/>
      <w:r w:rsidRPr="00961E01">
        <w:rPr>
          <w:color w:val="000000" w:themeColor="text1"/>
          <w:sz w:val="20"/>
          <w:szCs w:val="20"/>
        </w:rPr>
        <w:t>suatu</w:t>
      </w:r>
      <w:proofErr w:type="spellEnd"/>
      <w:r w:rsidRPr="00961E01">
        <w:rPr>
          <w:color w:val="000000" w:themeColor="text1"/>
          <w:sz w:val="20"/>
          <w:szCs w:val="20"/>
        </w:rPr>
        <w:t xml:space="preserve"> </w:t>
      </w:r>
      <w:proofErr w:type="spellStart"/>
      <w:r w:rsidRPr="00961E01">
        <w:rPr>
          <w:color w:val="000000" w:themeColor="text1"/>
          <w:sz w:val="20"/>
          <w:szCs w:val="20"/>
        </w:rPr>
        <w:t>pengertian</w:t>
      </w:r>
      <w:proofErr w:type="spellEnd"/>
      <w:r w:rsidRPr="00961E01">
        <w:rPr>
          <w:color w:val="000000" w:themeColor="text1"/>
          <w:sz w:val="20"/>
          <w:szCs w:val="20"/>
        </w:rPr>
        <w:t xml:space="preserve"> </w:t>
      </w:r>
      <w:proofErr w:type="spellStart"/>
      <w:r w:rsidRPr="00961E01">
        <w:rPr>
          <w:color w:val="000000" w:themeColor="text1"/>
          <w:sz w:val="20"/>
          <w:szCs w:val="20"/>
        </w:rPr>
        <w:t>bahwa</w:t>
      </w:r>
      <w:proofErr w:type="spellEnd"/>
      <w:r w:rsidRPr="00961E01">
        <w:rPr>
          <w:color w:val="000000" w:themeColor="text1"/>
          <w:sz w:val="20"/>
          <w:szCs w:val="20"/>
        </w:rPr>
        <w:t xml:space="preserve"> </w:t>
      </w:r>
      <w:proofErr w:type="spellStart"/>
      <w:r w:rsidRPr="00961E01">
        <w:rPr>
          <w:color w:val="000000" w:themeColor="text1"/>
          <w:sz w:val="20"/>
          <w:szCs w:val="20"/>
        </w:rPr>
        <w:t>instrumen</w:t>
      </w:r>
      <w:proofErr w:type="spellEnd"/>
      <w:r w:rsidRPr="00961E01">
        <w:rPr>
          <w:color w:val="000000" w:themeColor="text1"/>
          <w:sz w:val="20"/>
          <w:szCs w:val="20"/>
        </w:rPr>
        <w:t xml:space="preserve"> yang </w:t>
      </w:r>
      <w:proofErr w:type="spellStart"/>
      <w:r w:rsidRPr="00961E01">
        <w:rPr>
          <w:color w:val="000000" w:themeColor="text1"/>
          <w:sz w:val="20"/>
          <w:szCs w:val="20"/>
        </w:rPr>
        <w:t>digunakan</w:t>
      </w:r>
      <w:proofErr w:type="spellEnd"/>
      <w:r w:rsidRPr="00961E01">
        <w:rPr>
          <w:color w:val="000000" w:themeColor="text1"/>
          <w:sz w:val="20"/>
          <w:szCs w:val="20"/>
        </w:rPr>
        <w:t xml:space="preserve"> </w:t>
      </w:r>
      <w:proofErr w:type="spellStart"/>
      <w:r w:rsidRPr="00961E01">
        <w:rPr>
          <w:color w:val="000000" w:themeColor="text1"/>
          <w:sz w:val="20"/>
          <w:szCs w:val="20"/>
        </w:rPr>
        <w:t>dalam</w:t>
      </w:r>
      <w:proofErr w:type="spellEnd"/>
      <w:r w:rsidRPr="00961E01">
        <w:rPr>
          <w:color w:val="000000" w:themeColor="text1"/>
          <w:sz w:val="20"/>
          <w:szCs w:val="20"/>
        </w:rPr>
        <w:t xml:space="preserve"> </w:t>
      </w:r>
      <w:proofErr w:type="spellStart"/>
      <w:r w:rsidRPr="00961E01">
        <w:rPr>
          <w:color w:val="000000" w:themeColor="text1"/>
          <w:sz w:val="20"/>
          <w:szCs w:val="20"/>
        </w:rPr>
        <w:t>penelitian</w:t>
      </w:r>
      <w:proofErr w:type="spellEnd"/>
      <w:r w:rsidRPr="00961E01">
        <w:rPr>
          <w:color w:val="000000" w:themeColor="text1"/>
          <w:sz w:val="20"/>
          <w:szCs w:val="20"/>
        </w:rPr>
        <w:t xml:space="preserve"> </w:t>
      </w:r>
      <w:proofErr w:type="spellStart"/>
      <w:r w:rsidRPr="00961E01">
        <w:rPr>
          <w:color w:val="000000" w:themeColor="text1"/>
          <w:sz w:val="20"/>
          <w:szCs w:val="20"/>
        </w:rPr>
        <w:t>untuk</w:t>
      </w:r>
      <w:proofErr w:type="spellEnd"/>
      <w:r w:rsidRPr="00961E01">
        <w:rPr>
          <w:color w:val="000000" w:themeColor="text1"/>
          <w:sz w:val="20"/>
          <w:szCs w:val="20"/>
        </w:rPr>
        <w:t xml:space="preserve"> </w:t>
      </w:r>
      <w:proofErr w:type="spellStart"/>
      <w:r w:rsidRPr="00961E01">
        <w:rPr>
          <w:color w:val="000000" w:themeColor="text1"/>
          <w:sz w:val="20"/>
          <w:szCs w:val="20"/>
        </w:rPr>
        <w:t>memperoleh</w:t>
      </w:r>
      <w:proofErr w:type="spellEnd"/>
      <w:r w:rsidRPr="00961E01">
        <w:rPr>
          <w:color w:val="000000" w:themeColor="text1"/>
          <w:sz w:val="20"/>
          <w:szCs w:val="20"/>
        </w:rPr>
        <w:t xml:space="preserve"> </w:t>
      </w:r>
      <w:proofErr w:type="spellStart"/>
      <w:r w:rsidRPr="00961E01">
        <w:rPr>
          <w:color w:val="000000" w:themeColor="text1"/>
          <w:sz w:val="20"/>
          <w:szCs w:val="20"/>
        </w:rPr>
        <w:t>informasi</w:t>
      </w:r>
      <w:proofErr w:type="spellEnd"/>
      <w:r w:rsidRPr="00961E01">
        <w:rPr>
          <w:color w:val="000000" w:themeColor="text1"/>
          <w:sz w:val="20"/>
          <w:szCs w:val="20"/>
        </w:rPr>
        <w:t xml:space="preserve"> yang </w:t>
      </w:r>
      <w:proofErr w:type="spellStart"/>
      <w:r w:rsidRPr="00961E01">
        <w:rPr>
          <w:color w:val="000000" w:themeColor="text1"/>
          <w:sz w:val="20"/>
          <w:szCs w:val="20"/>
        </w:rPr>
        <w:t>digunakan</w:t>
      </w:r>
      <w:proofErr w:type="spellEnd"/>
      <w:r w:rsidRPr="00961E01">
        <w:rPr>
          <w:color w:val="000000" w:themeColor="text1"/>
          <w:sz w:val="20"/>
          <w:szCs w:val="20"/>
        </w:rPr>
        <w:t xml:space="preserve"> </w:t>
      </w:r>
      <w:proofErr w:type="spellStart"/>
      <w:r w:rsidRPr="00961E01">
        <w:rPr>
          <w:color w:val="000000" w:themeColor="text1"/>
          <w:sz w:val="20"/>
          <w:szCs w:val="20"/>
        </w:rPr>
        <w:t>dapat</w:t>
      </w:r>
      <w:proofErr w:type="spellEnd"/>
      <w:r w:rsidRPr="00961E01">
        <w:rPr>
          <w:color w:val="000000" w:themeColor="text1"/>
          <w:sz w:val="20"/>
          <w:szCs w:val="20"/>
        </w:rPr>
        <w:t xml:space="preserve"> </w:t>
      </w:r>
      <w:proofErr w:type="spellStart"/>
      <w:r w:rsidRPr="00961E01">
        <w:rPr>
          <w:color w:val="000000" w:themeColor="text1"/>
          <w:sz w:val="20"/>
          <w:szCs w:val="20"/>
        </w:rPr>
        <w:t>dipercaya</w:t>
      </w:r>
      <w:proofErr w:type="spellEnd"/>
      <w:r w:rsidRPr="00961E01">
        <w:rPr>
          <w:color w:val="000000" w:themeColor="text1"/>
          <w:sz w:val="20"/>
          <w:szCs w:val="20"/>
        </w:rPr>
        <w:t xml:space="preserve"> </w:t>
      </w:r>
      <w:proofErr w:type="spellStart"/>
      <w:r w:rsidRPr="00961E01">
        <w:rPr>
          <w:color w:val="000000" w:themeColor="text1"/>
          <w:sz w:val="20"/>
          <w:szCs w:val="20"/>
        </w:rPr>
        <w:t>sebagai</w:t>
      </w:r>
      <w:proofErr w:type="spellEnd"/>
      <w:r w:rsidRPr="00961E01">
        <w:rPr>
          <w:color w:val="000000" w:themeColor="text1"/>
          <w:sz w:val="20"/>
          <w:szCs w:val="20"/>
        </w:rPr>
        <w:t xml:space="preserve"> </w:t>
      </w:r>
      <w:proofErr w:type="spellStart"/>
      <w:r w:rsidRPr="00961E01">
        <w:rPr>
          <w:color w:val="000000" w:themeColor="text1"/>
          <w:sz w:val="20"/>
          <w:szCs w:val="20"/>
        </w:rPr>
        <w:t>alat</w:t>
      </w:r>
      <w:proofErr w:type="spellEnd"/>
      <w:r w:rsidRPr="00961E01">
        <w:rPr>
          <w:color w:val="000000" w:themeColor="text1"/>
          <w:sz w:val="20"/>
          <w:szCs w:val="20"/>
        </w:rPr>
        <w:t xml:space="preserve"> </w:t>
      </w:r>
      <w:proofErr w:type="spellStart"/>
      <w:r w:rsidRPr="00961E01">
        <w:rPr>
          <w:color w:val="000000" w:themeColor="text1"/>
          <w:sz w:val="20"/>
          <w:szCs w:val="20"/>
        </w:rPr>
        <w:t>pengumpulan</w:t>
      </w:r>
      <w:proofErr w:type="spellEnd"/>
      <w:r w:rsidRPr="00961E01">
        <w:rPr>
          <w:color w:val="000000" w:themeColor="text1"/>
          <w:sz w:val="20"/>
          <w:szCs w:val="20"/>
        </w:rPr>
        <w:t xml:space="preserve"> data dan </w:t>
      </w:r>
      <w:proofErr w:type="spellStart"/>
      <w:r w:rsidRPr="00961E01">
        <w:rPr>
          <w:color w:val="000000" w:themeColor="text1"/>
          <w:sz w:val="20"/>
          <w:szCs w:val="20"/>
        </w:rPr>
        <w:t>mampu</w:t>
      </w:r>
      <w:proofErr w:type="spellEnd"/>
      <w:r w:rsidRPr="00961E01">
        <w:rPr>
          <w:color w:val="000000" w:themeColor="text1"/>
          <w:sz w:val="20"/>
          <w:szCs w:val="20"/>
        </w:rPr>
        <w:t xml:space="preserve"> </w:t>
      </w:r>
      <w:proofErr w:type="spellStart"/>
      <w:r w:rsidRPr="00961E01">
        <w:rPr>
          <w:color w:val="000000" w:themeColor="text1"/>
          <w:sz w:val="20"/>
          <w:szCs w:val="20"/>
        </w:rPr>
        <w:t>mengungkap</w:t>
      </w:r>
      <w:proofErr w:type="spellEnd"/>
      <w:r w:rsidRPr="00961E01">
        <w:rPr>
          <w:color w:val="000000" w:themeColor="text1"/>
          <w:sz w:val="20"/>
          <w:szCs w:val="20"/>
        </w:rPr>
        <w:t xml:space="preserve"> </w:t>
      </w:r>
      <w:proofErr w:type="spellStart"/>
      <w:r w:rsidRPr="00961E01">
        <w:rPr>
          <w:color w:val="000000" w:themeColor="text1"/>
          <w:sz w:val="20"/>
          <w:szCs w:val="20"/>
        </w:rPr>
        <w:t>informasi</w:t>
      </w:r>
      <w:proofErr w:type="spellEnd"/>
      <w:r w:rsidRPr="00961E01">
        <w:rPr>
          <w:color w:val="000000" w:themeColor="text1"/>
          <w:sz w:val="20"/>
          <w:szCs w:val="20"/>
        </w:rPr>
        <w:t xml:space="preserve"> yang </w:t>
      </w:r>
      <w:proofErr w:type="spellStart"/>
      <w:r w:rsidRPr="00961E01">
        <w:rPr>
          <w:color w:val="000000" w:themeColor="text1"/>
          <w:sz w:val="20"/>
          <w:szCs w:val="20"/>
        </w:rPr>
        <w:t>sebenarnya</w:t>
      </w:r>
      <w:proofErr w:type="spellEnd"/>
      <w:r w:rsidRPr="00961E01">
        <w:rPr>
          <w:color w:val="000000" w:themeColor="text1"/>
          <w:sz w:val="20"/>
          <w:szCs w:val="20"/>
        </w:rPr>
        <w:t xml:space="preserve"> </w:t>
      </w:r>
      <w:proofErr w:type="spellStart"/>
      <w:r w:rsidRPr="00961E01">
        <w:rPr>
          <w:color w:val="000000" w:themeColor="text1"/>
          <w:sz w:val="20"/>
          <w:szCs w:val="20"/>
        </w:rPr>
        <w:t>dilapangan</w:t>
      </w:r>
      <w:proofErr w:type="spellEnd"/>
      <w:r w:rsidRPr="00961E01">
        <w:rPr>
          <w:color w:val="000000" w:themeColor="text1"/>
          <w:sz w:val="20"/>
          <w:szCs w:val="20"/>
        </w:rPr>
        <w:t xml:space="preserve">. Dan </w:t>
      </w:r>
      <w:proofErr w:type="spellStart"/>
      <w:r w:rsidRPr="00961E01">
        <w:rPr>
          <w:color w:val="000000" w:themeColor="text1"/>
          <w:sz w:val="20"/>
          <w:szCs w:val="20"/>
        </w:rPr>
        <w:t>menurut</w:t>
      </w:r>
      <w:proofErr w:type="spellEnd"/>
      <w:r w:rsidRPr="00961E01">
        <w:rPr>
          <w:color w:val="000000" w:themeColor="text1"/>
          <w:sz w:val="20"/>
          <w:szCs w:val="20"/>
        </w:rPr>
        <w:t xml:space="preserve"> </w:t>
      </w:r>
      <w:proofErr w:type="spellStart"/>
      <w:r w:rsidRPr="00961E01">
        <w:rPr>
          <w:color w:val="000000" w:themeColor="text1"/>
          <w:sz w:val="20"/>
          <w:szCs w:val="20"/>
        </w:rPr>
        <w:t>Ghozali</w:t>
      </w:r>
      <w:proofErr w:type="spellEnd"/>
      <w:r w:rsidRPr="00961E01">
        <w:rPr>
          <w:color w:val="000000" w:themeColor="text1"/>
          <w:sz w:val="20"/>
          <w:szCs w:val="20"/>
        </w:rPr>
        <w:t xml:space="preserve"> (2009) </w:t>
      </w:r>
      <w:proofErr w:type="spellStart"/>
      <w:r w:rsidRPr="00961E01">
        <w:rPr>
          <w:color w:val="000000" w:themeColor="text1"/>
          <w:sz w:val="20"/>
          <w:szCs w:val="20"/>
        </w:rPr>
        <w:t>menyatakan</w:t>
      </w:r>
      <w:proofErr w:type="spellEnd"/>
      <w:r w:rsidRPr="00961E01">
        <w:rPr>
          <w:color w:val="000000" w:themeColor="text1"/>
          <w:sz w:val="20"/>
          <w:szCs w:val="20"/>
        </w:rPr>
        <w:t xml:space="preserve"> </w:t>
      </w:r>
      <w:proofErr w:type="spellStart"/>
      <w:r w:rsidRPr="00961E01">
        <w:rPr>
          <w:color w:val="000000" w:themeColor="text1"/>
          <w:sz w:val="20"/>
          <w:szCs w:val="20"/>
        </w:rPr>
        <w:t>bahwa</w:t>
      </w:r>
      <w:proofErr w:type="spellEnd"/>
      <w:r w:rsidRPr="00961E01">
        <w:rPr>
          <w:color w:val="000000" w:themeColor="text1"/>
          <w:sz w:val="20"/>
          <w:szCs w:val="20"/>
        </w:rPr>
        <w:t xml:space="preserve"> </w:t>
      </w:r>
      <w:proofErr w:type="spellStart"/>
      <w:r w:rsidRPr="00961E01">
        <w:rPr>
          <w:color w:val="000000" w:themeColor="text1"/>
          <w:sz w:val="20"/>
          <w:szCs w:val="20"/>
        </w:rPr>
        <w:t>reliabilitas</w:t>
      </w:r>
      <w:proofErr w:type="spellEnd"/>
      <w:r w:rsidRPr="00961E01">
        <w:rPr>
          <w:color w:val="000000" w:themeColor="text1"/>
          <w:sz w:val="20"/>
          <w:szCs w:val="20"/>
        </w:rPr>
        <w:t xml:space="preserve"> </w:t>
      </w:r>
      <w:proofErr w:type="spellStart"/>
      <w:r w:rsidRPr="00961E01">
        <w:rPr>
          <w:color w:val="000000" w:themeColor="text1"/>
          <w:sz w:val="20"/>
          <w:szCs w:val="20"/>
        </w:rPr>
        <w:t>adalah</w:t>
      </w:r>
      <w:proofErr w:type="spellEnd"/>
      <w:r w:rsidRPr="00961E01">
        <w:rPr>
          <w:color w:val="000000" w:themeColor="text1"/>
          <w:sz w:val="20"/>
          <w:szCs w:val="20"/>
        </w:rPr>
        <w:t xml:space="preserve"> </w:t>
      </w:r>
      <w:proofErr w:type="spellStart"/>
      <w:r w:rsidRPr="00961E01">
        <w:rPr>
          <w:color w:val="000000" w:themeColor="text1"/>
          <w:sz w:val="20"/>
          <w:szCs w:val="20"/>
        </w:rPr>
        <w:t>alat</w:t>
      </w:r>
      <w:proofErr w:type="spellEnd"/>
      <w:r w:rsidRPr="00961E01">
        <w:rPr>
          <w:color w:val="000000" w:themeColor="text1"/>
          <w:sz w:val="20"/>
          <w:szCs w:val="20"/>
        </w:rPr>
        <w:t xml:space="preserve"> </w:t>
      </w:r>
      <w:proofErr w:type="spellStart"/>
      <w:r w:rsidRPr="00961E01">
        <w:rPr>
          <w:color w:val="000000" w:themeColor="text1"/>
          <w:sz w:val="20"/>
          <w:szCs w:val="20"/>
        </w:rPr>
        <w:t>untuk</w:t>
      </w:r>
      <w:proofErr w:type="spellEnd"/>
      <w:r w:rsidRPr="00961E01">
        <w:rPr>
          <w:color w:val="000000" w:themeColor="text1"/>
          <w:sz w:val="20"/>
          <w:szCs w:val="20"/>
        </w:rPr>
        <w:t xml:space="preserve"> </w:t>
      </w:r>
      <w:proofErr w:type="spellStart"/>
      <w:r w:rsidRPr="00961E01">
        <w:rPr>
          <w:color w:val="000000" w:themeColor="text1"/>
          <w:sz w:val="20"/>
          <w:szCs w:val="20"/>
        </w:rPr>
        <w:t>mengukur</w:t>
      </w:r>
      <w:proofErr w:type="spellEnd"/>
      <w:r w:rsidRPr="00961E01">
        <w:rPr>
          <w:color w:val="000000" w:themeColor="text1"/>
          <w:sz w:val="20"/>
          <w:szCs w:val="20"/>
        </w:rPr>
        <w:t xml:space="preserve"> </w:t>
      </w:r>
      <w:proofErr w:type="spellStart"/>
      <w:r w:rsidRPr="00961E01">
        <w:rPr>
          <w:color w:val="000000" w:themeColor="text1"/>
          <w:sz w:val="20"/>
          <w:szCs w:val="20"/>
        </w:rPr>
        <w:t>suatu</w:t>
      </w:r>
      <w:proofErr w:type="spellEnd"/>
      <w:r w:rsidRPr="00961E01">
        <w:rPr>
          <w:color w:val="000000" w:themeColor="text1"/>
          <w:sz w:val="20"/>
          <w:szCs w:val="20"/>
        </w:rPr>
        <w:t xml:space="preserve"> </w:t>
      </w:r>
      <w:proofErr w:type="spellStart"/>
      <w:r w:rsidRPr="00961E01">
        <w:rPr>
          <w:color w:val="000000" w:themeColor="text1"/>
          <w:sz w:val="20"/>
          <w:szCs w:val="20"/>
        </w:rPr>
        <w:t>kuesioner</w:t>
      </w:r>
      <w:proofErr w:type="spellEnd"/>
      <w:r w:rsidRPr="00961E01">
        <w:rPr>
          <w:color w:val="000000" w:themeColor="text1"/>
          <w:sz w:val="20"/>
          <w:szCs w:val="20"/>
        </w:rPr>
        <w:t xml:space="preserve"> yang </w:t>
      </w:r>
      <w:proofErr w:type="spellStart"/>
      <w:r w:rsidRPr="00961E01">
        <w:rPr>
          <w:color w:val="000000" w:themeColor="text1"/>
          <w:sz w:val="20"/>
          <w:szCs w:val="20"/>
        </w:rPr>
        <w:t>merupakan</w:t>
      </w:r>
      <w:proofErr w:type="spellEnd"/>
      <w:r w:rsidRPr="00961E01">
        <w:rPr>
          <w:color w:val="000000" w:themeColor="text1"/>
          <w:sz w:val="20"/>
          <w:szCs w:val="20"/>
        </w:rPr>
        <w:t xml:space="preserve"> </w:t>
      </w:r>
      <w:proofErr w:type="spellStart"/>
      <w:r w:rsidRPr="00961E01">
        <w:rPr>
          <w:color w:val="000000" w:themeColor="text1"/>
          <w:sz w:val="20"/>
          <w:szCs w:val="20"/>
        </w:rPr>
        <w:t>indikator</w:t>
      </w:r>
      <w:proofErr w:type="spellEnd"/>
      <w:r w:rsidRPr="00961E01">
        <w:rPr>
          <w:color w:val="000000" w:themeColor="text1"/>
          <w:sz w:val="20"/>
          <w:szCs w:val="20"/>
        </w:rPr>
        <w:t xml:space="preserve"> </w:t>
      </w:r>
      <w:proofErr w:type="spellStart"/>
      <w:r w:rsidRPr="00961E01">
        <w:rPr>
          <w:color w:val="000000" w:themeColor="text1"/>
          <w:sz w:val="20"/>
          <w:szCs w:val="20"/>
        </w:rPr>
        <w:t>dari</w:t>
      </w:r>
      <w:proofErr w:type="spellEnd"/>
      <w:r w:rsidRPr="00961E01">
        <w:rPr>
          <w:color w:val="000000" w:themeColor="text1"/>
          <w:sz w:val="20"/>
          <w:szCs w:val="20"/>
        </w:rPr>
        <w:t xml:space="preserve"> </w:t>
      </w:r>
      <w:proofErr w:type="spellStart"/>
      <w:r w:rsidRPr="00961E01">
        <w:rPr>
          <w:color w:val="000000" w:themeColor="text1"/>
          <w:sz w:val="20"/>
          <w:szCs w:val="20"/>
        </w:rPr>
        <w:t>peubah</w:t>
      </w:r>
      <w:proofErr w:type="spellEnd"/>
      <w:r w:rsidRPr="00961E01">
        <w:rPr>
          <w:color w:val="000000" w:themeColor="text1"/>
          <w:sz w:val="20"/>
          <w:szCs w:val="20"/>
        </w:rPr>
        <w:t xml:space="preserve"> </w:t>
      </w:r>
      <w:proofErr w:type="spellStart"/>
      <w:r w:rsidRPr="00961E01">
        <w:rPr>
          <w:color w:val="000000" w:themeColor="text1"/>
          <w:sz w:val="20"/>
          <w:szCs w:val="20"/>
        </w:rPr>
        <w:t>atau</w:t>
      </w:r>
      <w:proofErr w:type="spellEnd"/>
      <w:r w:rsidRPr="00961E01">
        <w:rPr>
          <w:color w:val="000000" w:themeColor="text1"/>
          <w:sz w:val="20"/>
          <w:szCs w:val="20"/>
        </w:rPr>
        <w:t xml:space="preserve"> </w:t>
      </w:r>
      <w:proofErr w:type="spellStart"/>
      <w:proofErr w:type="gramStart"/>
      <w:r w:rsidRPr="00961E01">
        <w:rPr>
          <w:color w:val="000000" w:themeColor="text1"/>
          <w:sz w:val="20"/>
          <w:szCs w:val="20"/>
        </w:rPr>
        <w:t>konstruk.Suatu</w:t>
      </w:r>
      <w:proofErr w:type="spellEnd"/>
      <w:proofErr w:type="gramEnd"/>
      <w:r w:rsidRPr="00961E01">
        <w:rPr>
          <w:color w:val="000000" w:themeColor="text1"/>
          <w:sz w:val="20"/>
          <w:szCs w:val="20"/>
        </w:rPr>
        <w:t xml:space="preserve"> </w:t>
      </w:r>
      <w:proofErr w:type="spellStart"/>
      <w:r w:rsidRPr="00961E01">
        <w:rPr>
          <w:color w:val="000000" w:themeColor="text1"/>
          <w:sz w:val="20"/>
          <w:szCs w:val="20"/>
        </w:rPr>
        <w:t>kuesioner</w:t>
      </w:r>
      <w:proofErr w:type="spellEnd"/>
      <w:r w:rsidRPr="00961E01">
        <w:rPr>
          <w:color w:val="000000" w:themeColor="text1"/>
          <w:sz w:val="20"/>
          <w:szCs w:val="20"/>
        </w:rPr>
        <w:t xml:space="preserve"> </w:t>
      </w:r>
      <w:proofErr w:type="spellStart"/>
      <w:r w:rsidRPr="00961E01">
        <w:rPr>
          <w:color w:val="000000" w:themeColor="text1"/>
          <w:sz w:val="20"/>
          <w:szCs w:val="20"/>
        </w:rPr>
        <w:t>dikatakan</w:t>
      </w:r>
      <w:proofErr w:type="spellEnd"/>
      <w:r w:rsidRPr="00961E01">
        <w:rPr>
          <w:color w:val="000000" w:themeColor="text1"/>
          <w:sz w:val="20"/>
          <w:szCs w:val="20"/>
        </w:rPr>
        <w:t xml:space="preserve"> </w:t>
      </w:r>
      <w:proofErr w:type="spellStart"/>
      <w:r w:rsidRPr="00961E01">
        <w:rPr>
          <w:color w:val="000000" w:themeColor="text1"/>
          <w:sz w:val="20"/>
          <w:szCs w:val="20"/>
        </w:rPr>
        <w:t>reliabel</w:t>
      </w:r>
      <w:proofErr w:type="spellEnd"/>
      <w:r w:rsidRPr="00961E01">
        <w:rPr>
          <w:color w:val="000000" w:themeColor="text1"/>
          <w:sz w:val="20"/>
          <w:szCs w:val="20"/>
        </w:rPr>
        <w:t xml:space="preserve"> </w:t>
      </w:r>
      <w:proofErr w:type="spellStart"/>
      <w:r w:rsidRPr="00961E01">
        <w:rPr>
          <w:color w:val="000000" w:themeColor="text1"/>
          <w:sz w:val="20"/>
          <w:szCs w:val="20"/>
        </w:rPr>
        <w:t>atau</w:t>
      </w:r>
      <w:proofErr w:type="spellEnd"/>
      <w:r w:rsidRPr="00961E01">
        <w:rPr>
          <w:color w:val="000000" w:themeColor="text1"/>
          <w:sz w:val="20"/>
          <w:szCs w:val="20"/>
        </w:rPr>
        <w:t xml:space="preserve"> </w:t>
      </w:r>
      <w:proofErr w:type="spellStart"/>
      <w:r w:rsidRPr="00961E01">
        <w:rPr>
          <w:color w:val="000000" w:themeColor="text1"/>
          <w:sz w:val="20"/>
          <w:szCs w:val="20"/>
        </w:rPr>
        <w:t>handal</w:t>
      </w:r>
      <w:proofErr w:type="spellEnd"/>
      <w:r w:rsidRPr="00961E01">
        <w:rPr>
          <w:color w:val="000000" w:themeColor="text1"/>
          <w:sz w:val="20"/>
          <w:szCs w:val="20"/>
        </w:rPr>
        <w:t xml:space="preserve"> </w:t>
      </w:r>
      <w:proofErr w:type="spellStart"/>
      <w:r w:rsidRPr="00961E01">
        <w:rPr>
          <w:color w:val="000000" w:themeColor="text1"/>
          <w:sz w:val="20"/>
          <w:szCs w:val="20"/>
        </w:rPr>
        <w:t>jika</w:t>
      </w:r>
      <w:proofErr w:type="spellEnd"/>
      <w:r w:rsidRPr="00961E01">
        <w:rPr>
          <w:color w:val="000000" w:themeColor="text1"/>
          <w:sz w:val="20"/>
          <w:szCs w:val="20"/>
        </w:rPr>
        <w:t xml:space="preserve"> </w:t>
      </w:r>
      <w:proofErr w:type="spellStart"/>
      <w:r w:rsidRPr="00961E01">
        <w:rPr>
          <w:color w:val="000000" w:themeColor="text1"/>
          <w:sz w:val="20"/>
          <w:szCs w:val="20"/>
        </w:rPr>
        <w:t>jawaban</w:t>
      </w:r>
      <w:proofErr w:type="spellEnd"/>
      <w:r w:rsidRPr="00961E01">
        <w:rPr>
          <w:color w:val="000000" w:themeColor="text1"/>
          <w:sz w:val="20"/>
          <w:szCs w:val="20"/>
        </w:rPr>
        <w:t xml:space="preserve"> </w:t>
      </w:r>
      <w:proofErr w:type="spellStart"/>
      <w:r w:rsidRPr="00961E01">
        <w:rPr>
          <w:color w:val="000000" w:themeColor="text1"/>
          <w:sz w:val="20"/>
          <w:szCs w:val="20"/>
        </w:rPr>
        <w:t>seseorang</w:t>
      </w:r>
      <w:proofErr w:type="spellEnd"/>
      <w:r w:rsidRPr="00961E01">
        <w:rPr>
          <w:color w:val="000000" w:themeColor="text1"/>
          <w:sz w:val="20"/>
          <w:szCs w:val="20"/>
        </w:rPr>
        <w:t xml:space="preserve"> </w:t>
      </w:r>
      <w:proofErr w:type="spellStart"/>
      <w:r w:rsidRPr="00961E01">
        <w:rPr>
          <w:color w:val="000000" w:themeColor="text1"/>
          <w:sz w:val="20"/>
          <w:szCs w:val="20"/>
        </w:rPr>
        <w:t>terhadap</w:t>
      </w:r>
      <w:proofErr w:type="spellEnd"/>
      <w:r w:rsidRPr="00961E01">
        <w:rPr>
          <w:color w:val="000000" w:themeColor="text1"/>
          <w:sz w:val="20"/>
          <w:szCs w:val="20"/>
        </w:rPr>
        <w:t xml:space="preserve"> </w:t>
      </w:r>
      <w:proofErr w:type="spellStart"/>
      <w:r w:rsidRPr="00961E01">
        <w:rPr>
          <w:color w:val="000000" w:themeColor="text1"/>
          <w:sz w:val="20"/>
          <w:szCs w:val="20"/>
        </w:rPr>
        <w:t>pernyataan</w:t>
      </w:r>
      <w:proofErr w:type="spellEnd"/>
      <w:r w:rsidRPr="00961E01">
        <w:rPr>
          <w:color w:val="000000" w:themeColor="text1"/>
          <w:sz w:val="20"/>
          <w:szCs w:val="20"/>
        </w:rPr>
        <w:t xml:space="preserve"> </w:t>
      </w:r>
      <w:proofErr w:type="spellStart"/>
      <w:r w:rsidRPr="00961E01">
        <w:rPr>
          <w:color w:val="000000" w:themeColor="text1"/>
          <w:sz w:val="20"/>
          <w:szCs w:val="20"/>
        </w:rPr>
        <w:t>adalah</w:t>
      </w:r>
      <w:proofErr w:type="spellEnd"/>
      <w:r w:rsidRPr="00961E01">
        <w:rPr>
          <w:color w:val="000000" w:themeColor="text1"/>
          <w:sz w:val="20"/>
          <w:szCs w:val="20"/>
        </w:rPr>
        <w:t xml:space="preserve"> </w:t>
      </w:r>
      <w:proofErr w:type="spellStart"/>
      <w:r w:rsidRPr="00961E01">
        <w:rPr>
          <w:color w:val="000000" w:themeColor="text1"/>
          <w:sz w:val="20"/>
          <w:szCs w:val="20"/>
        </w:rPr>
        <w:t>konsisten</w:t>
      </w:r>
      <w:proofErr w:type="spellEnd"/>
      <w:r w:rsidRPr="00961E01">
        <w:rPr>
          <w:color w:val="000000" w:themeColor="text1"/>
          <w:sz w:val="20"/>
          <w:szCs w:val="20"/>
        </w:rPr>
        <w:t xml:space="preserve"> </w:t>
      </w:r>
      <w:proofErr w:type="spellStart"/>
      <w:r w:rsidRPr="00961E01">
        <w:rPr>
          <w:color w:val="000000" w:themeColor="text1"/>
          <w:sz w:val="20"/>
          <w:szCs w:val="20"/>
        </w:rPr>
        <w:t>atau</w:t>
      </w:r>
      <w:proofErr w:type="spellEnd"/>
      <w:r w:rsidRPr="00961E01">
        <w:rPr>
          <w:color w:val="000000" w:themeColor="text1"/>
          <w:sz w:val="20"/>
          <w:szCs w:val="20"/>
        </w:rPr>
        <w:t xml:space="preserve"> </w:t>
      </w:r>
      <w:proofErr w:type="spellStart"/>
      <w:r w:rsidRPr="00961E01">
        <w:rPr>
          <w:color w:val="000000" w:themeColor="text1"/>
          <w:sz w:val="20"/>
          <w:szCs w:val="20"/>
        </w:rPr>
        <w:t>stabil</w:t>
      </w:r>
      <w:proofErr w:type="spellEnd"/>
      <w:r w:rsidRPr="00961E01">
        <w:rPr>
          <w:color w:val="000000" w:themeColor="text1"/>
          <w:sz w:val="20"/>
          <w:szCs w:val="20"/>
        </w:rPr>
        <w:t xml:space="preserve"> </w:t>
      </w:r>
      <w:proofErr w:type="spellStart"/>
      <w:r w:rsidRPr="00961E01">
        <w:rPr>
          <w:color w:val="000000" w:themeColor="text1"/>
          <w:sz w:val="20"/>
          <w:szCs w:val="20"/>
        </w:rPr>
        <w:t>dari</w:t>
      </w:r>
      <w:proofErr w:type="spellEnd"/>
      <w:r w:rsidRPr="00961E01">
        <w:rPr>
          <w:color w:val="000000" w:themeColor="text1"/>
          <w:sz w:val="20"/>
          <w:szCs w:val="20"/>
        </w:rPr>
        <w:t xml:space="preserve"> </w:t>
      </w:r>
      <w:proofErr w:type="spellStart"/>
      <w:r w:rsidRPr="00961E01">
        <w:rPr>
          <w:color w:val="000000" w:themeColor="text1"/>
          <w:sz w:val="20"/>
          <w:szCs w:val="20"/>
        </w:rPr>
        <w:t>waktu</w:t>
      </w:r>
      <w:proofErr w:type="spellEnd"/>
      <w:r w:rsidRPr="00961E01">
        <w:rPr>
          <w:color w:val="000000" w:themeColor="text1"/>
          <w:sz w:val="20"/>
          <w:szCs w:val="20"/>
        </w:rPr>
        <w:t xml:space="preserve"> </w:t>
      </w:r>
      <w:proofErr w:type="spellStart"/>
      <w:r w:rsidRPr="00961E01">
        <w:rPr>
          <w:color w:val="000000" w:themeColor="text1"/>
          <w:sz w:val="20"/>
          <w:szCs w:val="20"/>
        </w:rPr>
        <w:t>ke</w:t>
      </w:r>
      <w:proofErr w:type="spellEnd"/>
      <w:r w:rsidRPr="00961E01">
        <w:rPr>
          <w:color w:val="000000" w:themeColor="text1"/>
          <w:sz w:val="20"/>
          <w:szCs w:val="20"/>
        </w:rPr>
        <w:t xml:space="preserve"> </w:t>
      </w:r>
      <w:proofErr w:type="spellStart"/>
      <w:r w:rsidRPr="00961E01">
        <w:rPr>
          <w:color w:val="000000" w:themeColor="text1"/>
          <w:sz w:val="20"/>
          <w:szCs w:val="20"/>
        </w:rPr>
        <w:t>waktu</w:t>
      </w:r>
      <w:proofErr w:type="spellEnd"/>
      <w:r w:rsidRPr="00961E01">
        <w:rPr>
          <w:color w:val="000000" w:themeColor="text1"/>
          <w:sz w:val="20"/>
          <w:szCs w:val="20"/>
        </w:rPr>
        <w:t>.</w:t>
      </w:r>
    </w:p>
    <w:p w14:paraId="17E6378F" w14:textId="783302EA" w:rsidR="006170E1" w:rsidRPr="00961E01" w:rsidRDefault="006170E1" w:rsidP="00961E01">
      <w:pPr>
        <w:pStyle w:val="NormalWeb"/>
        <w:shd w:val="clear" w:color="auto" w:fill="FFFFFF"/>
        <w:spacing w:before="240" w:beforeAutospacing="0" w:after="0" w:afterAutospacing="0" w:line="360" w:lineRule="auto"/>
        <w:jc w:val="both"/>
        <w:textAlignment w:val="baseline"/>
        <w:rPr>
          <w:color w:val="000000" w:themeColor="text1"/>
          <w:sz w:val="20"/>
          <w:szCs w:val="20"/>
        </w:rPr>
      </w:pPr>
      <w:r w:rsidRPr="00961E01">
        <w:rPr>
          <w:b/>
          <w:bCs/>
          <w:color w:val="000000" w:themeColor="text1"/>
          <w:sz w:val="20"/>
          <w:szCs w:val="20"/>
        </w:rPr>
        <w:t xml:space="preserve">Teknik </w:t>
      </w:r>
      <w:proofErr w:type="spellStart"/>
      <w:r w:rsidRPr="00961E01">
        <w:rPr>
          <w:b/>
          <w:bCs/>
          <w:color w:val="000000" w:themeColor="text1"/>
          <w:sz w:val="20"/>
          <w:szCs w:val="20"/>
        </w:rPr>
        <w:t>Pengumpulan</w:t>
      </w:r>
      <w:proofErr w:type="spellEnd"/>
      <w:r w:rsidRPr="00961E01">
        <w:rPr>
          <w:b/>
          <w:bCs/>
          <w:color w:val="000000" w:themeColor="text1"/>
          <w:sz w:val="20"/>
          <w:szCs w:val="20"/>
        </w:rPr>
        <w:t xml:space="preserve"> Data</w:t>
      </w:r>
    </w:p>
    <w:p w14:paraId="1B73DB80" w14:textId="77777777" w:rsidR="006170E1" w:rsidRPr="00961E01" w:rsidRDefault="006170E1" w:rsidP="00961E01">
      <w:pPr>
        <w:pStyle w:val="ListParagraph"/>
        <w:numPr>
          <w:ilvl w:val="0"/>
          <w:numId w:val="35"/>
        </w:numPr>
        <w:spacing w:after="200" w:line="360" w:lineRule="auto"/>
        <w:ind w:left="426"/>
        <w:jc w:val="both"/>
        <w:rPr>
          <w:rFonts w:ascii="Times New Roman" w:hAnsi="Times New Roman" w:cs="Times New Roman"/>
          <w:sz w:val="20"/>
          <w:szCs w:val="20"/>
        </w:rPr>
      </w:pPr>
      <w:r w:rsidRPr="00961E01">
        <w:rPr>
          <w:rFonts w:ascii="Times New Roman" w:hAnsi="Times New Roman" w:cs="Times New Roman"/>
          <w:sz w:val="20"/>
          <w:szCs w:val="20"/>
        </w:rPr>
        <w:t xml:space="preserve">Data Primer </w:t>
      </w:r>
    </w:p>
    <w:p w14:paraId="46B88A27" w14:textId="77777777" w:rsidR="006170E1" w:rsidRPr="00961E01" w:rsidRDefault="006170E1" w:rsidP="00961E01">
      <w:pPr>
        <w:pStyle w:val="ListParagraph"/>
        <w:numPr>
          <w:ilvl w:val="0"/>
          <w:numId w:val="26"/>
        </w:numPr>
        <w:spacing w:after="200" w:line="360" w:lineRule="auto"/>
        <w:ind w:left="709"/>
        <w:jc w:val="both"/>
        <w:rPr>
          <w:rFonts w:ascii="Times New Roman" w:hAnsi="Times New Roman" w:cs="Times New Roman"/>
          <w:sz w:val="20"/>
          <w:szCs w:val="20"/>
        </w:rPr>
      </w:pPr>
      <w:proofErr w:type="spellStart"/>
      <w:r w:rsidRPr="00961E01">
        <w:rPr>
          <w:rFonts w:ascii="Times New Roman" w:hAnsi="Times New Roman" w:cs="Times New Roman"/>
          <w:sz w:val="20"/>
          <w:szCs w:val="20"/>
        </w:rPr>
        <w:t>Observasi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yaitu</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meninjau</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langsung</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lokasi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proyek</w:t>
      </w:r>
      <w:proofErr w:type="spellEnd"/>
      <w:r w:rsidRPr="00961E01">
        <w:rPr>
          <w:rFonts w:ascii="Times New Roman" w:hAnsi="Times New Roman" w:cs="Times New Roman"/>
          <w:sz w:val="20"/>
          <w:szCs w:val="20"/>
        </w:rPr>
        <w:t xml:space="preserve"> pada </w:t>
      </w:r>
      <w:proofErr w:type="spellStart"/>
      <w:r w:rsidRPr="00961E01">
        <w:rPr>
          <w:rFonts w:ascii="Times New Roman" w:hAnsi="Times New Roman" w:cs="Times New Roman"/>
          <w:sz w:val="20"/>
          <w:szCs w:val="20"/>
        </w:rPr>
        <w:t>pembangunan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gedung</w:t>
      </w:r>
      <w:proofErr w:type="spellEnd"/>
      <w:r w:rsidRPr="00961E01">
        <w:rPr>
          <w:rFonts w:ascii="Times New Roman" w:hAnsi="Times New Roman" w:cs="Times New Roman"/>
          <w:sz w:val="20"/>
          <w:szCs w:val="20"/>
        </w:rPr>
        <w:t xml:space="preserve"> DPRD di Kota </w:t>
      </w:r>
      <w:proofErr w:type="spellStart"/>
      <w:r w:rsidRPr="00961E01">
        <w:rPr>
          <w:rFonts w:ascii="Times New Roman" w:hAnsi="Times New Roman" w:cs="Times New Roman"/>
          <w:sz w:val="20"/>
          <w:szCs w:val="20"/>
        </w:rPr>
        <w:t>Samarinda</w:t>
      </w:r>
      <w:proofErr w:type="spellEnd"/>
      <w:r w:rsidRPr="00961E01">
        <w:rPr>
          <w:rFonts w:ascii="Times New Roman" w:hAnsi="Times New Roman" w:cs="Times New Roman"/>
          <w:sz w:val="20"/>
          <w:szCs w:val="20"/>
        </w:rPr>
        <w:t xml:space="preserve"> </w:t>
      </w:r>
      <w:proofErr w:type="spellStart"/>
      <w:proofErr w:type="gramStart"/>
      <w:r w:rsidRPr="00961E01">
        <w:rPr>
          <w:rFonts w:ascii="Times New Roman" w:hAnsi="Times New Roman" w:cs="Times New Roman"/>
          <w:sz w:val="20"/>
          <w:szCs w:val="20"/>
        </w:rPr>
        <w:t>Jl.Basuki</w:t>
      </w:r>
      <w:proofErr w:type="spellEnd"/>
      <w:proofErr w:type="gram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Rahmat</w:t>
      </w:r>
      <w:proofErr w:type="spellEnd"/>
      <w:r w:rsidRPr="00961E01">
        <w:rPr>
          <w:rFonts w:ascii="Times New Roman" w:hAnsi="Times New Roman" w:cs="Times New Roman"/>
          <w:sz w:val="20"/>
          <w:szCs w:val="20"/>
        </w:rPr>
        <w:t>.</w:t>
      </w:r>
    </w:p>
    <w:p w14:paraId="3098CD0A" w14:textId="77777777" w:rsidR="006170E1" w:rsidRPr="00961E01" w:rsidRDefault="006170E1" w:rsidP="00961E01">
      <w:pPr>
        <w:pStyle w:val="ListParagraph"/>
        <w:numPr>
          <w:ilvl w:val="0"/>
          <w:numId w:val="26"/>
        </w:numPr>
        <w:spacing w:after="200" w:line="360" w:lineRule="auto"/>
        <w:ind w:left="709"/>
        <w:jc w:val="both"/>
        <w:rPr>
          <w:rFonts w:ascii="Times New Roman" w:hAnsi="Times New Roman" w:cs="Times New Roman"/>
          <w:sz w:val="20"/>
          <w:szCs w:val="20"/>
        </w:rPr>
      </w:pPr>
      <w:r w:rsidRPr="00961E01">
        <w:rPr>
          <w:rFonts w:ascii="Times New Roman" w:hAnsi="Times New Roman" w:cs="Times New Roman"/>
          <w:sz w:val="20"/>
          <w:szCs w:val="20"/>
        </w:rPr>
        <w:t xml:space="preserve">Interview </w:t>
      </w:r>
      <w:proofErr w:type="spellStart"/>
      <w:r w:rsidRPr="00961E01">
        <w:rPr>
          <w:rFonts w:ascii="Times New Roman" w:hAnsi="Times New Roman" w:cs="Times New Roman"/>
          <w:sz w:val="20"/>
          <w:szCs w:val="20"/>
        </w:rPr>
        <w:t>yaitu</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penelitian</w:t>
      </w:r>
      <w:proofErr w:type="spellEnd"/>
      <w:r w:rsidRPr="00961E01">
        <w:rPr>
          <w:rFonts w:ascii="Times New Roman" w:hAnsi="Times New Roman" w:cs="Times New Roman"/>
          <w:sz w:val="20"/>
          <w:szCs w:val="20"/>
        </w:rPr>
        <w:t xml:space="preserve"> di </w:t>
      </w:r>
      <w:proofErr w:type="spellStart"/>
      <w:r w:rsidRPr="00961E01">
        <w:rPr>
          <w:rFonts w:ascii="Times New Roman" w:hAnsi="Times New Roman" w:cs="Times New Roman"/>
          <w:sz w:val="20"/>
          <w:szCs w:val="20"/>
        </w:rPr>
        <w:t>laksanakan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melalui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wawancara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atau</w:t>
      </w:r>
      <w:proofErr w:type="spellEnd"/>
      <w:r w:rsidRPr="00961E01">
        <w:rPr>
          <w:rFonts w:ascii="Times New Roman" w:hAnsi="Times New Roman" w:cs="Times New Roman"/>
          <w:sz w:val="20"/>
          <w:szCs w:val="20"/>
        </w:rPr>
        <w:t xml:space="preserve"> Tanya </w:t>
      </w:r>
      <w:proofErr w:type="spellStart"/>
      <w:r w:rsidRPr="00961E01">
        <w:rPr>
          <w:rFonts w:ascii="Times New Roman" w:hAnsi="Times New Roman" w:cs="Times New Roman"/>
          <w:sz w:val="20"/>
          <w:szCs w:val="20"/>
        </w:rPr>
        <w:t>jawab</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dengan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pihak-pihak</w:t>
      </w:r>
      <w:proofErr w:type="spellEnd"/>
      <w:r w:rsidRPr="00961E01">
        <w:rPr>
          <w:rFonts w:ascii="Times New Roman" w:hAnsi="Times New Roman" w:cs="Times New Roman"/>
          <w:sz w:val="20"/>
          <w:szCs w:val="20"/>
        </w:rPr>
        <w:t xml:space="preserve"> yang di </w:t>
      </w:r>
      <w:proofErr w:type="spellStart"/>
      <w:r w:rsidRPr="00961E01">
        <w:rPr>
          <w:rFonts w:ascii="Times New Roman" w:hAnsi="Times New Roman" w:cs="Times New Roman"/>
          <w:sz w:val="20"/>
          <w:szCs w:val="20"/>
        </w:rPr>
        <w:t>perlukan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responden</w:t>
      </w:r>
      <w:proofErr w:type="spellEnd"/>
      <w:r w:rsidRPr="00961E01">
        <w:rPr>
          <w:rFonts w:ascii="Times New Roman" w:hAnsi="Times New Roman" w:cs="Times New Roman"/>
          <w:sz w:val="20"/>
          <w:szCs w:val="20"/>
        </w:rPr>
        <w:t>)</w:t>
      </w:r>
    </w:p>
    <w:p w14:paraId="70FECE6C" w14:textId="60CB831B" w:rsidR="006170E1" w:rsidRPr="00961E01" w:rsidRDefault="006170E1" w:rsidP="004C595B">
      <w:pPr>
        <w:pStyle w:val="ListParagraph"/>
        <w:numPr>
          <w:ilvl w:val="0"/>
          <w:numId w:val="26"/>
        </w:numPr>
        <w:spacing w:after="0" w:line="360" w:lineRule="auto"/>
        <w:ind w:left="709"/>
        <w:jc w:val="both"/>
        <w:rPr>
          <w:rFonts w:ascii="Times New Roman" w:hAnsi="Times New Roman" w:cs="Times New Roman"/>
          <w:sz w:val="20"/>
          <w:szCs w:val="20"/>
        </w:rPr>
      </w:pPr>
      <w:proofErr w:type="spellStart"/>
      <w:r w:rsidRPr="00961E01">
        <w:rPr>
          <w:rFonts w:ascii="Times New Roman" w:hAnsi="Times New Roman" w:cs="Times New Roman"/>
          <w:sz w:val="20"/>
          <w:szCs w:val="20"/>
        </w:rPr>
        <w:t>Kuisioner</w:t>
      </w:r>
      <w:proofErr w:type="spellEnd"/>
      <w:r w:rsidR="00961E01">
        <w:rPr>
          <w:rFonts w:ascii="Times New Roman" w:hAnsi="Times New Roman" w:cs="Times New Roman"/>
          <w:sz w:val="20"/>
          <w:szCs w:val="20"/>
          <w:lang w:val="id-ID"/>
        </w:rPr>
        <w:t xml:space="preserve"> </w:t>
      </w:r>
      <w:proofErr w:type="spellStart"/>
      <w:r w:rsidRPr="00961E01">
        <w:rPr>
          <w:rFonts w:ascii="Times New Roman" w:hAnsi="Times New Roman" w:cs="Times New Roman"/>
          <w:sz w:val="20"/>
          <w:szCs w:val="20"/>
        </w:rPr>
        <w:t>yaitu</w:t>
      </w:r>
      <w:proofErr w:type="spellEnd"/>
      <w:r w:rsidR="00961E01">
        <w:rPr>
          <w:rFonts w:ascii="Times New Roman" w:hAnsi="Times New Roman" w:cs="Times New Roman"/>
          <w:sz w:val="20"/>
          <w:szCs w:val="20"/>
          <w:lang w:val="id-ID"/>
        </w:rPr>
        <w:t xml:space="preserve"> </w:t>
      </w:r>
      <w:proofErr w:type="spellStart"/>
      <w:r w:rsidRPr="00961E01">
        <w:rPr>
          <w:rFonts w:ascii="Times New Roman" w:hAnsi="Times New Roman" w:cs="Times New Roman"/>
          <w:sz w:val="20"/>
          <w:szCs w:val="20"/>
        </w:rPr>
        <w:t>penulis</w:t>
      </w:r>
      <w:proofErr w:type="spellEnd"/>
      <w:r w:rsidR="00961E01">
        <w:rPr>
          <w:rFonts w:ascii="Times New Roman" w:hAnsi="Times New Roman" w:cs="Times New Roman"/>
          <w:sz w:val="20"/>
          <w:szCs w:val="20"/>
          <w:lang w:val="id-ID"/>
        </w:rPr>
        <w:t xml:space="preserve"> </w:t>
      </w:r>
      <w:proofErr w:type="spellStart"/>
      <w:r w:rsidRPr="00961E01">
        <w:rPr>
          <w:rFonts w:ascii="Times New Roman" w:hAnsi="Times New Roman" w:cs="Times New Roman"/>
          <w:sz w:val="20"/>
          <w:szCs w:val="20"/>
        </w:rPr>
        <w:t>mengadakan</w:t>
      </w:r>
      <w:proofErr w:type="spellEnd"/>
      <w:r w:rsidR="00961E01">
        <w:rPr>
          <w:rFonts w:ascii="Times New Roman" w:hAnsi="Times New Roman" w:cs="Times New Roman"/>
          <w:sz w:val="20"/>
          <w:szCs w:val="20"/>
          <w:lang w:val="id-ID"/>
        </w:rPr>
        <w:t xml:space="preserve"> </w:t>
      </w:r>
      <w:proofErr w:type="spellStart"/>
      <w:r w:rsidRPr="00961E01">
        <w:rPr>
          <w:rFonts w:ascii="Times New Roman" w:hAnsi="Times New Roman" w:cs="Times New Roman"/>
          <w:sz w:val="20"/>
          <w:szCs w:val="20"/>
        </w:rPr>
        <w:t>memberika</w:t>
      </w:r>
      <w:proofErr w:type="spellEnd"/>
      <w:r w:rsidR="00961E01">
        <w:rPr>
          <w:rFonts w:ascii="Times New Roman" w:hAnsi="Times New Roman" w:cs="Times New Roman"/>
          <w:sz w:val="20"/>
          <w:szCs w:val="20"/>
          <w:lang w:val="id-ID"/>
        </w:rPr>
        <w:t>n</w:t>
      </w:r>
      <w:r w:rsidR="004C595B">
        <w:rPr>
          <w:rFonts w:ascii="Times New Roman" w:hAnsi="Times New Roman" w:cs="Times New Roman"/>
          <w:sz w:val="20"/>
          <w:szCs w:val="20"/>
          <w:lang w:val="id-ID"/>
        </w:rPr>
        <w:t xml:space="preserve"> </w:t>
      </w:r>
      <w:proofErr w:type="spellStart"/>
      <w:r w:rsidRPr="00961E01">
        <w:rPr>
          <w:rFonts w:ascii="Times New Roman" w:hAnsi="Times New Roman" w:cs="Times New Roman"/>
          <w:sz w:val="20"/>
          <w:szCs w:val="20"/>
        </w:rPr>
        <w:t>atau</w:t>
      </w:r>
      <w:proofErr w:type="spellEnd"/>
      <w:r w:rsidR="00961E01">
        <w:rPr>
          <w:rFonts w:ascii="Times New Roman" w:hAnsi="Times New Roman" w:cs="Times New Roman"/>
          <w:sz w:val="20"/>
          <w:szCs w:val="20"/>
          <w:lang w:val="id-ID"/>
        </w:rPr>
        <w:t xml:space="preserve"> </w:t>
      </w:r>
      <w:proofErr w:type="spellStart"/>
      <w:r w:rsidRPr="00961E01">
        <w:rPr>
          <w:rFonts w:ascii="Times New Roman" w:hAnsi="Times New Roman" w:cs="Times New Roman"/>
          <w:sz w:val="20"/>
          <w:szCs w:val="20"/>
        </w:rPr>
        <w:t>menyebarkan</w:t>
      </w:r>
      <w:proofErr w:type="spellEnd"/>
      <w:r w:rsidR="00961E01">
        <w:rPr>
          <w:rFonts w:ascii="Times New Roman" w:hAnsi="Times New Roman" w:cs="Times New Roman"/>
          <w:sz w:val="20"/>
          <w:szCs w:val="20"/>
          <w:lang w:val="id-ID"/>
        </w:rPr>
        <w:t xml:space="preserve"> </w:t>
      </w:r>
      <w:proofErr w:type="spellStart"/>
      <w:r w:rsidRPr="00961E01">
        <w:rPr>
          <w:rFonts w:ascii="Times New Roman" w:hAnsi="Times New Roman" w:cs="Times New Roman"/>
          <w:sz w:val="20"/>
          <w:szCs w:val="20"/>
        </w:rPr>
        <w:t>sejumlah</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pertanyaan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atau</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pernyataan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tertulis</w:t>
      </w:r>
      <w:proofErr w:type="spellEnd"/>
      <w:r w:rsidRPr="00961E01">
        <w:rPr>
          <w:rFonts w:ascii="Times New Roman" w:hAnsi="Times New Roman" w:cs="Times New Roman"/>
          <w:sz w:val="20"/>
          <w:szCs w:val="20"/>
        </w:rPr>
        <w:t xml:space="preserve"> </w:t>
      </w:r>
      <w:proofErr w:type="spellStart"/>
      <w:proofErr w:type="gramStart"/>
      <w:r w:rsidRPr="00961E01">
        <w:rPr>
          <w:rFonts w:ascii="Times New Roman" w:hAnsi="Times New Roman" w:cs="Times New Roman"/>
          <w:sz w:val="20"/>
          <w:szCs w:val="20"/>
        </w:rPr>
        <w:t>kepada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responden</w:t>
      </w:r>
      <w:proofErr w:type="spellEnd"/>
      <w:proofErr w:type="gramEnd"/>
      <w:r w:rsidRPr="00961E01">
        <w:rPr>
          <w:rFonts w:ascii="Times New Roman" w:hAnsi="Times New Roman" w:cs="Times New Roman"/>
          <w:sz w:val="20"/>
          <w:szCs w:val="20"/>
        </w:rPr>
        <w:t xml:space="preserve"> yang </w:t>
      </w:r>
      <w:proofErr w:type="spellStart"/>
      <w:r w:rsidRPr="00961E01">
        <w:rPr>
          <w:rFonts w:ascii="Times New Roman" w:hAnsi="Times New Roman" w:cs="Times New Roman"/>
          <w:sz w:val="20"/>
          <w:szCs w:val="20"/>
        </w:rPr>
        <w:t>berada</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dalam</w:t>
      </w:r>
      <w:proofErr w:type="spellEnd"/>
      <w:r w:rsidRPr="00961E01">
        <w:rPr>
          <w:rFonts w:ascii="Times New Roman" w:hAnsi="Times New Roman" w:cs="Times New Roman"/>
          <w:sz w:val="20"/>
          <w:szCs w:val="20"/>
        </w:rPr>
        <w:t xml:space="preserve"> wilayah </w:t>
      </w:r>
      <w:proofErr w:type="spellStart"/>
      <w:r w:rsidRPr="00961E01">
        <w:rPr>
          <w:rFonts w:ascii="Times New Roman" w:hAnsi="Times New Roman" w:cs="Times New Roman"/>
          <w:sz w:val="20"/>
          <w:szCs w:val="20"/>
        </w:rPr>
        <w:t>objek</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penelitian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sesuai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dengan</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permasalahan</w:t>
      </w:r>
      <w:proofErr w:type="spellEnd"/>
      <w:r w:rsidRPr="00961E01">
        <w:rPr>
          <w:rFonts w:ascii="Times New Roman" w:hAnsi="Times New Roman" w:cs="Times New Roman"/>
          <w:sz w:val="20"/>
          <w:szCs w:val="20"/>
        </w:rPr>
        <w:t xml:space="preserve"> yang </w:t>
      </w:r>
      <w:proofErr w:type="spellStart"/>
      <w:r w:rsidRPr="00961E01">
        <w:rPr>
          <w:rFonts w:ascii="Times New Roman" w:hAnsi="Times New Roman" w:cs="Times New Roman"/>
          <w:sz w:val="20"/>
          <w:szCs w:val="20"/>
        </w:rPr>
        <w:t>dihadapi</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atau</w:t>
      </w:r>
      <w:proofErr w:type="spellEnd"/>
      <w:r w:rsidRPr="00961E01">
        <w:rPr>
          <w:rFonts w:ascii="Times New Roman" w:hAnsi="Times New Roman" w:cs="Times New Roman"/>
          <w:sz w:val="20"/>
          <w:szCs w:val="20"/>
        </w:rPr>
        <w:t xml:space="preserve"> </w:t>
      </w:r>
      <w:proofErr w:type="spellStart"/>
      <w:r w:rsidRPr="00961E01">
        <w:rPr>
          <w:rFonts w:ascii="Times New Roman" w:hAnsi="Times New Roman" w:cs="Times New Roman"/>
          <w:sz w:val="20"/>
          <w:szCs w:val="20"/>
        </w:rPr>
        <w:t>diteliti</w:t>
      </w:r>
      <w:proofErr w:type="spellEnd"/>
      <w:r w:rsidRPr="00961E01">
        <w:rPr>
          <w:rFonts w:ascii="Times New Roman" w:hAnsi="Times New Roman" w:cs="Times New Roman"/>
          <w:sz w:val="20"/>
          <w:szCs w:val="20"/>
        </w:rPr>
        <w:t>.</w:t>
      </w:r>
    </w:p>
    <w:p w14:paraId="7A42049C" w14:textId="77777777" w:rsidR="006170E1" w:rsidRPr="004C595B" w:rsidRDefault="006170E1" w:rsidP="004C595B">
      <w:pPr>
        <w:spacing w:after="0" w:line="360" w:lineRule="auto"/>
        <w:ind w:left="360" w:firstLine="780"/>
        <w:jc w:val="both"/>
        <w:rPr>
          <w:rFonts w:ascii="Times New Roman" w:hAnsi="Times New Roman" w:cs="Times New Roman"/>
          <w:sz w:val="20"/>
          <w:szCs w:val="20"/>
          <w:lang w:val="id-ID"/>
        </w:rPr>
      </w:pPr>
      <w:r w:rsidRPr="00961E01">
        <w:rPr>
          <w:rFonts w:ascii="Times New Roman" w:hAnsi="Times New Roman" w:cs="Times New Roman"/>
          <w:sz w:val="20"/>
          <w:szCs w:val="20"/>
          <w:lang w:val="id-ID"/>
        </w:rPr>
        <w:t>Ber</w:t>
      </w:r>
      <w:proofErr w:type="spellStart"/>
      <w:r w:rsidRPr="00961E01">
        <w:rPr>
          <w:rFonts w:ascii="Times New Roman" w:hAnsi="Times New Roman" w:cs="Times New Roman"/>
          <w:sz w:val="20"/>
          <w:szCs w:val="20"/>
        </w:rPr>
        <w:t>dasarkan</w:t>
      </w:r>
      <w:proofErr w:type="spellEnd"/>
      <w:r w:rsidRPr="00961E01">
        <w:rPr>
          <w:rFonts w:ascii="Times New Roman" w:hAnsi="Times New Roman" w:cs="Times New Roman"/>
          <w:sz w:val="20"/>
          <w:szCs w:val="20"/>
          <w:lang w:val="id-ID"/>
        </w:rPr>
        <w:t xml:space="preserve"> dengan penelitian ini, maka alat pengukur data yang penulis pergunakan adalah ordinal. Ukuran ordinal mengurutkan responden dari </w:t>
      </w:r>
      <w:r w:rsidRPr="004C595B">
        <w:rPr>
          <w:rFonts w:ascii="Times New Roman" w:hAnsi="Times New Roman" w:cs="Times New Roman"/>
          <w:sz w:val="20"/>
          <w:szCs w:val="20"/>
          <w:lang w:val="id-ID"/>
        </w:rPr>
        <w:t>tingkat paling rendah ketingkatan paling tinggi tanpa ada petunjuk yang dimiliki oleh masing-masing responden dengan responden lainnya.</w:t>
      </w:r>
    </w:p>
    <w:p w14:paraId="51B7CCC8" w14:textId="77777777" w:rsidR="006170E1" w:rsidRPr="004C595B" w:rsidRDefault="006170E1" w:rsidP="006170E1">
      <w:pPr>
        <w:spacing w:line="360" w:lineRule="auto"/>
        <w:ind w:left="360" w:firstLine="780"/>
        <w:jc w:val="both"/>
        <w:rPr>
          <w:rFonts w:ascii="Times New Roman" w:hAnsi="Times New Roman" w:cs="Times New Roman"/>
          <w:sz w:val="20"/>
          <w:szCs w:val="20"/>
          <w:lang w:val="id-ID"/>
        </w:rPr>
      </w:pPr>
      <w:r w:rsidRPr="004C595B">
        <w:rPr>
          <w:rFonts w:ascii="Times New Roman" w:hAnsi="Times New Roman" w:cs="Times New Roman"/>
          <w:sz w:val="20"/>
          <w:szCs w:val="20"/>
          <w:lang w:val="id-ID"/>
        </w:rPr>
        <w:lastRenderedPageBreak/>
        <w:t>Kemudian untuk mengetahui tanggapan atas sejumlah pernyataan yang diajukan kepada masing-masing indikator, penulis pada penelitian ini menggunakan pernyataan-pernyataan dalam bentuk tingkatan atau jenjang jawaban terhadap tiap pernyataan tersebut dinilai dengan skor sebagai berikut:</w:t>
      </w:r>
    </w:p>
    <w:p w14:paraId="1337F518" w14:textId="77777777" w:rsidR="006170E1" w:rsidRPr="004C595B" w:rsidRDefault="006170E1" w:rsidP="004C595B">
      <w:pPr>
        <w:numPr>
          <w:ilvl w:val="0"/>
          <w:numId w:val="27"/>
        </w:numPr>
        <w:spacing w:after="0" w:line="360" w:lineRule="auto"/>
        <w:ind w:left="709"/>
        <w:jc w:val="both"/>
        <w:rPr>
          <w:rFonts w:ascii="Times New Roman" w:hAnsi="Times New Roman" w:cs="Times New Roman"/>
          <w:sz w:val="20"/>
          <w:szCs w:val="20"/>
          <w:lang w:val="id-ID"/>
        </w:rPr>
      </w:pPr>
      <w:r w:rsidRPr="004C595B">
        <w:rPr>
          <w:rFonts w:ascii="Times New Roman" w:hAnsi="Times New Roman" w:cs="Times New Roman"/>
          <w:sz w:val="20"/>
          <w:szCs w:val="20"/>
          <w:lang w:val="id-ID"/>
        </w:rPr>
        <w:t>Sangat setuju</w:t>
      </w:r>
      <w:r w:rsidRPr="004C595B">
        <w:rPr>
          <w:rFonts w:ascii="Times New Roman" w:hAnsi="Times New Roman" w:cs="Times New Roman"/>
          <w:sz w:val="20"/>
          <w:szCs w:val="20"/>
          <w:lang w:val="id-ID"/>
        </w:rPr>
        <w:tab/>
      </w:r>
      <w:r w:rsidRPr="004C595B">
        <w:rPr>
          <w:rFonts w:ascii="Times New Roman" w:hAnsi="Times New Roman" w:cs="Times New Roman"/>
          <w:sz w:val="20"/>
          <w:szCs w:val="20"/>
          <w:lang w:val="id-ID"/>
        </w:rPr>
        <w:tab/>
        <w:t>=</w:t>
      </w:r>
      <w:r w:rsidRPr="004C595B">
        <w:rPr>
          <w:rFonts w:ascii="Times New Roman" w:hAnsi="Times New Roman" w:cs="Times New Roman"/>
          <w:sz w:val="20"/>
          <w:szCs w:val="20"/>
          <w:lang w:val="id-ID"/>
        </w:rPr>
        <w:tab/>
        <w:t>5</w:t>
      </w:r>
    </w:p>
    <w:p w14:paraId="64C2446D" w14:textId="77777777" w:rsidR="006170E1" w:rsidRPr="004C595B" w:rsidRDefault="006170E1" w:rsidP="004C595B">
      <w:pPr>
        <w:numPr>
          <w:ilvl w:val="0"/>
          <w:numId w:val="27"/>
        </w:numPr>
        <w:spacing w:after="0" w:line="360" w:lineRule="auto"/>
        <w:ind w:left="709"/>
        <w:jc w:val="both"/>
        <w:rPr>
          <w:rFonts w:ascii="Times New Roman" w:hAnsi="Times New Roman" w:cs="Times New Roman"/>
          <w:sz w:val="20"/>
          <w:szCs w:val="20"/>
          <w:lang w:val="id-ID"/>
        </w:rPr>
      </w:pPr>
      <w:r w:rsidRPr="004C595B">
        <w:rPr>
          <w:rFonts w:ascii="Times New Roman" w:hAnsi="Times New Roman" w:cs="Times New Roman"/>
          <w:sz w:val="20"/>
          <w:szCs w:val="20"/>
          <w:lang w:val="id-ID"/>
        </w:rPr>
        <w:t xml:space="preserve">Setuju </w:t>
      </w:r>
      <w:r w:rsidRPr="004C595B">
        <w:rPr>
          <w:rFonts w:ascii="Times New Roman" w:hAnsi="Times New Roman" w:cs="Times New Roman"/>
          <w:sz w:val="20"/>
          <w:szCs w:val="20"/>
          <w:lang w:val="id-ID"/>
        </w:rPr>
        <w:tab/>
      </w:r>
      <w:r w:rsidRPr="004C595B">
        <w:rPr>
          <w:rFonts w:ascii="Times New Roman" w:hAnsi="Times New Roman" w:cs="Times New Roman"/>
          <w:sz w:val="20"/>
          <w:szCs w:val="20"/>
          <w:lang w:val="id-ID"/>
        </w:rPr>
        <w:tab/>
      </w:r>
      <w:r w:rsidRPr="004C595B">
        <w:rPr>
          <w:rFonts w:ascii="Times New Roman" w:hAnsi="Times New Roman" w:cs="Times New Roman"/>
          <w:sz w:val="20"/>
          <w:szCs w:val="20"/>
          <w:lang w:val="id-ID"/>
        </w:rPr>
        <w:tab/>
        <w:t>=</w:t>
      </w:r>
      <w:r w:rsidRPr="004C595B">
        <w:rPr>
          <w:rFonts w:ascii="Times New Roman" w:hAnsi="Times New Roman" w:cs="Times New Roman"/>
          <w:sz w:val="20"/>
          <w:szCs w:val="20"/>
          <w:lang w:val="id-ID"/>
        </w:rPr>
        <w:tab/>
        <w:t>4</w:t>
      </w:r>
    </w:p>
    <w:p w14:paraId="0BC7F7F8" w14:textId="4A40E405" w:rsidR="006170E1" w:rsidRPr="004C595B" w:rsidRDefault="006170E1" w:rsidP="004C595B">
      <w:pPr>
        <w:numPr>
          <w:ilvl w:val="0"/>
          <w:numId w:val="27"/>
        </w:numPr>
        <w:spacing w:after="0" w:line="360" w:lineRule="auto"/>
        <w:ind w:left="709"/>
        <w:jc w:val="both"/>
        <w:rPr>
          <w:rFonts w:ascii="Times New Roman" w:hAnsi="Times New Roman" w:cs="Times New Roman"/>
          <w:sz w:val="20"/>
          <w:szCs w:val="20"/>
          <w:lang w:val="id-ID"/>
        </w:rPr>
      </w:pPr>
      <w:r w:rsidRPr="004C595B">
        <w:rPr>
          <w:rFonts w:ascii="Times New Roman" w:hAnsi="Times New Roman" w:cs="Times New Roman"/>
          <w:sz w:val="20"/>
          <w:szCs w:val="20"/>
          <w:lang w:val="id-ID"/>
        </w:rPr>
        <w:t>Kurang setuju</w:t>
      </w:r>
      <w:r w:rsidRPr="004C595B">
        <w:rPr>
          <w:rFonts w:ascii="Times New Roman" w:hAnsi="Times New Roman" w:cs="Times New Roman"/>
          <w:sz w:val="20"/>
          <w:szCs w:val="20"/>
        </w:rPr>
        <w:tab/>
      </w:r>
      <w:r w:rsidRPr="004C595B">
        <w:rPr>
          <w:rFonts w:ascii="Times New Roman" w:hAnsi="Times New Roman" w:cs="Times New Roman"/>
          <w:sz w:val="20"/>
          <w:szCs w:val="20"/>
          <w:lang w:val="id-ID"/>
        </w:rPr>
        <w:tab/>
        <w:t>=</w:t>
      </w:r>
      <w:r w:rsidRPr="004C595B">
        <w:rPr>
          <w:rFonts w:ascii="Times New Roman" w:hAnsi="Times New Roman" w:cs="Times New Roman"/>
          <w:sz w:val="20"/>
          <w:szCs w:val="20"/>
          <w:lang w:val="id-ID"/>
        </w:rPr>
        <w:tab/>
        <w:t>3</w:t>
      </w:r>
    </w:p>
    <w:p w14:paraId="1180ADED" w14:textId="77777777" w:rsidR="006170E1" w:rsidRPr="004C595B" w:rsidRDefault="006170E1" w:rsidP="004C595B">
      <w:pPr>
        <w:numPr>
          <w:ilvl w:val="0"/>
          <w:numId w:val="27"/>
        </w:numPr>
        <w:spacing w:after="0" w:line="360" w:lineRule="auto"/>
        <w:ind w:left="709"/>
        <w:jc w:val="both"/>
        <w:rPr>
          <w:rFonts w:ascii="Times New Roman" w:hAnsi="Times New Roman" w:cs="Times New Roman"/>
          <w:sz w:val="20"/>
          <w:szCs w:val="20"/>
          <w:lang w:val="id-ID"/>
        </w:rPr>
      </w:pPr>
      <w:proofErr w:type="spellStart"/>
      <w:r w:rsidRPr="004C595B">
        <w:rPr>
          <w:rFonts w:ascii="Times New Roman" w:hAnsi="Times New Roman" w:cs="Times New Roman"/>
          <w:sz w:val="20"/>
          <w:szCs w:val="20"/>
        </w:rPr>
        <w:t>Tidak</w:t>
      </w:r>
      <w:proofErr w:type="spellEnd"/>
      <w:r w:rsidRPr="004C595B">
        <w:rPr>
          <w:rFonts w:ascii="Times New Roman" w:hAnsi="Times New Roman" w:cs="Times New Roman"/>
          <w:sz w:val="20"/>
          <w:szCs w:val="20"/>
          <w:lang w:val="id-ID"/>
        </w:rPr>
        <w:t xml:space="preserve"> setuju</w:t>
      </w:r>
      <w:r w:rsidRPr="004C595B">
        <w:rPr>
          <w:rFonts w:ascii="Times New Roman" w:hAnsi="Times New Roman" w:cs="Times New Roman"/>
          <w:sz w:val="20"/>
          <w:szCs w:val="20"/>
          <w:lang w:val="id-ID"/>
        </w:rPr>
        <w:tab/>
      </w:r>
      <w:r w:rsidRPr="004C595B">
        <w:rPr>
          <w:rFonts w:ascii="Times New Roman" w:hAnsi="Times New Roman" w:cs="Times New Roman"/>
          <w:sz w:val="20"/>
          <w:szCs w:val="20"/>
          <w:lang w:val="id-ID"/>
        </w:rPr>
        <w:tab/>
        <w:t>=</w:t>
      </w:r>
      <w:r w:rsidRPr="004C595B">
        <w:rPr>
          <w:rFonts w:ascii="Times New Roman" w:hAnsi="Times New Roman" w:cs="Times New Roman"/>
          <w:sz w:val="20"/>
          <w:szCs w:val="20"/>
          <w:lang w:val="id-ID"/>
        </w:rPr>
        <w:tab/>
        <w:t>2</w:t>
      </w:r>
    </w:p>
    <w:p w14:paraId="109D25DB" w14:textId="77777777" w:rsidR="006170E1" w:rsidRPr="004C595B" w:rsidRDefault="006170E1" w:rsidP="004C595B">
      <w:pPr>
        <w:numPr>
          <w:ilvl w:val="0"/>
          <w:numId w:val="27"/>
        </w:numPr>
        <w:spacing w:after="0" w:line="360" w:lineRule="auto"/>
        <w:ind w:left="709"/>
        <w:jc w:val="both"/>
        <w:rPr>
          <w:rFonts w:ascii="Times New Roman" w:hAnsi="Times New Roman" w:cs="Times New Roman"/>
          <w:sz w:val="20"/>
          <w:szCs w:val="20"/>
          <w:lang w:val="id-ID"/>
        </w:rPr>
      </w:pPr>
      <w:r w:rsidRPr="004C595B">
        <w:rPr>
          <w:rFonts w:ascii="Times New Roman" w:hAnsi="Times New Roman" w:cs="Times New Roman"/>
          <w:sz w:val="20"/>
          <w:szCs w:val="20"/>
          <w:lang w:val="id-ID"/>
        </w:rPr>
        <w:t>Sangat tidak setuju</w:t>
      </w:r>
      <w:r w:rsidRPr="004C595B">
        <w:rPr>
          <w:rFonts w:ascii="Times New Roman" w:hAnsi="Times New Roman" w:cs="Times New Roman"/>
          <w:sz w:val="20"/>
          <w:szCs w:val="20"/>
          <w:lang w:val="id-ID"/>
        </w:rPr>
        <w:tab/>
        <w:t>=</w:t>
      </w:r>
      <w:r w:rsidRPr="004C595B">
        <w:rPr>
          <w:rFonts w:ascii="Times New Roman" w:hAnsi="Times New Roman" w:cs="Times New Roman"/>
          <w:sz w:val="20"/>
          <w:szCs w:val="20"/>
          <w:lang w:val="id-ID"/>
        </w:rPr>
        <w:tab/>
        <w:t>1</w:t>
      </w:r>
    </w:p>
    <w:p w14:paraId="63842FDD" w14:textId="77777777" w:rsidR="004C595B" w:rsidRDefault="006170E1" w:rsidP="004C595B">
      <w:pPr>
        <w:pStyle w:val="ListParagraph"/>
        <w:numPr>
          <w:ilvl w:val="0"/>
          <w:numId w:val="37"/>
        </w:numPr>
        <w:tabs>
          <w:tab w:val="left" w:pos="6922"/>
        </w:tabs>
        <w:spacing w:after="0" w:line="360" w:lineRule="auto"/>
        <w:ind w:left="284"/>
        <w:jc w:val="both"/>
        <w:rPr>
          <w:rFonts w:ascii="Times New Roman" w:hAnsi="Times New Roman" w:cs="Times New Roman"/>
          <w:sz w:val="20"/>
          <w:szCs w:val="20"/>
        </w:rPr>
      </w:pPr>
      <w:r w:rsidRPr="004C595B">
        <w:rPr>
          <w:rFonts w:ascii="Times New Roman" w:hAnsi="Times New Roman" w:cs="Times New Roman"/>
          <w:sz w:val="20"/>
          <w:szCs w:val="20"/>
        </w:rPr>
        <w:t xml:space="preserve">Data </w:t>
      </w:r>
      <w:proofErr w:type="spellStart"/>
      <w:r w:rsidRPr="004C595B">
        <w:rPr>
          <w:rFonts w:ascii="Times New Roman" w:hAnsi="Times New Roman" w:cs="Times New Roman"/>
          <w:sz w:val="20"/>
          <w:szCs w:val="20"/>
        </w:rPr>
        <w:t>Sekunder</w:t>
      </w:r>
      <w:proofErr w:type="spellEnd"/>
    </w:p>
    <w:p w14:paraId="6D92E469" w14:textId="050E6CE1" w:rsidR="006170E1" w:rsidRPr="004C595B" w:rsidRDefault="006170E1" w:rsidP="004C595B">
      <w:pPr>
        <w:tabs>
          <w:tab w:val="left" w:pos="6922"/>
        </w:tabs>
        <w:spacing w:line="360" w:lineRule="auto"/>
        <w:ind w:firstLine="709"/>
        <w:jc w:val="both"/>
        <w:rPr>
          <w:rFonts w:ascii="Times New Roman" w:hAnsi="Times New Roman" w:cs="Times New Roman"/>
          <w:sz w:val="20"/>
          <w:szCs w:val="20"/>
        </w:rPr>
      </w:pPr>
      <w:proofErr w:type="spellStart"/>
      <w:r w:rsidRPr="004C595B">
        <w:rPr>
          <w:rFonts w:ascii="Times New Roman" w:hAnsi="Times New Roman" w:cs="Times New Roman"/>
          <w:sz w:val="20"/>
          <w:szCs w:val="20"/>
        </w:rPr>
        <w:t>Pengambilan</w:t>
      </w:r>
      <w:proofErr w:type="spellEnd"/>
      <w:r w:rsidRPr="004C595B">
        <w:rPr>
          <w:rFonts w:ascii="Times New Roman" w:hAnsi="Times New Roman" w:cs="Times New Roman"/>
          <w:sz w:val="20"/>
          <w:szCs w:val="20"/>
        </w:rPr>
        <w:t xml:space="preserve"> data yang di </w:t>
      </w:r>
      <w:proofErr w:type="spellStart"/>
      <w:r w:rsidRPr="004C595B">
        <w:rPr>
          <w:rFonts w:ascii="Times New Roman" w:hAnsi="Times New Roman" w:cs="Times New Roman"/>
          <w:sz w:val="20"/>
          <w:szCs w:val="20"/>
        </w:rPr>
        <w:t>peroleh</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langsung</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dari</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kontraktor</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pelaksana</w:t>
      </w:r>
      <w:proofErr w:type="spellEnd"/>
      <w:r w:rsidRPr="004C595B">
        <w:rPr>
          <w:rFonts w:ascii="Times New Roman" w:hAnsi="Times New Roman" w:cs="Times New Roman"/>
          <w:sz w:val="20"/>
          <w:szCs w:val="20"/>
        </w:rPr>
        <w:t xml:space="preserve"> yang </w:t>
      </w:r>
      <w:proofErr w:type="spellStart"/>
      <w:r w:rsidRPr="004C595B">
        <w:rPr>
          <w:rFonts w:ascii="Times New Roman" w:hAnsi="Times New Roman" w:cs="Times New Roman"/>
          <w:sz w:val="20"/>
          <w:szCs w:val="20"/>
        </w:rPr>
        <w:t>berupa</w:t>
      </w:r>
      <w:proofErr w:type="spellEnd"/>
      <w:r w:rsidRPr="004C595B">
        <w:rPr>
          <w:rFonts w:ascii="Times New Roman" w:hAnsi="Times New Roman" w:cs="Times New Roman"/>
          <w:sz w:val="20"/>
          <w:szCs w:val="20"/>
        </w:rPr>
        <w:t xml:space="preserve"> data yang </w:t>
      </w:r>
      <w:proofErr w:type="spellStart"/>
      <w:r w:rsidRPr="004C595B">
        <w:rPr>
          <w:rFonts w:ascii="Times New Roman" w:hAnsi="Times New Roman" w:cs="Times New Roman"/>
          <w:sz w:val="20"/>
          <w:szCs w:val="20"/>
        </w:rPr>
        <w:t>berkaitan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dengan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kontrak</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kerja</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konstruksi</w:t>
      </w:r>
      <w:proofErr w:type="spellEnd"/>
      <w:r w:rsidRPr="004C595B">
        <w:rPr>
          <w:rFonts w:ascii="Times New Roman" w:hAnsi="Times New Roman" w:cs="Times New Roman"/>
          <w:sz w:val="20"/>
          <w:szCs w:val="20"/>
        </w:rPr>
        <w:t xml:space="preserve"> di </w:t>
      </w:r>
      <w:proofErr w:type="spellStart"/>
      <w:r w:rsidRPr="004C595B">
        <w:rPr>
          <w:rFonts w:ascii="Times New Roman" w:hAnsi="Times New Roman" w:cs="Times New Roman"/>
          <w:sz w:val="20"/>
          <w:szCs w:val="20"/>
        </w:rPr>
        <w:t>lapangan</w:t>
      </w:r>
      <w:proofErr w:type="spellEnd"/>
      <w:r w:rsidRPr="004C595B">
        <w:rPr>
          <w:rFonts w:ascii="Times New Roman" w:hAnsi="Times New Roman" w:cs="Times New Roman"/>
          <w:sz w:val="20"/>
          <w:szCs w:val="20"/>
        </w:rPr>
        <w:t>.</w:t>
      </w:r>
      <w:r w:rsidR="004F5660" w:rsidRPr="004C595B">
        <w:rPr>
          <w:rFonts w:ascii="Times New Roman" w:hAnsi="Times New Roman" w:cs="Times New Roman"/>
          <w:sz w:val="20"/>
          <w:szCs w:val="20"/>
        </w:rPr>
        <w:t xml:space="preserve"> </w:t>
      </w:r>
    </w:p>
    <w:p w14:paraId="7146EEBB" w14:textId="43C8B483" w:rsidR="004F5660" w:rsidRPr="004C595B" w:rsidRDefault="004F5660" w:rsidP="004C595B">
      <w:pPr>
        <w:tabs>
          <w:tab w:val="left" w:pos="6922"/>
        </w:tabs>
        <w:spacing w:after="0" w:line="360" w:lineRule="auto"/>
        <w:jc w:val="both"/>
        <w:rPr>
          <w:rFonts w:ascii="Times New Roman" w:hAnsi="Times New Roman" w:cs="Times New Roman"/>
          <w:b/>
          <w:bCs/>
          <w:sz w:val="20"/>
          <w:szCs w:val="20"/>
        </w:rPr>
      </w:pPr>
      <w:r w:rsidRPr="004C595B">
        <w:rPr>
          <w:rFonts w:ascii="Times New Roman" w:hAnsi="Times New Roman" w:cs="Times New Roman"/>
          <w:b/>
          <w:bCs/>
          <w:sz w:val="20"/>
          <w:szCs w:val="20"/>
        </w:rPr>
        <w:t xml:space="preserve">Teknik </w:t>
      </w:r>
      <w:r w:rsidR="005E4DFA" w:rsidRPr="004C595B">
        <w:rPr>
          <w:rFonts w:ascii="Times New Roman" w:hAnsi="Times New Roman" w:cs="Times New Roman"/>
          <w:b/>
          <w:bCs/>
          <w:sz w:val="20"/>
          <w:szCs w:val="20"/>
        </w:rPr>
        <w:t>Analisa</w:t>
      </w:r>
      <w:r w:rsidRPr="004C595B">
        <w:rPr>
          <w:rFonts w:ascii="Times New Roman" w:hAnsi="Times New Roman" w:cs="Times New Roman"/>
          <w:b/>
          <w:bCs/>
          <w:sz w:val="20"/>
          <w:szCs w:val="20"/>
        </w:rPr>
        <w:t xml:space="preserve"> Data</w:t>
      </w:r>
    </w:p>
    <w:p w14:paraId="27CBC48A" w14:textId="77777777" w:rsidR="004F5660" w:rsidRPr="004C595B" w:rsidRDefault="004F5660" w:rsidP="004C595B">
      <w:pPr>
        <w:spacing w:after="0" w:line="360" w:lineRule="auto"/>
        <w:ind w:right="72" w:firstLine="720"/>
        <w:jc w:val="both"/>
        <w:rPr>
          <w:rFonts w:ascii="Times New Roman" w:hAnsi="Times New Roman" w:cs="Times New Roman"/>
          <w:spacing w:val="-4"/>
          <w:w w:val="105"/>
          <w:sz w:val="20"/>
          <w:szCs w:val="20"/>
        </w:rPr>
      </w:pPr>
      <w:proofErr w:type="spellStart"/>
      <w:r w:rsidRPr="004C595B">
        <w:rPr>
          <w:rFonts w:ascii="Times New Roman" w:hAnsi="Times New Roman" w:cs="Times New Roman"/>
          <w:spacing w:val="-2"/>
          <w:w w:val="105"/>
          <w:sz w:val="20"/>
          <w:szCs w:val="20"/>
        </w:rPr>
        <w:t>Sebelum</w:t>
      </w:r>
      <w:proofErr w:type="spellEnd"/>
      <w:r w:rsidRPr="004C595B">
        <w:rPr>
          <w:rFonts w:ascii="Times New Roman" w:hAnsi="Times New Roman" w:cs="Times New Roman"/>
          <w:spacing w:val="-2"/>
          <w:w w:val="105"/>
          <w:sz w:val="20"/>
          <w:szCs w:val="20"/>
        </w:rPr>
        <w:t xml:space="preserve"> di </w:t>
      </w:r>
      <w:proofErr w:type="spellStart"/>
      <w:r w:rsidRPr="004C595B">
        <w:rPr>
          <w:rFonts w:ascii="Times New Roman" w:hAnsi="Times New Roman" w:cs="Times New Roman"/>
          <w:spacing w:val="-2"/>
          <w:w w:val="105"/>
          <w:sz w:val="20"/>
          <w:szCs w:val="20"/>
        </w:rPr>
        <w:t>lakukan</w:t>
      </w:r>
      <w:proofErr w:type="spellEnd"/>
      <w:r w:rsidRPr="004C595B">
        <w:rPr>
          <w:rFonts w:ascii="Times New Roman" w:hAnsi="Times New Roman" w:cs="Times New Roman"/>
          <w:spacing w:val="-2"/>
          <w:w w:val="105"/>
          <w:sz w:val="20"/>
          <w:szCs w:val="20"/>
        </w:rPr>
        <w:t xml:space="preserve"> </w:t>
      </w:r>
      <w:proofErr w:type="spellStart"/>
      <w:r w:rsidRPr="004C595B">
        <w:rPr>
          <w:rFonts w:ascii="Times New Roman" w:hAnsi="Times New Roman" w:cs="Times New Roman"/>
          <w:spacing w:val="-2"/>
          <w:w w:val="105"/>
          <w:sz w:val="20"/>
          <w:szCs w:val="20"/>
        </w:rPr>
        <w:t>analisa</w:t>
      </w:r>
      <w:proofErr w:type="spellEnd"/>
      <w:r w:rsidRPr="004C595B">
        <w:rPr>
          <w:rFonts w:ascii="Times New Roman" w:hAnsi="Times New Roman" w:cs="Times New Roman"/>
          <w:spacing w:val="-2"/>
          <w:w w:val="105"/>
          <w:sz w:val="20"/>
          <w:szCs w:val="20"/>
        </w:rPr>
        <w:t xml:space="preserve"> data </w:t>
      </w:r>
      <w:proofErr w:type="spellStart"/>
      <w:r w:rsidRPr="004C595B">
        <w:rPr>
          <w:rFonts w:ascii="Times New Roman" w:hAnsi="Times New Roman" w:cs="Times New Roman"/>
          <w:spacing w:val="-2"/>
          <w:w w:val="105"/>
          <w:sz w:val="20"/>
          <w:szCs w:val="20"/>
        </w:rPr>
        <w:t>dengan</w:t>
      </w:r>
      <w:proofErr w:type="spellEnd"/>
      <w:r w:rsidRPr="004C595B">
        <w:rPr>
          <w:rFonts w:ascii="Times New Roman" w:hAnsi="Times New Roman" w:cs="Times New Roman"/>
          <w:spacing w:val="-2"/>
          <w:w w:val="105"/>
          <w:sz w:val="20"/>
          <w:szCs w:val="20"/>
        </w:rPr>
        <w:t xml:space="preserve"> </w:t>
      </w:r>
      <w:proofErr w:type="spellStart"/>
      <w:r w:rsidRPr="004C595B">
        <w:rPr>
          <w:rFonts w:ascii="Times New Roman" w:hAnsi="Times New Roman" w:cs="Times New Roman"/>
          <w:spacing w:val="-4"/>
          <w:w w:val="105"/>
          <w:sz w:val="20"/>
          <w:szCs w:val="20"/>
        </w:rPr>
        <w:t>terlebih</w:t>
      </w:r>
      <w:proofErr w:type="spellEnd"/>
      <w:r w:rsidRPr="004C595B">
        <w:rPr>
          <w:rFonts w:ascii="Times New Roman" w:hAnsi="Times New Roman" w:cs="Times New Roman"/>
          <w:spacing w:val="-4"/>
          <w:w w:val="105"/>
          <w:sz w:val="20"/>
          <w:szCs w:val="20"/>
        </w:rPr>
        <w:t xml:space="preserve"> </w:t>
      </w:r>
      <w:proofErr w:type="spellStart"/>
      <w:r w:rsidRPr="004C595B">
        <w:rPr>
          <w:rFonts w:ascii="Times New Roman" w:hAnsi="Times New Roman" w:cs="Times New Roman"/>
          <w:spacing w:val="-4"/>
          <w:w w:val="105"/>
          <w:sz w:val="20"/>
          <w:szCs w:val="20"/>
        </w:rPr>
        <w:t>dahulu</w:t>
      </w:r>
      <w:proofErr w:type="spellEnd"/>
      <w:r w:rsidRPr="004C595B">
        <w:rPr>
          <w:rFonts w:ascii="Times New Roman" w:hAnsi="Times New Roman" w:cs="Times New Roman"/>
          <w:spacing w:val="-4"/>
          <w:w w:val="105"/>
          <w:sz w:val="20"/>
          <w:szCs w:val="20"/>
        </w:rPr>
        <w:t xml:space="preserve"> </w:t>
      </w:r>
      <w:proofErr w:type="spellStart"/>
      <w:proofErr w:type="gramStart"/>
      <w:r w:rsidRPr="004C595B">
        <w:rPr>
          <w:rFonts w:ascii="Times New Roman" w:hAnsi="Times New Roman" w:cs="Times New Roman"/>
          <w:spacing w:val="-4"/>
          <w:w w:val="105"/>
          <w:sz w:val="20"/>
          <w:szCs w:val="20"/>
        </w:rPr>
        <w:t>melewati</w:t>
      </w:r>
      <w:proofErr w:type="spellEnd"/>
      <w:r w:rsidRPr="004C595B">
        <w:rPr>
          <w:rFonts w:ascii="Times New Roman" w:hAnsi="Times New Roman" w:cs="Times New Roman"/>
          <w:spacing w:val="-4"/>
          <w:w w:val="105"/>
          <w:sz w:val="20"/>
          <w:szCs w:val="20"/>
        </w:rPr>
        <w:t xml:space="preserve">  </w:t>
      </w:r>
      <w:proofErr w:type="spellStart"/>
      <w:r w:rsidRPr="004C595B">
        <w:rPr>
          <w:rFonts w:ascii="Times New Roman" w:hAnsi="Times New Roman" w:cs="Times New Roman"/>
          <w:spacing w:val="-4"/>
          <w:w w:val="105"/>
          <w:sz w:val="20"/>
          <w:szCs w:val="20"/>
        </w:rPr>
        <w:t>tahapan</w:t>
      </w:r>
      <w:proofErr w:type="gramEnd"/>
      <w:r w:rsidRPr="004C595B">
        <w:rPr>
          <w:rFonts w:ascii="Times New Roman" w:hAnsi="Times New Roman" w:cs="Times New Roman"/>
          <w:spacing w:val="-4"/>
          <w:w w:val="105"/>
          <w:sz w:val="20"/>
          <w:szCs w:val="20"/>
        </w:rPr>
        <w:t>-tahapan</w:t>
      </w:r>
      <w:proofErr w:type="spellEnd"/>
      <w:r w:rsidRPr="004C595B">
        <w:rPr>
          <w:rFonts w:ascii="Times New Roman" w:hAnsi="Times New Roman" w:cs="Times New Roman"/>
          <w:spacing w:val="-4"/>
          <w:w w:val="105"/>
          <w:sz w:val="20"/>
          <w:szCs w:val="20"/>
        </w:rPr>
        <w:t xml:space="preserve"> </w:t>
      </w:r>
      <w:proofErr w:type="spellStart"/>
      <w:r w:rsidRPr="004C595B">
        <w:rPr>
          <w:rFonts w:ascii="Times New Roman" w:hAnsi="Times New Roman" w:cs="Times New Roman"/>
          <w:spacing w:val="-4"/>
          <w:w w:val="105"/>
          <w:sz w:val="20"/>
          <w:szCs w:val="20"/>
        </w:rPr>
        <w:t>sebagai</w:t>
      </w:r>
      <w:proofErr w:type="spellEnd"/>
      <w:r w:rsidRPr="004C595B">
        <w:rPr>
          <w:rFonts w:ascii="Times New Roman" w:hAnsi="Times New Roman" w:cs="Times New Roman"/>
          <w:spacing w:val="-4"/>
          <w:w w:val="105"/>
          <w:sz w:val="20"/>
          <w:szCs w:val="20"/>
        </w:rPr>
        <w:t xml:space="preserve"> </w:t>
      </w:r>
      <w:proofErr w:type="spellStart"/>
      <w:r w:rsidRPr="004C595B">
        <w:rPr>
          <w:rFonts w:ascii="Times New Roman" w:hAnsi="Times New Roman" w:cs="Times New Roman"/>
          <w:spacing w:val="-4"/>
          <w:w w:val="105"/>
          <w:sz w:val="20"/>
          <w:szCs w:val="20"/>
        </w:rPr>
        <w:t>berikut</w:t>
      </w:r>
      <w:proofErr w:type="spellEnd"/>
      <w:r w:rsidRPr="004C595B">
        <w:rPr>
          <w:rFonts w:ascii="Times New Roman" w:hAnsi="Times New Roman" w:cs="Times New Roman"/>
          <w:spacing w:val="-4"/>
          <w:w w:val="105"/>
          <w:sz w:val="20"/>
          <w:szCs w:val="20"/>
        </w:rPr>
        <w:t xml:space="preserve"> :</w:t>
      </w:r>
    </w:p>
    <w:p w14:paraId="1FC993BC" w14:textId="77777777" w:rsidR="004C595B" w:rsidRPr="004C595B" w:rsidRDefault="004F5660" w:rsidP="004C595B">
      <w:pPr>
        <w:pStyle w:val="ListParagraph"/>
        <w:numPr>
          <w:ilvl w:val="0"/>
          <w:numId w:val="38"/>
        </w:numPr>
        <w:spacing w:after="0" w:line="360" w:lineRule="auto"/>
        <w:ind w:left="426" w:right="72" w:hanging="426"/>
        <w:jc w:val="both"/>
        <w:rPr>
          <w:rFonts w:ascii="Times New Roman" w:hAnsi="Times New Roman" w:cs="Times New Roman"/>
          <w:spacing w:val="-4"/>
          <w:w w:val="105"/>
          <w:sz w:val="20"/>
          <w:szCs w:val="20"/>
        </w:rPr>
      </w:pPr>
      <w:proofErr w:type="spellStart"/>
      <w:r w:rsidRPr="004C595B">
        <w:rPr>
          <w:rFonts w:ascii="Times New Roman" w:hAnsi="Times New Roman" w:cs="Times New Roman"/>
          <w:spacing w:val="-4"/>
          <w:w w:val="105"/>
          <w:sz w:val="20"/>
          <w:szCs w:val="20"/>
        </w:rPr>
        <w:t>Studi</w:t>
      </w:r>
      <w:proofErr w:type="spellEnd"/>
      <w:r w:rsidRPr="004C595B">
        <w:rPr>
          <w:rFonts w:ascii="Times New Roman" w:hAnsi="Times New Roman" w:cs="Times New Roman"/>
          <w:spacing w:val="-4"/>
          <w:w w:val="105"/>
          <w:sz w:val="20"/>
          <w:szCs w:val="20"/>
        </w:rPr>
        <w:t xml:space="preserve"> </w:t>
      </w:r>
      <w:proofErr w:type="spellStart"/>
      <w:r w:rsidRPr="004C595B">
        <w:rPr>
          <w:rFonts w:ascii="Times New Roman" w:hAnsi="Times New Roman" w:cs="Times New Roman"/>
          <w:spacing w:val="-4"/>
          <w:w w:val="105"/>
          <w:sz w:val="20"/>
          <w:szCs w:val="20"/>
        </w:rPr>
        <w:t>pustaka</w:t>
      </w:r>
      <w:proofErr w:type="spellEnd"/>
      <w:r w:rsidRPr="004C595B">
        <w:rPr>
          <w:rFonts w:ascii="Times New Roman" w:hAnsi="Times New Roman" w:cs="Times New Roman"/>
          <w:spacing w:val="-4"/>
          <w:w w:val="105"/>
          <w:sz w:val="20"/>
          <w:szCs w:val="20"/>
        </w:rPr>
        <w:t xml:space="preserve"> </w:t>
      </w:r>
      <w:proofErr w:type="spellStart"/>
      <w:r w:rsidRPr="004C595B">
        <w:rPr>
          <w:rFonts w:ascii="Times New Roman" w:hAnsi="Times New Roman" w:cs="Times New Roman"/>
          <w:spacing w:val="-4"/>
          <w:w w:val="105"/>
          <w:sz w:val="20"/>
          <w:szCs w:val="20"/>
        </w:rPr>
        <w:t>dari</w:t>
      </w:r>
      <w:proofErr w:type="spellEnd"/>
      <w:r w:rsidRPr="004C595B">
        <w:rPr>
          <w:rFonts w:ascii="Times New Roman" w:hAnsi="Times New Roman" w:cs="Times New Roman"/>
          <w:spacing w:val="-4"/>
          <w:w w:val="105"/>
          <w:sz w:val="20"/>
          <w:szCs w:val="20"/>
        </w:rPr>
        <w:t xml:space="preserve"> </w:t>
      </w:r>
      <w:proofErr w:type="spellStart"/>
      <w:r w:rsidRPr="004C595B">
        <w:rPr>
          <w:rFonts w:ascii="Times New Roman" w:hAnsi="Times New Roman" w:cs="Times New Roman"/>
          <w:spacing w:val="-4"/>
          <w:w w:val="105"/>
          <w:sz w:val="20"/>
          <w:szCs w:val="20"/>
        </w:rPr>
        <w:t>berbagai</w:t>
      </w:r>
      <w:proofErr w:type="spellEnd"/>
      <w:r w:rsidRPr="004C595B">
        <w:rPr>
          <w:rFonts w:ascii="Times New Roman" w:hAnsi="Times New Roman" w:cs="Times New Roman"/>
          <w:spacing w:val="-4"/>
          <w:w w:val="105"/>
          <w:sz w:val="20"/>
          <w:szCs w:val="20"/>
        </w:rPr>
        <w:t xml:space="preserve"> </w:t>
      </w:r>
      <w:proofErr w:type="spellStart"/>
      <w:r w:rsidRPr="004C595B">
        <w:rPr>
          <w:rFonts w:ascii="Times New Roman" w:hAnsi="Times New Roman" w:cs="Times New Roman"/>
          <w:spacing w:val="-4"/>
          <w:w w:val="105"/>
          <w:sz w:val="20"/>
          <w:szCs w:val="20"/>
        </w:rPr>
        <w:t>buku-buku</w:t>
      </w:r>
      <w:proofErr w:type="spellEnd"/>
      <w:r w:rsidRPr="004C595B">
        <w:rPr>
          <w:rFonts w:ascii="Times New Roman" w:hAnsi="Times New Roman" w:cs="Times New Roman"/>
          <w:spacing w:val="-4"/>
          <w:w w:val="105"/>
          <w:sz w:val="20"/>
          <w:szCs w:val="20"/>
        </w:rPr>
        <w:t xml:space="preserve"> </w:t>
      </w:r>
      <w:proofErr w:type="spellStart"/>
      <w:r w:rsidRPr="004C595B">
        <w:rPr>
          <w:rFonts w:ascii="Times New Roman" w:hAnsi="Times New Roman" w:cs="Times New Roman"/>
          <w:spacing w:val="-4"/>
          <w:w w:val="105"/>
          <w:sz w:val="20"/>
          <w:szCs w:val="20"/>
        </w:rPr>
        <w:t>literatur</w:t>
      </w:r>
      <w:proofErr w:type="spellEnd"/>
    </w:p>
    <w:p w14:paraId="38E49037" w14:textId="77777777" w:rsidR="004C595B" w:rsidRPr="004C595B" w:rsidRDefault="004F5660" w:rsidP="004C595B">
      <w:pPr>
        <w:pStyle w:val="ListParagraph"/>
        <w:numPr>
          <w:ilvl w:val="0"/>
          <w:numId w:val="38"/>
        </w:numPr>
        <w:spacing w:after="0" w:line="360" w:lineRule="auto"/>
        <w:ind w:left="426" w:right="72" w:hanging="426"/>
        <w:jc w:val="both"/>
        <w:rPr>
          <w:rFonts w:ascii="Times New Roman" w:hAnsi="Times New Roman" w:cs="Times New Roman"/>
          <w:spacing w:val="-4"/>
          <w:w w:val="105"/>
          <w:sz w:val="20"/>
          <w:szCs w:val="20"/>
        </w:rPr>
      </w:pPr>
      <w:proofErr w:type="spellStart"/>
      <w:r w:rsidRPr="004C595B">
        <w:rPr>
          <w:rFonts w:ascii="Times New Roman" w:hAnsi="Times New Roman" w:cs="Times New Roman"/>
          <w:spacing w:val="-4"/>
          <w:w w:val="105"/>
          <w:sz w:val="20"/>
          <w:szCs w:val="20"/>
        </w:rPr>
        <w:t>Merangkum</w:t>
      </w:r>
      <w:proofErr w:type="spellEnd"/>
      <w:r w:rsidRPr="004C595B">
        <w:rPr>
          <w:rFonts w:ascii="Times New Roman" w:hAnsi="Times New Roman" w:cs="Times New Roman"/>
          <w:spacing w:val="-4"/>
          <w:w w:val="105"/>
          <w:sz w:val="20"/>
          <w:szCs w:val="20"/>
        </w:rPr>
        <w:t xml:space="preserve"> </w:t>
      </w:r>
      <w:proofErr w:type="spellStart"/>
      <w:r w:rsidRPr="004C595B">
        <w:rPr>
          <w:rFonts w:ascii="Times New Roman" w:hAnsi="Times New Roman" w:cs="Times New Roman"/>
          <w:spacing w:val="-4"/>
          <w:w w:val="105"/>
          <w:sz w:val="20"/>
          <w:szCs w:val="20"/>
        </w:rPr>
        <w:t>teori</w:t>
      </w:r>
      <w:proofErr w:type="spellEnd"/>
      <w:r w:rsidRPr="004C595B">
        <w:rPr>
          <w:rFonts w:ascii="Times New Roman" w:hAnsi="Times New Roman" w:cs="Times New Roman"/>
          <w:spacing w:val="-4"/>
          <w:w w:val="105"/>
          <w:sz w:val="20"/>
          <w:szCs w:val="20"/>
        </w:rPr>
        <w:t xml:space="preserve"> yang </w:t>
      </w:r>
      <w:proofErr w:type="spellStart"/>
      <w:r w:rsidRPr="004C595B">
        <w:rPr>
          <w:rFonts w:ascii="Times New Roman" w:hAnsi="Times New Roman" w:cs="Times New Roman"/>
          <w:spacing w:val="-4"/>
          <w:w w:val="105"/>
          <w:sz w:val="20"/>
          <w:szCs w:val="20"/>
        </w:rPr>
        <w:t>saling</w:t>
      </w:r>
      <w:proofErr w:type="spellEnd"/>
      <w:r w:rsidRPr="004C595B">
        <w:rPr>
          <w:rFonts w:ascii="Times New Roman" w:hAnsi="Times New Roman" w:cs="Times New Roman"/>
          <w:spacing w:val="-4"/>
          <w:w w:val="105"/>
          <w:sz w:val="20"/>
          <w:szCs w:val="20"/>
        </w:rPr>
        <w:t xml:space="preserve"> </w:t>
      </w:r>
      <w:proofErr w:type="spellStart"/>
      <w:r w:rsidRPr="004C595B">
        <w:rPr>
          <w:rFonts w:ascii="Times New Roman" w:hAnsi="Times New Roman" w:cs="Times New Roman"/>
          <w:spacing w:val="-4"/>
          <w:w w:val="105"/>
          <w:sz w:val="20"/>
          <w:szCs w:val="20"/>
        </w:rPr>
        <w:t>berhubungan</w:t>
      </w:r>
      <w:proofErr w:type="spellEnd"/>
      <w:r w:rsidRPr="004C595B">
        <w:rPr>
          <w:rFonts w:ascii="Times New Roman" w:hAnsi="Times New Roman" w:cs="Times New Roman"/>
          <w:spacing w:val="-4"/>
          <w:w w:val="105"/>
          <w:sz w:val="20"/>
          <w:szCs w:val="20"/>
        </w:rPr>
        <w:t xml:space="preserve"> </w:t>
      </w:r>
      <w:proofErr w:type="spellStart"/>
      <w:r w:rsidRPr="004C595B">
        <w:rPr>
          <w:rFonts w:ascii="Times New Roman" w:hAnsi="Times New Roman" w:cs="Times New Roman"/>
          <w:spacing w:val="-4"/>
          <w:w w:val="105"/>
          <w:sz w:val="20"/>
          <w:szCs w:val="20"/>
        </w:rPr>
        <w:t>antara</w:t>
      </w:r>
      <w:proofErr w:type="spellEnd"/>
      <w:r w:rsidRPr="004C595B">
        <w:rPr>
          <w:rFonts w:ascii="Times New Roman" w:hAnsi="Times New Roman" w:cs="Times New Roman"/>
          <w:spacing w:val="-4"/>
          <w:w w:val="105"/>
          <w:sz w:val="20"/>
          <w:szCs w:val="20"/>
        </w:rPr>
        <w:t xml:space="preserve"> </w:t>
      </w:r>
      <w:proofErr w:type="spellStart"/>
      <w:r w:rsidRPr="004C595B">
        <w:rPr>
          <w:rFonts w:ascii="Times New Roman" w:hAnsi="Times New Roman" w:cs="Times New Roman"/>
          <w:spacing w:val="-4"/>
          <w:w w:val="105"/>
          <w:sz w:val="20"/>
          <w:szCs w:val="20"/>
        </w:rPr>
        <w:t>kontrak</w:t>
      </w:r>
      <w:proofErr w:type="spellEnd"/>
      <w:r w:rsidRPr="004C595B">
        <w:rPr>
          <w:rFonts w:ascii="Times New Roman" w:hAnsi="Times New Roman" w:cs="Times New Roman"/>
          <w:spacing w:val="-4"/>
          <w:w w:val="105"/>
          <w:sz w:val="20"/>
          <w:szCs w:val="20"/>
        </w:rPr>
        <w:t xml:space="preserve"> </w:t>
      </w:r>
      <w:proofErr w:type="spellStart"/>
      <w:r w:rsidRPr="004C595B">
        <w:rPr>
          <w:rFonts w:ascii="Times New Roman" w:hAnsi="Times New Roman" w:cs="Times New Roman"/>
          <w:spacing w:val="-4"/>
          <w:w w:val="105"/>
          <w:sz w:val="20"/>
          <w:szCs w:val="20"/>
        </w:rPr>
        <w:t>kerja</w:t>
      </w:r>
      <w:proofErr w:type="spellEnd"/>
      <w:r w:rsidRPr="004C595B">
        <w:rPr>
          <w:rFonts w:ascii="Times New Roman" w:hAnsi="Times New Roman" w:cs="Times New Roman"/>
          <w:spacing w:val="-4"/>
          <w:w w:val="105"/>
          <w:sz w:val="20"/>
          <w:szCs w:val="20"/>
        </w:rPr>
        <w:t xml:space="preserve"> </w:t>
      </w:r>
      <w:proofErr w:type="spellStart"/>
      <w:r w:rsidRPr="004C595B">
        <w:rPr>
          <w:rFonts w:ascii="Times New Roman" w:hAnsi="Times New Roman" w:cs="Times New Roman"/>
          <w:spacing w:val="-4"/>
          <w:w w:val="105"/>
          <w:sz w:val="20"/>
          <w:szCs w:val="20"/>
        </w:rPr>
        <w:t>konstruksi</w:t>
      </w:r>
      <w:proofErr w:type="spellEnd"/>
      <w:r w:rsidRPr="004C595B">
        <w:rPr>
          <w:rFonts w:ascii="Times New Roman" w:hAnsi="Times New Roman" w:cs="Times New Roman"/>
          <w:spacing w:val="-4"/>
          <w:w w:val="105"/>
          <w:sz w:val="20"/>
          <w:szCs w:val="20"/>
        </w:rPr>
        <w:t xml:space="preserve"> dan </w:t>
      </w:r>
      <w:proofErr w:type="spellStart"/>
      <w:r w:rsidRPr="004C595B">
        <w:rPr>
          <w:rFonts w:ascii="Times New Roman" w:hAnsi="Times New Roman" w:cs="Times New Roman"/>
          <w:spacing w:val="-4"/>
          <w:w w:val="105"/>
          <w:sz w:val="20"/>
          <w:szCs w:val="20"/>
        </w:rPr>
        <w:t>hal-hal</w:t>
      </w:r>
      <w:proofErr w:type="spellEnd"/>
      <w:r w:rsidRPr="004C595B">
        <w:rPr>
          <w:rFonts w:ascii="Times New Roman" w:hAnsi="Times New Roman" w:cs="Times New Roman"/>
          <w:spacing w:val="-4"/>
          <w:w w:val="105"/>
          <w:sz w:val="20"/>
          <w:szCs w:val="20"/>
        </w:rPr>
        <w:t xml:space="preserve"> yang </w:t>
      </w:r>
      <w:proofErr w:type="spellStart"/>
      <w:proofErr w:type="gramStart"/>
      <w:r w:rsidRPr="004C595B">
        <w:rPr>
          <w:rFonts w:ascii="Times New Roman" w:hAnsi="Times New Roman" w:cs="Times New Roman"/>
          <w:spacing w:val="-4"/>
          <w:w w:val="105"/>
          <w:sz w:val="20"/>
          <w:szCs w:val="20"/>
        </w:rPr>
        <w:t>berkaitan.Mengumpulkan</w:t>
      </w:r>
      <w:proofErr w:type="spellEnd"/>
      <w:proofErr w:type="gramEnd"/>
      <w:r w:rsidRPr="004C595B">
        <w:rPr>
          <w:rFonts w:ascii="Times New Roman" w:hAnsi="Times New Roman" w:cs="Times New Roman"/>
          <w:spacing w:val="-4"/>
          <w:w w:val="105"/>
          <w:sz w:val="20"/>
          <w:szCs w:val="20"/>
        </w:rPr>
        <w:t xml:space="preserve"> data </w:t>
      </w:r>
    </w:p>
    <w:p w14:paraId="0484C746" w14:textId="363C0DA7" w:rsidR="004F5660" w:rsidRPr="004C595B" w:rsidRDefault="004F5660" w:rsidP="004C595B">
      <w:pPr>
        <w:pStyle w:val="ListParagraph"/>
        <w:numPr>
          <w:ilvl w:val="0"/>
          <w:numId w:val="38"/>
        </w:numPr>
        <w:spacing w:after="0" w:line="360" w:lineRule="auto"/>
        <w:ind w:left="426" w:right="72" w:hanging="426"/>
        <w:jc w:val="both"/>
        <w:rPr>
          <w:rFonts w:ascii="Times New Roman" w:hAnsi="Times New Roman" w:cs="Times New Roman"/>
          <w:spacing w:val="-4"/>
          <w:w w:val="105"/>
          <w:sz w:val="20"/>
          <w:szCs w:val="20"/>
        </w:rPr>
      </w:pPr>
      <w:proofErr w:type="spellStart"/>
      <w:r w:rsidRPr="004C595B">
        <w:rPr>
          <w:rFonts w:ascii="Times New Roman" w:hAnsi="Times New Roman" w:cs="Times New Roman"/>
          <w:spacing w:val="-4"/>
          <w:w w:val="105"/>
          <w:sz w:val="20"/>
          <w:szCs w:val="20"/>
        </w:rPr>
        <w:t>kuantitatif</w:t>
      </w:r>
      <w:proofErr w:type="spellEnd"/>
      <w:r w:rsidRPr="004C595B">
        <w:rPr>
          <w:rFonts w:ascii="Times New Roman" w:hAnsi="Times New Roman" w:cs="Times New Roman"/>
          <w:spacing w:val="-4"/>
          <w:w w:val="105"/>
          <w:sz w:val="20"/>
          <w:szCs w:val="20"/>
        </w:rPr>
        <w:t xml:space="preserve"> </w:t>
      </w:r>
      <w:proofErr w:type="spellStart"/>
      <w:r w:rsidRPr="004C595B">
        <w:rPr>
          <w:rFonts w:ascii="Times New Roman" w:hAnsi="Times New Roman" w:cs="Times New Roman"/>
          <w:spacing w:val="-4"/>
          <w:w w:val="105"/>
          <w:sz w:val="20"/>
          <w:szCs w:val="20"/>
        </w:rPr>
        <w:t>menggunakan</w:t>
      </w:r>
      <w:proofErr w:type="spellEnd"/>
      <w:r w:rsidRPr="004C595B">
        <w:rPr>
          <w:rFonts w:ascii="Times New Roman" w:hAnsi="Times New Roman" w:cs="Times New Roman"/>
          <w:spacing w:val="-4"/>
          <w:w w:val="105"/>
          <w:sz w:val="20"/>
          <w:szCs w:val="20"/>
        </w:rPr>
        <w:t xml:space="preserve"> </w:t>
      </w:r>
      <w:proofErr w:type="spellStart"/>
      <w:r w:rsidRPr="004C595B">
        <w:rPr>
          <w:rFonts w:ascii="Times New Roman" w:hAnsi="Times New Roman" w:cs="Times New Roman"/>
          <w:sz w:val="20"/>
          <w:szCs w:val="20"/>
        </w:rPr>
        <w:t>analisis</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koefisien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korelasi</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dengan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rumus</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korelasi</w:t>
      </w:r>
      <w:proofErr w:type="spellEnd"/>
      <w:r w:rsidRPr="004C595B">
        <w:rPr>
          <w:rFonts w:ascii="Times New Roman" w:hAnsi="Times New Roman" w:cs="Times New Roman"/>
          <w:sz w:val="20"/>
          <w:szCs w:val="20"/>
        </w:rPr>
        <w:t xml:space="preserve"> </w:t>
      </w:r>
      <w:r w:rsidRPr="004C595B">
        <w:rPr>
          <w:rFonts w:ascii="Times New Roman" w:hAnsi="Times New Roman" w:cs="Times New Roman"/>
          <w:i/>
          <w:sz w:val="20"/>
          <w:szCs w:val="20"/>
        </w:rPr>
        <w:t xml:space="preserve">product moment </w:t>
      </w:r>
      <w:r w:rsidRPr="004C595B">
        <w:rPr>
          <w:rFonts w:ascii="Times New Roman" w:hAnsi="Times New Roman" w:cs="Times New Roman"/>
          <w:sz w:val="20"/>
          <w:szCs w:val="20"/>
        </w:rPr>
        <w:t>(</w:t>
      </w:r>
      <w:proofErr w:type="spellStart"/>
      <w:r w:rsidRPr="004C595B">
        <w:rPr>
          <w:rFonts w:ascii="Times New Roman" w:hAnsi="Times New Roman" w:cs="Times New Roman"/>
          <w:sz w:val="20"/>
          <w:szCs w:val="20"/>
        </w:rPr>
        <w:t>ujivaliditas</w:t>
      </w:r>
      <w:proofErr w:type="spellEnd"/>
      <w:r w:rsidRPr="004C595B">
        <w:rPr>
          <w:rFonts w:ascii="Times New Roman" w:hAnsi="Times New Roman" w:cs="Times New Roman"/>
          <w:sz w:val="20"/>
          <w:szCs w:val="20"/>
        </w:rPr>
        <w:t xml:space="preserve">) dan </w:t>
      </w:r>
      <w:r w:rsidRPr="004C595B">
        <w:rPr>
          <w:rFonts w:ascii="Times New Roman" w:hAnsi="Times New Roman" w:cs="Times New Roman"/>
          <w:i/>
          <w:sz w:val="20"/>
          <w:szCs w:val="20"/>
        </w:rPr>
        <w:t>Cronbach Alpha</w:t>
      </w:r>
      <w:r w:rsidR="005B72E7" w:rsidRPr="004C595B">
        <w:rPr>
          <w:rFonts w:ascii="Times New Roman" w:hAnsi="Times New Roman" w:cs="Times New Roman"/>
          <w:i/>
          <w:sz w:val="20"/>
          <w:szCs w:val="20"/>
        </w:rPr>
        <w:t xml:space="preserve"> </w:t>
      </w:r>
      <w:proofErr w:type="spellStart"/>
      <w:r w:rsidR="005B72E7" w:rsidRPr="004C595B">
        <w:rPr>
          <w:rFonts w:ascii="Times New Roman" w:hAnsi="Times New Roman" w:cs="Times New Roman"/>
          <w:iCs/>
          <w:sz w:val="20"/>
          <w:szCs w:val="20"/>
        </w:rPr>
        <w:t>sebagai</w:t>
      </w:r>
      <w:proofErr w:type="spellEnd"/>
      <w:r w:rsidR="005B72E7" w:rsidRPr="004C595B">
        <w:rPr>
          <w:rFonts w:ascii="Times New Roman" w:hAnsi="Times New Roman" w:cs="Times New Roman"/>
          <w:iCs/>
          <w:sz w:val="20"/>
          <w:szCs w:val="20"/>
        </w:rPr>
        <w:t xml:space="preserve"> </w:t>
      </w:r>
      <w:proofErr w:type="spellStart"/>
      <w:r w:rsidR="005B72E7" w:rsidRPr="004C595B">
        <w:rPr>
          <w:rFonts w:ascii="Times New Roman" w:hAnsi="Times New Roman" w:cs="Times New Roman"/>
          <w:iCs/>
          <w:sz w:val="20"/>
          <w:szCs w:val="20"/>
        </w:rPr>
        <w:t>berikut</w:t>
      </w:r>
      <w:proofErr w:type="spellEnd"/>
      <w:r w:rsidR="005B72E7" w:rsidRPr="004C595B">
        <w:rPr>
          <w:rFonts w:ascii="Times New Roman" w:hAnsi="Times New Roman" w:cs="Times New Roman"/>
          <w:iCs/>
          <w:sz w:val="20"/>
          <w:szCs w:val="20"/>
        </w:rPr>
        <w:t>:</w:t>
      </w:r>
    </w:p>
    <w:p w14:paraId="34B8DC29" w14:textId="77777777" w:rsidR="00EF311B" w:rsidRPr="004C595B" w:rsidRDefault="00EF311B" w:rsidP="00EF311B">
      <w:pPr>
        <w:pStyle w:val="NormalWeb"/>
        <w:shd w:val="clear" w:color="auto" w:fill="FFFFFF"/>
        <w:spacing w:before="0" w:beforeAutospacing="0" w:after="0" w:afterAutospacing="0" w:line="360" w:lineRule="auto"/>
        <w:jc w:val="both"/>
        <w:textAlignment w:val="baseline"/>
        <w:rPr>
          <w:b/>
          <w:bCs/>
          <w:color w:val="000000" w:themeColor="text1"/>
          <w:sz w:val="20"/>
          <w:szCs w:val="20"/>
        </w:rPr>
      </w:pPr>
    </w:p>
    <w:p w14:paraId="59188652" w14:textId="77E0BE45" w:rsidR="005B72E7" w:rsidRPr="00E41280" w:rsidRDefault="005B72E7" w:rsidP="00E41280">
      <w:pPr>
        <w:pStyle w:val="ListParagraph"/>
        <w:numPr>
          <w:ilvl w:val="0"/>
          <w:numId w:val="39"/>
        </w:numPr>
        <w:spacing w:after="0" w:line="360" w:lineRule="auto"/>
        <w:ind w:left="284" w:right="13" w:hanging="284"/>
        <w:jc w:val="both"/>
        <w:rPr>
          <w:rFonts w:ascii="Times New Roman" w:hAnsi="Times New Roman" w:cs="Times New Roman"/>
          <w:spacing w:val="-4"/>
          <w:w w:val="105"/>
          <w:sz w:val="20"/>
          <w:szCs w:val="20"/>
        </w:rPr>
      </w:pPr>
      <w:proofErr w:type="spellStart"/>
      <w:r w:rsidRPr="00E41280">
        <w:rPr>
          <w:rFonts w:ascii="Times New Roman" w:hAnsi="Times New Roman" w:cs="Times New Roman"/>
          <w:sz w:val="20"/>
          <w:szCs w:val="20"/>
        </w:rPr>
        <w:t>Korelasi</w:t>
      </w:r>
      <w:proofErr w:type="spellEnd"/>
      <w:r w:rsidRPr="00E41280">
        <w:rPr>
          <w:rFonts w:ascii="Times New Roman" w:hAnsi="Times New Roman" w:cs="Times New Roman"/>
          <w:sz w:val="20"/>
          <w:szCs w:val="20"/>
        </w:rPr>
        <w:t xml:space="preserve"> </w:t>
      </w:r>
      <w:r w:rsidRPr="00E41280">
        <w:rPr>
          <w:rFonts w:ascii="Times New Roman" w:hAnsi="Times New Roman" w:cs="Times New Roman"/>
          <w:i/>
          <w:sz w:val="20"/>
          <w:szCs w:val="20"/>
        </w:rPr>
        <w:t xml:space="preserve">product moment </w:t>
      </w:r>
      <w:r w:rsidRPr="00E41280">
        <w:rPr>
          <w:rFonts w:ascii="Times New Roman" w:hAnsi="Times New Roman" w:cs="Times New Roman"/>
          <w:sz w:val="20"/>
          <w:szCs w:val="20"/>
        </w:rPr>
        <w:t>(</w:t>
      </w:r>
      <w:proofErr w:type="spellStart"/>
      <w:r w:rsidRPr="00E41280">
        <w:rPr>
          <w:rFonts w:ascii="Times New Roman" w:hAnsi="Times New Roman" w:cs="Times New Roman"/>
          <w:sz w:val="20"/>
          <w:szCs w:val="20"/>
        </w:rPr>
        <w:t>ujivaliditas</w:t>
      </w:r>
      <w:proofErr w:type="spellEnd"/>
      <w:r w:rsidRPr="00E41280">
        <w:rPr>
          <w:rFonts w:ascii="Times New Roman" w:hAnsi="Times New Roman" w:cs="Times New Roman"/>
          <w:sz w:val="20"/>
          <w:szCs w:val="20"/>
        </w:rPr>
        <w:t>)</w:t>
      </w:r>
    </w:p>
    <w:p w14:paraId="1CE5E39D" w14:textId="77777777" w:rsidR="005B72E7" w:rsidRPr="004C595B" w:rsidRDefault="005B72E7" w:rsidP="004C595B">
      <w:pPr>
        <w:pStyle w:val="NoSpacing"/>
        <w:tabs>
          <w:tab w:val="left" w:pos="1418"/>
        </w:tabs>
        <w:spacing w:line="360" w:lineRule="auto"/>
        <w:jc w:val="both"/>
        <w:rPr>
          <w:rFonts w:ascii="Times New Roman" w:eastAsiaTheme="minorEastAsia" w:hAnsi="Times New Roman" w:cs="Times New Roman"/>
          <w:sz w:val="20"/>
          <w:szCs w:val="20"/>
        </w:rPr>
      </w:pPr>
      <m:oMathPara>
        <m:oMath>
          <m:r>
            <w:rPr>
              <w:rFonts w:ascii="Cambria Math" w:hAnsi="Cambria Math" w:cs="Times New Roman"/>
              <w:sz w:val="20"/>
              <w:szCs w:val="20"/>
            </w:rPr>
            <m:t>rxy=</m:t>
          </m:r>
          <m:f>
            <m:fPr>
              <m:ctrlPr>
                <w:rPr>
                  <w:rFonts w:ascii="Cambria Math" w:hAnsi="Cambria Math" w:cs="Times New Roman"/>
                  <w:i/>
                  <w:sz w:val="20"/>
                  <w:szCs w:val="20"/>
                </w:rPr>
              </m:ctrlPr>
            </m:fPr>
            <m:num>
              <m:r>
                <w:rPr>
                  <w:rFonts w:ascii="Cambria Math" w:hAnsi="Cambria Math" w:cs="Times New Roman"/>
                  <w:sz w:val="20"/>
                  <w:szCs w:val="20"/>
                </w:rPr>
                <m:t>n∑xy-(∑x)(∑y)</m:t>
              </m:r>
            </m:num>
            <m:den>
              <m:rad>
                <m:radPr>
                  <m:degHide m:val="1"/>
                  <m:ctrlPr>
                    <w:rPr>
                      <w:rFonts w:ascii="Cambria Math" w:hAnsi="Cambria Math" w:cs="Times New Roman"/>
                      <w:i/>
                      <w:sz w:val="20"/>
                      <w:szCs w:val="20"/>
                    </w:rPr>
                  </m:ctrlPr>
                </m:radPr>
                <m:deg/>
                <m:e>
                  <m:r>
                    <w:rPr>
                      <w:rFonts w:ascii="Cambria Math" w:hAnsi="Cambria Math" w:cs="Times New Roman"/>
                      <w:sz w:val="20"/>
                      <w:szCs w:val="20"/>
                    </w:rPr>
                    <m:t>{n∑</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)}{n∑</m:t>
                  </m:r>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r>
                    <w:rPr>
                      <w:rFonts w:ascii="Cambria Math" w:hAnsi="Cambria Math" w:cs="Times New Roman"/>
                      <w:sz w:val="20"/>
                      <w:szCs w:val="20"/>
                    </w:rPr>
                    <m:t>)}</m:t>
                  </m:r>
                </m:e>
              </m:rad>
            </m:den>
          </m:f>
        </m:oMath>
      </m:oMathPara>
    </w:p>
    <w:p w14:paraId="3A59C01F" w14:textId="77777777" w:rsidR="005B72E7" w:rsidRPr="004C595B" w:rsidRDefault="005B72E7" w:rsidP="004C595B">
      <w:pPr>
        <w:pStyle w:val="NoSpacing"/>
        <w:tabs>
          <w:tab w:val="left" w:pos="1418"/>
        </w:tabs>
        <w:spacing w:line="360" w:lineRule="auto"/>
        <w:jc w:val="both"/>
        <w:rPr>
          <w:rFonts w:ascii="Times New Roman" w:hAnsi="Times New Roman" w:cs="Times New Roman"/>
          <w:sz w:val="20"/>
          <w:szCs w:val="20"/>
        </w:rPr>
      </w:pPr>
      <w:proofErr w:type="spellStart"/>
      <w:proofErr w:type="gramStart"/>
      <w:r w:rsidRPr="004C595B">
        <w:rPr>
          <w:rFonts w:ascii="Times New Roman" w:hAnsi="Times New Roman" w:cs="Times New Roman"/>
          <w:sz w:val="20"/>
          <w:szCs w:val="20"/>
        </w:rPr>
        <w:t>Keterangan</w:t>
      </w:r>
      <w:proofErr w:type="spellEnd"/>
      <w:r w:rsidRPr="004C595B">
        <w:rPr>
          <w:rFonts w:ascii="Times New Roman" w:hAnsi="Times New Roman" w:cs="Times New Roman"/>
          <w:sz w:val="20"/>
          <w:szCs w:val="20"/>
        </w:rPr>
        <w:t xml:space="preserve"> :</w:t>
      </w:r>
      <w:proofErr w:type="gramEnd"/>
    </w:p>
    <w:p w14:paraId="202C470C" w14:textId="39223A02" w:rsidR="005B72E7" w:rsidRPr="004C595B" w:rsidRDefault="005B72E7" w:rsidP="00E41280">
      <w:pPr>
        <w:pStyle w:val="NoSpacing"/>
        <w:spacing w:line="360" w:lineRule="auto"/>
        <w:jc w:val="both"/>
        <w:rPr>
          <w:rFonts w:ascii="Times New Roman" w:hAnsi="Times New Roman" w:cs="Times New Roman"/>
          <w:sz w:val="20"/>
          <w:szCs w:val="20"/>
        </w:rPr>
      </w:pPr>
      <w:proofErr w:type="spellStart"/>
      <w:r w:rsidRPr="004C595B">
        <w:rPr>
          <w:rFonts w:ascii="Times New Roman" w:hAnsi="Times New Roman" w:cs="Times New Roman"/>
          <w:i/>
          <w:sz w:val="20"/>
          <w:szCs w:val="20"/>
        </w:rPr>
        <w:t>Rxy</w:t>
      </w:r>
      <w:proofErr w:type="spellEnd"/>
      <w:r w:rsidR="00E41280">
        <w:rPr>
          <w:rFonts w:ascii="Times New Roman" w:hAnsi="Times New Roman" w:cs="Times New Roman"/>
          <w:i/>
          <w:sz w:val="20"/>
          <w:szCs w:val="20"/>
          <w:lang w:val="id-ID"/>
        </w:rPr>
        <w:t xml:space="preserve">    </w:t>
      </w:r>
      <w:r w:rsidRPr="004C595B">
        <w:rPr>
          <w:rFonts w:ascii="Times New Roman" w:hAnsi="Times New Roman" w:cs="Times New Roman"/>
          <w:sz w:val="20"/>
          <w:szCs w:val="20"/>
        </w:rPr>
        <w:t>=</w:t>
      </w:r>
      <w:r w:rsidR="00E41280">
        <w:rPr>
          <w:rFonts w:ascii="Times New Roman" w:hAnsi="Times New Roman" w:cs="Times New Roman"/>
          <w:sz w:val="20"/>
          <w:szCs w:val="20"/>
          <w:lang w:val="id-ID"/>
        </w:rPr>
        <w:t xml:space="preserve"> </w:t>
      </w:r>
      <w:r w:rsidRPr="004C595B">
        <w:rPr>
          <w:rFonts w:ascii="Times New Roman" w:hAnsi="Times New Roman" w:cs="Times New Roman"/>
          <w:sz w:val="20"/>
          <w:szCs w:val="20"/>
        </w:rPr>
        <w:t xml:space="preserve">Angka </w:t>
      </w:r>
      <w:proofErr w:type="spellStart"/>
      <w:r w:rsidRPr="004C595B">
        <w:rPr>
          <w:rFonts w:ascii="Times New Roman" w:hAnsi="Times New Roman" w:cs="Times New Roman"/>
          <w:sz w:val="20"/>
          <w:szCs w:val="20"/>
        </w:rPr>
        <w:t>indeks</w:t>
      </w:r>
      <w:proofErr w:type="spellEnd"/>
      <w:r w:rsidRPr="004C595B">
        <w:rPr>
          <w:rFonts w:ascii="Times New Roman" w:hAnsi="Times New Roman" w:cs="Times New Roman"/>
          <w:sz w:val="20"/>
          <w:szCs w:val="20"/>
        </w:rPr>
        <w:t xml:space="preserve"> </w:t>
      </w:r>
      <w:proofErr w:type="spellStart"/>
      <w:proofErr w:type="gramStart"/>
      <w:r w:rsidRPr="004C595B">
        <w:rPr>
          <w:rFonts w:ascii="Times New Roman" w:hAnsi="Times New Roman" w:cs="Times New Roman"/>
          <w:sz w:val="20"/>
          <w:szCs w:val="20"/>
        </w:rPr>
        <w:t>korelasi</w:t>
      </w:r>
      <w:proofErr w:type="spellEnd"/>
      <w:r w:rsidRPr="004C595B">
        <w:rPr>
          <w:rFonts w:ascii="Times New Roman" w:hAnsi="Times New Roman" w:cs="Times New Roman"/>
          <w:sz w:val="20"/>
          <w:szCs w:val="20"/>
        </w:rPr>
        <w:t xml:space="preserve"> ”r</w:t>
      </w:r>
      <w:proofErr w:type="gramEnd"/>
      <w:r w:rsidRPr="004C595B">
        <w:rPr>
          <w:rFonts w:ascii="Times New Roman" w:hAnsi="Times New Roman" w:cs="Times New Roman"/>
          <w:sz w:val="20"/>
          <w:szCs w:val="20"/>
        </w:rPr>
        <w:t xml:space="preserve">” </w:t>
      </w:r>
      <w:r w:rsidRPr="004C595B">
        <w:rPr>
          <w:rFonts w:ascii="Times New Roman" w:hAnsi="Times New Roman" w:cs="Times New Roman"/>
          <w:i/>
          <w:sz w:val="20"/>
          <w:szCs w:val="20"/>
        </w:rPr>
        <w:t>product moment</w:t>
      </w:r>
    </w:p>
    <w:p w14:paraId="5DAE4C68" w14:textId="08F4A920" w:rsidR="005B72E7" w:rsidRPr="004C595B" w:rsidRDefault="005B72E7" w:rsidP="004C595B">
      <w:pPr>
        <w:pStyle w:val="NoSpacing"/>
        <w:tabs>
          <w:tab w:val="left" w:pos="1418"/>
          <w:tab w:val="left" w:pos="1985"/>
        </w:tabs>
        <w:spacing w:line="360" w:lineRule="auto"/>
        <w:jc w:val="both"/>
        <w:rPr>
          <w:rFonts w:ascii="Times New Roman" w:hAnsi="Times New Roman" w:cs="Times New Roman"/>
          <w:sz w:val="20"/>
          <w:szCs w:val="20"/>
        </w:rPr>
      </w:pPr>
      <w:r w:rsidRPr="004C595B">
        <w:rPr>
          <w:rFonts w:ascii="Times New Roman" w:hAnsi="Times New Roman" w:cs="Times New Roman"/>
          <w:i/>
          <w:sz w:val="20"/>
          <w:szCs w:val="20"/>
        </w:rPr>
        <w:t>N</w:t>
      </w:r>
      <w:r w:rsidR="00E41280">
        <w:rPr>
          <w:rFonts w:ascii="Times New Roman" w:hAnsi="Times New Roman" w:cs="Times New Roman"/>
          <w:i/>
          <w:sz w:val="20"/>
          <w:szCs w:val="20"/>
          <w:lang w:val="id-ID"/>
        </w:rPr>
        <w:t xml:space="preserve">       </w:t>
      </w:r>
      <w:r w:rsidRPr="004C595B">
        <w:rPr>
          <w:rFonts w:ascii="Times New Roman" w:hAnsi="Times New Roman" w:cs="Times New Roman"/>
          <w:sz w:val="20"/>
          <w:szCs w:val="20"/>
        </w:rPr>
        <w:t>=</w:t>
      </w:r>
      <w:r w:rsidR="004C595B">
        <w:rPr>
          <w:rFonts w:ascii="Times New Roman" w:hAnsi="Times New Roman" w:cs="Times New Roman"/>
          <w:sz w:val="20"/>
          <w:szCs w:val="20"/>
          <w:lang w:val="id-ID"/>
        </w:rPr>
        <w:t xml:space="preserve"> </w:t>
      </w:r>
      <w:proofErr w:type="spellStart"/>
      <w:r w:rsidRPr="004C595B">
        <w:rPr>
          <w:rFonts w:ascii="Times New Roman" w:hAnsi="Times New Roman" w:cs="Times New Roman"/>
          <w:sz w:val="20"/>
          <w:szCs w:val="20"/>
        </w:rPr>
        <w:t>Jumlah</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subjek</w:t>
      </w:r>
      <w:proofErr w:type="spellEnd"/>
    </w:p>
    <w:p w14:paraId="02B622B4" w14:textId="1395C188" w:rsidR="005B72E7" w:rsidRPr="004C595B" w:rsidRDefault="005B72E7" w:rsidP="004C595B">
      <w:pPr>
        <w:pStyle w:val="NoSpacing"/>
        <w:tabs>
          <w:tab w:val="left" w:pos="1418"/>
          <w:tab w:val="left" w:pos="1985"/>
        </w:tabs>
        <w:spacing w:line="360" w:lineRule="auto"/>
        <w:jc w:val="both"/>
        <w:rPr>
          <w:rFonts w:ascii="Times New Roman" w:hAnsi="Times New Roman" w:cs="Times New Roman"/>
          <w:sz w:val="20"/>
          <w:szCs w:val="20"/>
        </w:rPr>
      </w:pPr>
      <w:r w:rsidRPr="004C595B">
        <w:rPr>
          <w:rFonts w:ascii="Times New Roman" w:hAnsi="Times New Roman" w:cs="Times New Roman"/>
          <w:i/>
          <w:sz w:val="20"/>
          <w:szCs w:val="20"/>
        </w:rPr>
        <w:t>∑</w:t>
      </w:r>
      <w:proofErr w:type="spellStart"/>
      <w:r w:rsidRPr="004C595B">
        <w:rPr>
          <w:rFonts w:ascii="Times New Roman" w:hAnsi="Times New Roman" w:cs="Times New Roman"/>
          <w:i/>
          <w:sz w:val="20"/>
          <w:szCs w:val="20"/>
        </w:rPr>
        <w:t>xy</w:t>
      </w:r>
      <w:proofErr w:type="spellEnd"/>
      <w:r w:rsidR="00E41280">
        <w:rPr>
          <w:rFonts w:ascii="Times New Roman" w:hAnsi="Times New Roman" w:cs="Times New Roman"/>
          <w:i/>
          <w:sz w:val="20"/>
          <w:szCs w:val="20"/>
          <w:lang w:val="id-ID"/>
        </w:rPr>
        <w:t xml:space="preserve">   </w:t>
      </w:r>
      <w:r w:rsidRPr="004C595B">
        <w:rPr>
          <w:rFonts w:ascii="Times New Roman" w:hAnsi="Times New Roman" w:cs="Times New Roman"/>
          <w:sz w:val="20"/>
          <w:szCs w:val="20"/>
        </w:rPr>
        <w:t>=</w:t>
      </w:r>
      <w:r w:rsidR="004C595B">
        <w:rPr>
          <w:rFonts w:ascii="Times New Roman" w:hAnsi="Times New Roman" w:cs="Times New Roman"/>
          <w:sz w:val="20"/>
          <w:szCs w:val="20"/>
          <w:lang w:val="id-ID"/>
        </w:rPr>
        <w:t xml:space="preserve"> </w:t>
      </w:r>
      <w:proofErr w:type="spellStart"/>
      <w:r w:rsidRPr="004C595B">
        <w:rPr>
          <w:rFonts w:ascii="Times New Roman" w:hAnsi="Times New Roman" w:cs="Times New Roman"/>
          <w:sz w:val="20"/>
          <w:szCs w:val="20"/>
        </w:rPr>
        <w:t>Jumlah</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hasil</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penelitian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antara</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skor</w:t>
      </w:r>
      <w:proofErr w:type="spellEnd"/>
      <w:r w:rsidRPr="004C595B">
        <w:rPr>
          <w:rFonts w:ascii="Times New Roman" w:hAnsi="Times New Roman" w:cs="Times New Roman"/>
          <w:sz w:val="20"/>
          <w:szCs w:val="20"/>
        </w:rPr>
        <w:t xml:space="preserve"> x dan y</w:t>
      </w:r>
    </w:p>
    <w:p w14:paraId="205DFC9A" w14:textId="2F6A9CD8" w:rsidR="005B72E7" w:rsidRPr="004C595B" w:rsidRDefault="005B72E7" w:rsidP="004C595B">
      <w:pPr>
        <w:pStyle w:val="NoSpacing"/>
        <w:tabs>
          <w:tab w:val="left" w:pos="1418"/>
          <w:tab w:val="left" w:pos="1985"/>
        </w:tabs>
        <w:spacing w:line="360" w:lineRule="auto"/>
        <w:jc w:val="both"/>
        <w:rPr>
          <w:rFonts w:ascii="Times New Roman" w:hAnsi="Times New Roman" w:cs="Times New Roman"/>
          <w:sz w:val="20"/>
          <w:szCs w:val="20"/>
        </w:rPr>
      </w:pPr>
      <w:r w:rsidRPr="004C595B">
        <w:rPr>
          <w:rFonts w:ascii="Times New Roman" w:hAnsi="Times New Roman" w:cs="Times New Roman"/>
          <w:i/>
          <w:sz w:val="20"/>
          <w:szCs w:val="20"/>
        </w:rPr>
        <w:t>∑x</w:t>
      </w:r>
      <w:r w:rsidR="00E41280">
        <w:rPr>
          <w:rFonts w:ascii="Times New Roman" w:hAnsi="Times New Roman" w:cs="Times New Roman"/>
          <w:i/>
          <w:sz w:val="20"/>
          <w:szCs w:val="20"/>
          <w:lang w:val="id-ID"/>
        </w:rPr>
        <w:t xml:space="preserve">    </w:t>
      </w:r>
      <w:r w:rsidRPr="004C595B">
        <w:rPr>
          <w:rFonts w:ascii="Times New Roman" w:hAnsi="Times New Roman" w:cs="Times New Roman"/>
          <w:sz w:val="20"/>
          <w:szCs w:val="20"/>
        </w:rPr>
        <w:t>=</w:t>
      </w:r>
      <w:r w:rsidR="004C595B">
        <w:rPr>
          <w:rFonts w:ascii="Times New Roman" w:hAnsi="Times New Roman" w:cs="Times New Roman"/>
          <w:sz w:val="20"/>
          <w:szCs w:val="20"/>
          <w:lang w:val="id-ID"/>
        </w:rPr>
        <w:t xml:space="preserve"> </w:t>
      </w:r>
      <w:proofErr w:type="spellStart"/>
      <w:r w:rsidRPr="004C595B">
        <w:rPr>
          <w:rFonts w:ascii="Times New Roman" w:hAnsi="Times New Roman" w:cs="Times New Roman"/>
          <w:sz w:val="20"/>
          <w:szCs w:val="20"/>
        </w:rPr>
        <w:t>Jumlah</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hasil</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skor</w:t>
      </w:r>
      <w:proofErr w:type="spellEnd"/>
      <w:r w:rsidRPr="004C595B">
        <w:rPr>
          <w:rFonts w:ascii="Times New Roman" w:hAnsi="Times New Roman" w:cs="Times New Roman"/>
          <w:sz w:val="20"/>
          <w:szCs w:val="20"/>
        </w:rPr>
        <w:t xml:space="preserve"> x</w:t>
      </w:r>
    </w:p>
    <w:p w14:paraId="50B0760A" w14:textId="6AF7583E" w:rsidR="005B72E7" w:rsidRPr="004C595B" w:rsidRDefault="005B72E7" w:rsidP="004C595B">
      <w:pPr>
        <w:pStyle w:val="NoSpacing"/>
        <w:tabs>
          <w:tab w:val="left" w:pos="1418"/>
          <w:tab w:val="left" w:pos="1985"/>
        </w:tabs>
        <w:spacing w:line="360" w:lineRule="auto"/>
        <w:jc w:val="both"/>
        <w:rPr>
          <w:rFonts w:ascii="Times New Roman" w:hAnsi="Times New Roman" w:cs="Times New Roman"/>
          <w:sz w:val="20"/>
          <w:szCs w:val="20"/>
        </w:rPr>
      </w:pPr>
      <w:r w:rsidRPr="004C595B">
        <w:rPr>
          <w:rFonts w:ascii="Times New Roman" w:hAnsi="Times New Roman" w:cs="Times New Roman"/>
          <w:i/>
          <w:sz w:val="20"/>
          <w:szCs w:val="20"/>
        </w:rPr>
        <w:t>∑y</w:t>
      </w:r>
      <w:r w:rsidR="00E41280">
        <w:rPr>
          <w:rFonts w:ascii="Times New Roman" w:hAnsi="Times New Roman" w:cs="Times New Roman"/>
          <w:i/>
          <w:sz w:val="20"/>
          <w:szCs w:val="20"/>
          <w:lang w:val="id-ID"/>
        </w:rPr>
        <w:t xml:space="preserve">    </w:t>
      </w:r>
      <w:r w:rsidRPr="004C595B">
        <w:rPr>
          <w:rFonts w:ascii="Times New Roman" w:hAnsi="Times New Roman" w:cs="Times New Roman"/>
          <w:sz w:val="20"/>
          <w:szCs w:val="20"/>
        </w:rPr>
        <w:t>=</w:t>
      </w:r>
      <w:r w:rsidR="004C595B">
        <w:rPr>
          <w:rFonts w:ascii="Times New Roman" w:hAnsi="Times New Roman" w:cs="Times New Roman"/>
          <w:sz w:val="20"/>
          <w:szCs w:val="20"/>
          <w:lang w:val="id-ID"/>
        </w:rPr>
        <w:t xml:space="preserve"> </w:t>
      </w:r>
      <w:proofErr w:type="spellStart"/>
      <w:r w:rsidRPr="004C595B">
        <w:rPr>
          <w:rFonts w:ascii="Times New Roman" w:hAnsi="Times New Roman" w:cs="Times New Roman"/>
          <w:sz w:val="20"/>
          <w:szCs w:val="20"/>
        </w:rPr>
        <w:t>Jumlah</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skor</w:t>
      </w:r>
      <w:proofErr w:type="spellEnd"/>
      <w:r w:rsidRPr="004C595B">
        <w:rPr>
          <w:rFonts w:ascii="Times New Roman" w:hAnsi="Times New Roman" w:cs="Times New Roman"/>
          <w:sz w:val="20"/>
          <w:szCs w:val="20"/>
        </w:rPr>
        <w:t xml:space="preserve"> y</w:t>
      </w:r>
    </w:p>
    <w:p w14:paraId="1CAD432A" w14:textId="77777777" w:rsidR="005B72E7" w:rsidRPr="004C595B" w:rsidRDefault="005B72E7" w:rsidP="004C595B">
      <w:pPr>
        <w:pStyle w:val="NoSpacing"/>
        <w:tabs>
          <w:tab w:val="left" w:pos="1418"/>
          <w:tab w:val="left" w:pos="1985"/>
        </w:tabs>
        <w:spacing w:line="360" w:lineRule="auto"/>
        <w:jc w:val="both"/>
        <w:rPr>
          <w:rFonts w:ascii="Times New Roman" w:hAnsi="Times New Roman" w:cs="Times New Roman"/>
          <w:sz w:val="20"/>
          <w:szCs w:val="20"/>
        </w:rPr>
      </w:pPr>
    </w:p>
    <w:p w14:paraId="7027E4DD" w14:textId="77777777" w:rsidR="00E41280" w:rsidRDefault="00E41280" w:rsidP="00E41280">
      <w:pPr>
        <w:pStyle w:val="NoSpacing"/>
        <w:tabs>
          <w:tab w:val="left" w:pos="1418"/>
          <w:tab w:val="left" w:pos="1985"/>
        </w:tabs>
        <w:spacing w:line="360" w:lineRule="auto"/>
        <w:jc w:val="both"/>
        <w:rPr>
          <w:rFonts w:ascii="Times New Roman" w:hAnsi="Times New Roman" w:cs="Times New Roman"/>
          <w:i/>
          <w:sz w:val="20"/>
          <w:szCs w:val="20"/>
        </w:rPr>
      </w:pPr>
    </w:p>
    <w:p w14:paraId="6EC73C16" w14:textId="77777777" w:rsidR="00E41280" w:rsidRDefault="00E41280" w:rsidP="00E41280">
      <w:pPr>
        <w:pStyle w:val="NoSpacing"/>
        <w:tabs>
          <w:tab w:val="left" w:pos="1418"/>
          <w:tab w:val="left" w:pos="1985"/>
        </w:tabs>
        <w:spacing w:line="360" w:lineRule="auto"/>
        <w:jc w:val="both"/>
        <w:rPr>
          <w:rFonts w:ascii="Times New Roman" w:hAnsi="Times New Roman" w:cs="Times New Roman"/>
          <w:i/>
          <w:sz w:val="20"/>
          <w:szCs w:val="20"/>
        </w:rPr>
      </w:pPr>
    </w:p>
    <w:p w14:paraId="30D12A30" w14:textId="77777777" w:rsidR="00E41280" w:rsidRDefault="00E41280" w:rsidP="00E41280">
      <w:pPr>
        <w:pStyle w:val="NoSpacing"/>
        <w:tabs>
          <w:tab w:val="left" w:pos="1418"/>
          <w:tab w:val="left" w:pos="1985"/>
        </w:tabs>
        <w:spacing w:line="360" w:lineRule="auto"/>
        <w:jc w:val="both"/>
        <w:rPr>
          <w:rFonts w:ascii="Times New Roman" w:hAnsi="Times New Roman" w:cs="Times New Roman"/>
          <w:i/>
          <w:sz w:val="20"/>
          <w:szCs w:val="20"/>
        </w:rPr>
      </w:pPr>
    </w:p>
    <w:p w14:paraId="3DF65A74" w14:textId="6C5916EB" w:rsidR="005B72E7" w:rsidRPr="004C595B" w:rsidRDefault="005B72E7" w:rsidP="00E41280">
      <w:pPr>
        <w:pStyle w:val="NoSpacing"/>
        <w:numPr>
          <w:ilvl w:val="0"/>
          <w:numId w:val="39"/>
        </w:numPr>
        <w:spacing w:line="360" w:lineRule="auto"/>
        <w:ind w:left="284" w:hanging="284"/>
        <w:jc w:val="both"/>
        <w:rPr>
          <w:rFonts w:ascii="Times New Roman" w:hAnsi="Times New Roman" w:cs="Times New Roman"/>
          <w:sz w:val="20"/>
          <w:szCs w:val="20"/>
        </w:rPr>
      </w:pPr>
      <w:r w:rsidRPr="004C595B">
        <w:rPr>
          <w:rFonts w:ascii="Times New Roman" w:hAnsi="Times New Roman" w:cs="Times New Roman"/>
          <w:i/>
          <w:sz w:val="20"/>
          <w:szCs w:val="20"/>
        </w:rPr>
        <w:t xml:space="preserve">Cronbach Alpha </w:t>
      </w:r>
      <w:r w:rsidRPr="004C595B">
        <w:rPr>
          <w:rFonts w:ascii="Times New Roman" w:hAnsi="Times New Roman" w:cs="Times New Roman"/>
          <w:sz w:val="20"/>
          <w:szCs w:val="20"/>
        </w:rPr>
        <w:t xml:space="preserve">(uji </w:t>
      </w:r>
      <w:proofErr w:type="spellStart"/>
      <w:r w:rsidRPr="004C595B">
        <w:rPr>
          <w:rFonts w:ascii="Times New Roman" w:hAnsi="Times New Roman" w:cs="Times New Roman"/>
          <w:sz w:val="20"/>
          <w:szCs w:val="20"/>
        </w:rPr>
        <w:t>reliabilitas</w:t>
      </w:r>
      <w:proofErr w:type="spellEnd"/>
      <w:r w:rsidRPr="004C595B">
        <w:rPr>
          <w:rFonts w:ascii="Times New Roman" w:hAnsi="Times New Roman" w:cs="Times New Roman"/>
          <w:sz w:val="20"/>
          <w:szCs w:val="20"/>
        </w:rPr>
        <w:t>)</w:t>
      </w:r>
    </w:p>
    <w:p w14:paraId="2EF8F6D3" w14:textId="77777777" w:rsidR="005B72E7" w:rsidRPr="004C595B" w:rsidRDefault="005B72E7" w:rsidP="005B72E7">
      <w:pPr>
        <w:pStyle w:val="ListParagraph"/>
        <w:spacing w:before="240" w:line="360" w:lineRule="auto"/>
        <w:ind w:left="2160"/>
        <w:jc w:val="both"/>
        <w:rPr>
          <w:rFonts w:ascii="Times New Roman" w:eastAsia="Times New Roman" w:hAnsi="Times New Roman" w:cs="Times New Roman"/>
          <w:sz w:val="20"/>
          <w:szCs w:val="20"/>
          <w:vertAlign w:val="subscript"/>
        </w:rPr>
      </w:pPr>
      <w:r w:rsidRPr="004C595B">
        <w:rPr>
          <w:rFonts w:ascii="Times New Roman" w:eastAsia="Times New Roman" w:hAnsi="Times New Roman" w:cs="Times New Roman"/>
          <w:sz w:val="20"/>
          <w:szCs w:val="20"/>
        </w:rPr>
        <w:t>r</w:t>
      </w:r>
      <w:proofErr w:type="gramStart"/>
      <w:r w:rsidRPr="004C595B">
        <w:rPr>
          <w:rFonts w:ascii="Times New Roman" w:eastAsia="Times New Roman" w:hAnsi="Times New Roman" w:cs="Times New Roman"/>
          <w:sz w:val="20"/>
          <w:szCs w:val="20"/>
          <w:vertAlign w:val="subscript"/>
        </w:rPr>
        <w:t>11  =</w:t>
      </w:r>
      <w:proofErr w:type="gramEnd"/>
      <m:oMath>
        <m:d>
          <m:dPr>
            <m:ctrlPr>
              <w:rPr>
                <w:rFonts w:ascii="Cambria Math" w:eastAsia="Times New Roman" w:hAnsi="Cambria Math" w:cs="Times New Roman"/>
                <w:i/>
                <w:sz w:val="20"/>
                <w:szCs w:val="20"/>
                <w:vertAlign w:val="subscript"/>
              </w:rPr>
            </m:ctrlPr>
          </m:dPr>
          <m:e>
            <m:f>
              <m:fPr>
                <m:ctrlPr>
                  <w:rPr>
                    <w:rFonts w:ascii="Cambria Math" w:eastAsia="Times New Roman" w:hAnsi="Cambria Math" w:cs="Times New Roman"/>
                    <w:i/>
                    <w:sz w:val="20"/>
                    <w:szCs w:val="20"/>
                    <w:vertAlign w:val="subscript"/>
                  </w:rPr>
                </m:ctrlPr>
              </m:fPr>
              <m:num>
                <m:r>
                  <w:rPr>
                    <w:rFonts w:ascii="Cambria Math" w:eastAsia="Times New Roman" w:hAnsi="Cambria Math" w:cs="Times New Roman"/>
                    <w:sz w:val="20"/>
                    <w:szCs w:val="20"/>
                    <w:vertAlign w:val="subscript"/>
                  </w:rPr>
                  <m:t>k</m:t>
                </m:r>
              </m:num>
              <m:den>
                <m:r>
                  <w:rPr>
                    <w:rFonts w:ascii="Cambria Math" w:eastAsia="Times New Roman" w:hAnsi="Cambria Math" w:cs="Times New Roman"/>
                    <w:sz w:val="20"/>
                    <w:szCs w:val="20"/>
                    <w:vertAlign w:val="subscript"/>
                  </w:rPr>
                  <m:t>k-1</m:t>
                </m:r>
              </m:den>
            </m:f>
          </m:e>
        </m:d>
        <m:d>
          <m:dPr>
            <m:ctrlPr>
              <w:rPr>
                <w:rFonts w:ascii="Cambria Math" w:eastAsia="Times New Roman" w:hAnsi="Cambria Math" w:cs="Times New Roman"/>
                <w:i/>
                <w:sz w:val="20"/>
                <w:szCs w:val="20"/>
                <w:vertAlign w:val="subscript"/>
              </w:rPr>
            </m:ctrlPr>
          </m:dPr>
          <m:e>
            <m:r>
              <w:rPr>
                <w:rFonts w:ascii="Cambria Math" w:eastAsia="Times New Roman" w:hAnsi="Cambria Math" w:cs="Times New Roman"/>
                <w:sz w:val="20"/>
                <w:szCs w:val="20"/>
                <w:vertAlign w:val="subscript"/>
              </w:rPr>
              <m:t>1-</m:t>
            </m:r>
            <m:nary>
              <m:naryPr>
                <m:chr m:val="∑"/>
                <m:limLoc m:val="undOvr"/>
                <m:subHide m:val="1"/>
                <m:supHide m:val="1"/>
                <m:ctrlPr>
                  <w:rPr>
                    <w:rFonts w:ascii="Cambria Math" w:eastAsia="Times New Roman" w:hAnsi="Cambria Math" w:cs="Times New Roman"/>
                    <w:i/>
                    <w:sz w:val="20"/>
                    <w:szCs w:val="20"/>
                    <w:vertAlign w:val="subscript"/>
                  </w:rPr>
                </m:ctrlPr>
              </m:naryPr>
              <m:sub/>
              <m:sup/>
              <m:e>
                <m:f>
                  <m:fPr>
                    <m:ctrlPr>
                      <w:rPr>
                        <w:rFonts w:ascii="Cambria Math" w:eastAsia="Times New Roman" w:hAnsi="Cambria Math" w:cs="Times New Roman"/>
                        <w:i/>
                        <w:sz w:val="20"/>
                        <w:szCs w:val="20"/>
                        <w:vertAlign w:val="subscript"/>
                      </w:rPr>
                    </m:ctrlPr>
                  </m:fPr>
                  <m:num>
                    <m:r>
                      <w:rPr>
                        <w:rFonts w:ascii="Cambria Math" w:eastAsia="Times New Roman" w:hAnsi="Cambria Math" w:cs="Times New Roman"/>
                        <w:sz w:val="20"/>
                        <w:szCs w:val="20"/>
                        <w:vertAlign w:val="subscript"/>
                      </w:rPr>
                      <m:t>Si</m:t>
                    </m:r>
                  </m:num>
                  <m:den>
                    <m:r>
                      <w:rPr>
                        <w:rFonts w:ascii="Cambria Math" w:eastAsia="Times New Roman" w:hAnsi="Cambria Math" w:cs="Times New Roman"/>
                        <w:sz w:val="20"/>
                        <w:szCs w:val="20"/>
                        <w:vertAlign w:val="subscript"/>
                      </w:rPr>
                      <m:t>St</m:t>
                    </m:r>
                  </m:den>
                </m:f>
              </m:e>
            </m:nary>
          </m:e>
        </m:d>
      </m:oMath>
    </w:p>
    <w:p w14:paraId="1EF6EF6F" w14:textId="77777777" w:rsidR="00E41280" w:rsidRDefault="005B72E7" w:rsidP="00E41280">
      <w:pPr>
        <w:pStyle w:val="ListParagraph"/>
        <w:spacing w:before="240" w:line="360" w:lineRule="auto"/>
        <w:ind w:left="0"/>
        <w:jc w:val="both"/>
        <w:rPr>
          <w:rFonts w:ascii="Times New Roman" w:eastAsia="Times New Roman" w:hAnsi="Times New Roman" w:cs="Times New Roman"/>
          <w:sz w:val="20"/>
          <w:szCs w:val="20"/>
        </w:rPr>
      </w:pPr>
      <w:proofErr w:type="spellStart"/>
      <w:proofErr w:type="gramStart"/>
      <w:r w:rsidRPr="004C595B">
        <w:rPr>
          <w:rFonts w:ascii="Times New Roman" w:eastAsia="Times New Roman" w:hAnsi="Times New Roman" w:cs="Times New Roman"/>
          <w:sz w:val="20"/>
          <w:szCs w:val="20"/>
        </w:rPr>
        <w:t>Keterangan</w:t>
      </w:r>
      <w:proofErr w:type="spellEnd"/>
      <w:r w:rsidRPr="004C595B">
        <w:rPr>
          <w:rFonts w:ascii="Times New Roman" w:eastAsia="Times New Roman" w:hAnsi="Times New Roman" w:cs="Times New Roman"/>
          <w:sz w:val="20"/>
          <w:szCs w:val="20"/>
        </w:rPr>
        <w:t xml:space="preserve"> :</w:t>
      </w:r>
      <w:proofErr w:type="gramEnd"/>
    </w:p>
    <w:p w14:paraId="48B3850C" w14:textId="68068DF9" w:rsidR="005B72E7" w:rsidRPr="00E41280" w:rsidRDefault="005B72E7" w:rsidP="00E41280">
      <w:pPr>
        <w:pStyle w:val="ListParagraph"/>
        <w:spacing w:before="240" w:line="360" w:lineRule="auto"/>
        <w:ind w:left="0"/>
        <w:jc w:val="both"/>
        <w:rPr>
          <w:rFonts w:ascii="Times New Roman" w:eastAsia="Times New Roman" w:hAnsi="Times New Roman" w:cs="Times New Roman"/>
          <w:sz w:val="20"/>
          <w:szCs w:val="20"/>
        </w:rPr>
      </w:pPr>
      <w:r w:rsidRPr="00E41280">
        <w:rPr>
          <w:rFonts w:ascii="Times New Roman" w:eastAsia="Times New Roman" w:hAnsi="Times New Roman" w:cs="Times New Roman"/>
          <w:sz w:val="20"/>
          <w:szCs w:val="20"/>
        </w:rPr>
        <w:t>r</w:t>
      </w:r>
      <w:r w:rsidRPr="00E41280">
        <w:rPr>
          <w:rFonts w:ascii="Times New Roman" w:eastAsia="Times New Roman" w:hAnsi="Times New Roman" w:cs="Times New Roman"/>
          <w:sz w:val="20"/>
          <w:szCs w:val="20"/>
          <w:vertAlign w:val="subscript"/>
        </w:rPr>
        <w:t>11</w:t>
      </w:r>
      <w:r w:rsidR="00E41280">
        <w:rPr>
          <w:rFonts w:ascii="Times New Roman" w:eastAsia="Times New Roman" w:hAnsi="Times New Roman" w:cs="Times New Roman"/>
          <w:sz w:val="20"/>
          <w:szCs w:val="20"/>
          <w:vertAlign w:val="subscript"/>
          <w:lang w:val="id-ID"/>
        </w:rPr>
        <w:t xml:space="preserve">    </w:t>
      </w:r>
      <w:r w:rsidRPr="00E41280">
        <w:rPr>
          <w:rFonts w:ascii="Times New Roman" w:eastAsia="Times New Roman" w:hAnsi="Times New Roman" w:cs="Times New Roman"/>
          <w:sz w:val="20"/>
          <w:szCs w:val="20"/>
        </w:rPr>
        <w:t>=</w:t>
      </w:r>
      <w:r w:rsidR="00E41280">
        <w:rPr>
          <w:rFonts w:ascii="Times New Roman" w:eastAsia="Times New Roman" w:hAnsi="Times New Roman" w:cs="Times New Roman"/>
          <w:sz w:val="20"/>
          <w:szCs w:val="20"/>
          <w:lang w:val="id-ID"/>
        </w:rPr>
        <w:t xml:space="preserve"> </w:t>
      </w:r>
      <w:proofErr w:type="spellStart"/>
      <w:r w:rsidRPr="00E41280">
        <w:rPr>
          <w:rFonts w:ascii="Times New Roman" w:eastAsia="Times New Roman" w:hAnsi="Times New Roman" w:cs="Times New Roman"/>
          <w:sz w:val="20"/>
          <w:szCs w:val="20"/>
        </w:rPr>
        <w:t>Koefisien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reliabilitas</w:t>
      </w:r>
      <w:proofErr w:type="spellEnd"/>
    </w:p>
    <w:p w14:paraId="683DE999" w14:textId="77777777" w:rsidR="00E41280" w:rsidRDefault="005B72E7" w:rsidP="00E41280">
      <w:pPr>
        <w:pStyle w:val="ListParagraph"/>
        <w:spacing w:before="240" w:line="360" w:lineRule="auto"/>
        <w:ind w:left="0"/>
        <w:jc w:val="both"/>
        <w:rPr>
          <w:rFonts w:ascii="Times New Roman" w:eastAsia="Times New Roman" w:hAnsi="Times New Roman" w:cs="Times New Roman"/>
          <w:sz w:val="20"/>
          <w:szCs w:val="20"/>
        </w:rPr>
      </w:pPr>
      <w:r w:rsidRPr="004C595B">
        <w:rPr>
          <w:rFonts w:ascii="Times New Roman" w:eastAsia="Times New Roman" w:hAnsi="Times New Roman" w:cs="Times New Roman"/>
          <w:sz w:val="20"/>
          <w:szCs w:val="20"/>
        </w:rPr>
        <w:t>∑</w:t>
      </w:r>
      <w:proofErr w:type="gramStart"/>
      <w:r w:rsidRPr="004C595B">
        <w:rPr>
          <w:rFonts w:ascii="Times New Roman" w:eastAsia="Times New Roman" w:hAnsi="Times New Roman" w:cs="Times New Roman"/>
          <w:sz w:val="20"/>
          <w:szCs w:val="20"/>
          <w:vertAlign w:val="subscript"/>
        </w:rPr>
        <w:t>Si</w:t>
      </w:r>
      <w:r w:rsidR="00E41280">
        <w:rPr>
          <w:rFonts w:ascii="Times New Roman" w:eastAsia="Times New Roman" w:hAnsi="Times New Roman" w:cs="Times New Roman"/>
          <w:sz w:val="20"/>
          <w:szCs w:val="20"/>
          <w:lang w:val="id-ID"/>
        </w:rPr>
        <w:t xml:space="preserve">  </w:t>
      </w:r>
      <w:r w:rsidRPr="004C595B">
        <w:rPr>
          <w:rFonts w:ascii="Times New Roman" w:eastAsia="Times New Roman" w:hAnsi="Times New Roman" w:cs="Times New Roman"/>
          <w:sz w:val="20"/>
          <w:szCs w:val="20"/>
        </w:rPr>
        <w:t>=</w:t>
      </w:r>
      <w:proofErr w:type="gramEnd"/>
      <w:r w:rsidR="00E41280">
        <w:rPr>
          <w:rFonts w:ascii="Times New Roman" w:eastAsia="Times New Roman" w:hAnsi="Times New Roman" w:cs="Times New Roman"/>
          <w:sz w:val="20"/>
          <w:szCs w:val="20"/>
          <w:lang w:val="id-ID"/>
        </w:rPr>
        <w:t xml:space="preserve"> </w:t>
      </w:r>
      <w:proofErr w:type="spellStart"/>
      <w:r w:rsidRPr="004C595B">
        <w:rPr>
          <w:rFonts w:ascii="Times New Roman" w:eastAsia="Times New Roman" w:hAnsi="Times New Roman" w:cs="Times New Roman"/>
          <w:sz w:val="20"/>
          <w:szCs w:val="20"/>
        </w:rPr>
        <w:t>Jumlah</w:t>
      </w:r>
      <w:proofErr w:type="spellEnd"/>
      <w:r w:rsidRPr="004C595B">
        <w:rPr>
          <w:rFonts w:ascii="Times New Roman" w:eastAsia="Times New Roman" w:hAnsi="Times New Roman" w:cs="Times New Roman"/>
          <w:sz w:val="20"/>
          <w:szCs w:val="20"/>
        </w:rPr>
        <w:t xml:space="preserve"> </w:t>
      </w:r>
      <w:proofErr w:type="spellStart"/>
      <w:r w:rsidRPr="004C595B">
        <w:rPr>
          <w:rFonts w:ascii="Times New Roman" w:eastAsia="Times New Roman" w:hAnsi="Times New Roman" w:cs="Times New Roman"/>
          <w:sz w:val="20"/>
          <w:szCs w:val="20"/>
        </w:rPr>
        <w:t>varian</w:t>
      </w:r>
      <w:proofErr w:type="spellEnd"/>
      <w:r w:rsidRPr="004C595B">
        <w:rPr>
          <w:rFonts w:ascii="Times New Roman" w:eastAsia="Times New Roman" w:hAnsi="Times New Roman" w:cs="Times New Roman"/>
          <w:sz w:val="20"/>
          <w:szCs w:val="20"/>
        </w:rPr>
        <w:t xml:space="preserve"> </w:t>
      </w:r>
      <w:proofErr w:type="spellStart"/>
      <w:r w:rsidRPr="004C595B">
        <w:rPr>
          <w:rFonts w:ascii="Times New Roman" w:eastAsia="Times New Roman" w:hAnsi="Times New Roman" w:cs="Times New Roman"/>
          <w:sz w:val="20"/>
          <w:szCs w:val="20"/>
        </w:rPr>
        <w:t>skor</w:t>
      </w:r>
      <w:proofErr w:type="spellEnd"/>
      <w:r w:rsidRPr="004C595B">
        <w:rPr>
          <w:rFonts w:ascii="Times New Roman" w:eastAsia="Times New Roman" w:hAnsi="Times New Roman" w:cs="Times New Roman"/>
          <w:sz w:val="20"/>
          <w:szCs w:val="20"/>
        </w:rPr>
        <w:t xml:space="preserve"> </w:t>
      </w:r>
      <w:proofErr w:type="spellStart"/>
      <w:r w:rsidRPr="004C595B">
        <w:rPr>
          <w:rFonts w:ascii="Times New Roman" w:eastAsia="Times New Roman" w:hAnsi="Times New Roman" w:cs="Times New Roman"/>
          <w:sz w:val="20"/>
          <w:szCs w:val="20"/>
        </w:rPr>
        <w:t>tiap-tiap</w:t>
      </w:r>
      <w:proofErr w:type="spellEnd"/>
      <w:r w:rsidRPr="004C595B">
        <w:rPr>
          <w:rFonts w:ascii="Times New Roman" w:eastAsia="Times New Roman" w:hAnsi="Times New Roman" w:cs="Times New Roman"/>
          <w:sz w:val="20"/>
          <w:szCs w:val="20"/>
        </w:rPr>
        <w:t xml:space="preserve"> item</w:t>
      </w:r>
    </w:p>
    <w:p w14:paraId="40BC0A0D" w14:textId="77777777" w:rsidR="00E41280" w:rsidRDefault="005B72E7" w:rsidP="00E41280">
      <w:pPr>
        <w:pStyle w:val="ListParagraph"/>
        <w:spacing w:before="240" w:line="360" w:lineRule="auto"/>
        <w:ind w:left="0"/>
        <w:jc w:val="both"/>
        <w:rPr>
          <w:rFonts w:ascii="Times New Roman" w:eastAsia="Times New Roman" w:hAnsi="Times New Roman" w:cs="Times New Roman"/>
          <w:sz w:val="20"/>
          <w:szCs w:val="20"/>
        </w:rPr>
      </w:pPr>
      <w:r w:rsidRPr="00E41280">
        <w:rPr>
          <w:rFonts w:ascii="Times New Roman" w:eastAsia="Times New Roman" w:hAnsi="Times New Roman" w:cs="Times New Roman"/>
          <w:sz w:val="20"/>
          <w:szCs w:val="20"/>
        </w:rPr>
        <w:t>S</w:t>
      </w:r>
      <w:r w:rsidRPr="00E41280">
        <w:rPr>
          <w:rFonts w:ascii="Times New Roman" w:eastAsia="Times New Roman" w:hAnsi="Times New Roman" w:cs="Times New Roman"/>
          <w:sz w:val="20"/>
          <w:szCs w:val="20"/>
          <w:vertAlign w:val="subscript"/>
        </w:rPr>
        <w:t>t</w:t>
      </w:r>
      <w:r w:rsidR="00E41280">
        <w:rPr>
          <w:rFonts w:ascii="Times New Roman" w:eastAsia="Times New Roman" w:hAnsi="Times New Roman" w:cs="Times New Roman"/>
          <w:sz w:val="20"/>
          <w:szCs w:val="20"/>
          <w:lang w:val="id-ID"/>
        </w:rPr>
        <w:t xml:space="preserve">    </w:t>
      </w:r>
      <w:r w:rsidRPr="00E41280">
        <w:rPr>
          <w:rFonts w:ascii="Times New Roman" w:eastAsia="Times New Roman" w:hAnsi="Times New Roman" w:cs="Times New Roman"/>
          <w:sz w:val="20"/>
          <w:szCs w:val="20"/>
        </w:rPr>
        <w:t>=</w:t>
      </w:r>
      <w:r w:rsidR="00E41280">
        <w:rPr>
          <w:rFonts w:ascii="Times New Roman" w:eastAsia="Times New Roman" w:hAnsi="Times New Roman" w:cs="Times New Roman"/>
          <w:sz w:val="20"/>
          <w:szCs w:val="20"/>
          <w:lang w:val="id-ID"/>
        </w:rPr>
        <w:t xml:space="preserve"> </w:t>
      </w:r>
      <w:proofErr w:type="spellStart"/>
      <w:r w:rsidRPr="00E41280">
        <w:rPr>
          <w:rFonts w:ascii="Times New Roman" w:eastAsia="Times New Roman" w:hAnsi="Times New Roman" w:cs="Times New Roman"/>
          <w:sz w:val="20"/>
          <w:szCs w:val="20"/>
        </w:rPr>
        <w:t>Varians</w:t>
      </w:r>
      <w:proofErr w:type="spellEnd"/>
      <w:r w:rsidRPr="00E41280">
        <w:rPr>
          <w:rFonts w:ascii="Times New Roman" w:eastAsia="Times New Roman" w:hAnsi="Times New Roman" w:cs="Times New Roman"/>
          <w:sz w:val="20"/>
          <w:szCs w:val="20"/>
        </w:rPr>
        <w:t xml:space="preserve"> total</w:t>
      </w:r>
      <w:r w:rsidRPr="00E41280">
        <w:rPr>
          <w:rFonts w:ascii="Times New Roman" w:eastAsia="Times New Roman" w:hAnsi="Times New Roman" w:cs="Times New Roman"/>
          <w:sz w:val="20"/>
          <w:szCs w:val="20"/>
        </w:rPr>
        <w:tab/>
      </w:r>
    </w:p>
    <w:p w14:paraId="31651807" w14:textId="252CFFD9" w:rsidR="00F06FF3" w:rsidRPr="00E41280" w:rsidRDefault="005B72E7" w:rsidP="00E41280">
      <w:pPr>
        <w:pStyle w:val="ListParagraph"/>
        <w:spacing w:before="240" w:line="360" w:lineRule="auto"/>
        <w:ind w:left="0"/>
        <w:jc w:val="both"/>
        <w:rPr>
          <w:rFonts w:ascii="Times New Roman" w:eastAsia="Times New Roman" w:hAnsi="Times New Roman" w:cs="Times New Roman"/>
          <w:sz w:val="20"/>
          <w:szCs w:val="20"/>
        </w:rPr>
      </w:pPr>
      <w:r w:rsidRPr="00E41280">
        <w:rPr>
          <w:rFonts w:ascii="Times New Roman" w:eastAsia="Times New Roman" w:hAnsi="Times New Roman" w:cs="Times New Roman"/>
          <w:sz w:val="20"/>
          <w:szCs w:val="20"/>
        </w:rPr>
        <w:t xml:space="preserve">k </w:t>
      </w:r>
      <w:r w:rsidR="00E41280">
        <w:rPr>
          <w:rFonts w:ascii="Times New Roman" w:eastAsia="Times New Roman" w:hAnsi="Times New Roman" w:cs="Times New Roman"/>
          <w:sz w:val="20"/>
          <w:szCs w:val="20"/>
          <w:lang w:val="id-ID"/>
        </w:rPr>
        <w:t xml:space="preserve">    </w:t>
      </w:r>
      <w:r w:rsidRPr="00E41280">
        <w:rPr>
          <w:rFonts w:ascii="Times New Roman" w:eastAsia="Times New Roman" w:hAnsi="Times New Roman" w:cs="Times New Roman"/>
          <w:sz w:val="20"/>
          <w:szCs w:val="20"/>
        </w:rPr>
        <w:t>=</w:t>
      </w:r>
      <w:r w:rsidR="00E41280">
        <w:rPr>
          <w:rFonts w:ascii="Times New Roman" w:eastAsia="Times New Roman" w:hAnsi="Times New Roman" w:cs="Times New Roman"/>
          <w:sz w:val="20"/>
          <w:szCs w:val="20"/>
          <w:lang w:val="id-ID"/>
        </w:rPr>
        <w:t xml:space="preserve"> </w:t>
      </w:r>
      <w:proofErr w:type="spellStart"/>
      <w:r w:rsidRPr="00E41280">
        <w:rPr>
          <w:rFonts w:ascii="Times New Roman" w:eastAsia="Times New Roman" w:hAnsi="Times New Roman" w:cs="Times New Roman"/>
          <w:sz w:val="20"/>
          <w:szCs w:val="20"/>
        </w:rPr>
        <w:t>Jumlah</w:t>
      </w:r>
      <w:proofErr w:type="spellEnd"/>
      <w:r w:rsidRPr="00E41280">
        <w:rPr>
          <w:rFonts w:ascii="Times New Roman" w:eastAsia="Times New Roman" w:hAnsi="Times New Roman" w:cs="Times New Roman"/>
          <w:sz w:val="20"/>
          <w:szCs w:val="20"/>
        </w:rPr>
        <w:t xml:space="preserve"> item</w:t>
      </w:r>
    </w:p>
    <w:p w14:paraId="50E87858" w14:textId="491B90F9" w:rsidR="00F06FF3" w:rsidRPr="00E41280" w:rsidRDefault="00F06FF3" w:rsidP="00E41280">
      <w:pPr>
        <w:spacing w:before="240" w:line="360" w:lineRule="auto"/>
        <w:jc w:val="both"/>
        <w:rPr>
          <w:rFonts w:ascii="Times New Roman" w:eastAsia="Times New Roman" w:hAnsi="Times New Roman" w:cs="Times New Roman"/>
          <w:b/>
          <w:bCs/>
          <w:sz w:val="20"/>
          <w:szCs w:val="20"/>
        </w:rPr>
      </w:pPr>
      <w:proofErr w:type="spellStart"/>
      <w:r w:rsidRPr="00E41280">
        <w:rPr>
          <w:rFonts w:ascii="Times New Roman" w:eastAsia="Times New Roman" w:hAnsi="Times New Roman" w:cs="Times New Roman"/>
          <w:b/>
          <w:bCs/>
          <w:sz w:val="20"/>
          <w:szCs w:val="20"/>
        </w:rPr>
        <w:t>Tinjauan</w:t>
      </w:r>
      <w:proofErr w:type="spellEnd"/>
      <w:r w:rsidRPr="00E41280">
        <w:rPr>
          <w:rFonts w:ascii="Times New Roman" w:eastAsia="Times New Roman" w:hAnsi="Times New Roman" w:cs="Times New Roman"/>
          <w:b/>
          <w:bCs/>
          <w:sz w:val="20"/>
          <w:szCs w:val="20"/>
        </w:rPr>
        <w:t xml:space="preserve"> </w:t>
      </w:r>
      <w:proofErr w:type="spellStart"/>
      <w:r w:rsidRPr="00E41280">
        <w:rPr>
          <w:rFonts w:ascii="Times New Roman" w:eastAsia="Times New Roman" w:hAnsi="Times New Roman" w:cs="Times New Roman"/>
          <w:b/>
          <w:bCs/>
          <w:sz w:val="20"/>
          <w:szCs w:val="20"/>
        </w:rPr>
        <w:t>Umum</w:t>
      </w:r>
      <w:proofErr w:type="spellEnd"/>
      <w:r w:rsidRPr="00E41280">
        <w:rPr>
          <w:rFonts w:ascii="Times New Roman" w:eastAsia="Times New Roman" w:hAnsi="Times New Roman" w:cs="Times New Roman"/>
          <w:b/>
          <w:bCs/>
          <w:sz w:val="20"/>
          <w:szCs w:val="20"/>
        </w:rPr>
        <w:t xml:space="preserve"> </w:t>
      </w:r>
      <w:proofErr w:type="spellStart"/>
      <w:r w:rsidRPr="00E41280">
        <w:rPr>
          <w:rFonts w:ascii="Times New Roman" w:eastAsia="Times New Roman" w:hAnsi="Times New Roman" w:cs="Times New Roman"/>
          <w:b/>
          <w:bCs/>
          <w:sz w:val="20"/>
          <w:szCs w:val="20"/>
        </w:rPr>
        <w:t>Proyek</w:t>
      </w:r>
      <w:proofErr w:type="spellEnd"/>
    </w:p>
    <w:p w14:paraId="7280424F" w14:textId="77777777" w:rsidR="00F06FF3" w:rsidRPr="004C595B" w:rsidRDefault="00F06FF3" w:rsidP="00F06FF3">
      <w:pPr>
        <w:pStyle w:val="ListParagraph"/>
        <w:spacing w:after="0" w:line="360" w:lineRule="auto"/>
        <w:ind w:left="0" w:firstLine="720"/>
        <w:jc w:val="both"/>
        <w:rPr>
          <w:rFonts w:ascii="Times New Roman" w:eastAsia="Footlight MT Light" w:hAnsi="Times New Roman" w:cs="Times New Roman"/>
          <w:sz w:val="20"/>
          <w:szCs w:val="20"/>
        </w:rPr>
      </w:pPr>
      <w:proofErr w:type="spellStart"/>
      <w:r w:rsidRPr="004C595B">
        <w:rPr>
          <w:rFonts w:ascii="Times New Roman" w:hAnsi="Times New Roman" w:cs="Times New Roman"/>
          <w:sz w:val="20"/>
          <w:szCs w:val="20"/>
        </w:rPr>
        <w:t>Proyek</w:t>
      </w:r>
      <w:proofErr w:type="spellEnd"/>
      <w:r w:rsidRPr="004C595B">
        <w:rPr>
          <w:rFonts w:ascii="Times New Roman" w:hAnsi="Times New Roman" w:cs="Times New Roman"/>
          <w:sz w:val="20"/>
          <w:szCs w:val="20"/>
        </w:rPr>
        <w:t xml:space="preserve"> Pembangunan </w:t>
      </w:r>
      <w:proofErr w:type="spellStart"/>
      <w:r w:rsidRPr="004C595B">
        <w:rPr>
          <w:rFonts w:ascii="Times New Roman" w:hAnsi="Times New Roman" w:cs="Times New Roman"/>
          <w:sz w:val="20"/>
          <w:szCs w:val="20"/>
        </w:rPr>
        <w:t>bangunan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gedung</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kantoe</w:t>
      </w:r>
      <w:proofErr w:type="spellEnd"/>
      <w:r w:rsidRPr="004C595B">
        <w:rPr>
          <w:rFonts w:ascii="Times New Roman" w:hAnsi="Times New Roman" w:cs="Times New Roman"/>
          <w:sz w:val="20"/>
          <w:szCs w:val="20"/>
        </w:rPr>
        <w:t xml:space="preserve"> DPRD </w:t>
      </w:r>
      <w:proofErr w:type="spellStart"/>
      <w:r w:rsidRPr="004C595B">
        <w:rPr>
          <w:rFonts w:ascii="Times New Roman" w:hAnsi="Times New Roman" w:cs="Times New Roman"/>
          <w:sz w:val="20"/>
          <w:szCs w:val="20"/>
        </w:rPr>
        <w:t>kota</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samarinda</w:t>
      </w:r>
      <w:proofErr w:type="spellEnd"/>
      <w:r w:rsidRPr="004C595B">
        <w:rPr>
          <w:rFonts w:ascii="Times New Roman" w:hAnsi="Times New Roman" w:cs="Times New Roman"/>
          <w:sz w:val="20"/>
          <w:szCs w:val="20"/>
        </w:rPr>
        <w:t xml:space="preserve"> Jl. Basuki </w:t>
      </w:r>
      <w:proofErr w:type="spellStart"/>
      <w:r w:rsidRPr="004C595B">
        <w:rPr>
          <w:rFonts w:ascii="Times New Roman" w:hAnsi="Times New Roman" w:cs="Times New Roman"/>
          <w:sz w:val="20"/>
          <w:szCs w:val="20"/>
        </w:rPr>
        <w:t>Rahmat</w:t>
      </w:r>
      <w:proofErr w:type="spellEnd"/>
      <w:r w:rsidRPr="004C595B">
        <w:rPr>
          <w:rFonts w:ascii="Times New Roman" w:hAnsi="Times New Roman" w:cs="Times New Roman"/>
          <w:sz w:val="20"/>
          <w:szCs w:val="20"/>
        </w:rPr>
        <w:t xml:space="preserve"> Kota </w:t>
      </w:r>
      <w:proofErr w:type="spellStart"/>
      <w:r w:rsidRPr="004C595B">
        <w:rPr>
          <w:rFonts w:ascii="Times New Roman" w:hAnsi="Times New Roman" w:cs="Times New Roman"/>
          <w:sz w:val="20"/>
          <w:szCs w:val="20"/>
        </w:rPr>
        <w:t>Samrinda</w:t>
      </w:r>
      <w:proofErr w:type="spellEnd"/>
      <w:r w:rsidRPr="004C595B">
        <w:rPr>
          <w:rFonts w:ascii="Times New Roman" w:hAnsi="Times New Roman" w:cs="Times New Roman"/>
          <w:sz w:val="20"/>
          <w:szCs w:val="20"/>
        </w:rPr>
        <w:t xml:space="preserve"> </w:t>
      </w:r>
      <w:r w:rsidRPr="004C595B">
        <w:rPr>
          <w:rFonts w:ascii="Times New Roman" w:eastAsia="Footlight MT Light" w:hAnsi="Times New Roman" w:cs="Times New Roman"/>
          <w:sz w:val="20"/>
          <w:szCs w:val="20"/>
        </w:rPr>
        <w:t xml:space="preserve">Kalimantan Timur. </w:t>
      </w:r>
      <w:proofErr w:type="spellStart"/>
      <w:r w:rsidRPr="004C595B">
        <w:rPr>
          <w:rFonts w:ascii="Times New Roman" w:eastAsia="Footlight MT Light" w:hAnsi="Times New Roman" w:cs="Times New Roman"/>
          <w:sz w:val="20"/>
          <w:szCs w:val="20"/>
        </w:rPr>
        <w:t>Dengan</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nilai</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kontrak</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sebesar</w:t>
      </w:r>
      <w:proofErr w:type="spellEnd"/>
      <w:r w:rsidRPr="004C595B">
        <w:rPr>
          <w:rFonts w:ascii="Times New Roman" w:eastAsia="Footlight MT Light" w:hAnsi="Times New Roman" w:cs="Times New Roman"/>
          <w:sz w:val="20"/>
          <w:szCs w:val="20"/>
        </w:rPr>
        <w:t xml:space="preserve"> Rp.30.324.317,00 (</w:t>
      </w:r>
      <w:proofErr w:type="spellStart"/>
      <w:r w:rsidRPr="004C595B">
        <w:rPr>
          <w:rFonts w:ascii="Times New Roman" w:eastAsia="Footlight MT Light" w:hAnsi="Times New Roman" w:cs="Times New Roman"/>
          <w:sz w:val="20"/>
          <w:szCs w:val="20"/>
        </w:rPr>
        <w:t>tiga</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puluh</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milyar</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tiga</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ratus</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dua</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puluh</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empat</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ribu</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tiga</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ratus</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tujuh</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belas</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ribu</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ribu</w:t>
      </w:r>
      <w:proofErr w:type="spellEnd"/>
      <w:r w:rsidRPr="004C595B">
        <w:rPr>
          <w:rFonts w:ascii="Times New Roman" w:eastAsia="Footlight MT Light" w:hAnsi="Times New Roman" w:cs="Times New Roman"/>
          <w:sz w:val="20"/>
          <w:szCs w:val="20"/>
        </w:rPr>
        <w:t xml:space="preserve"> rupiah). Oleh </w:t>
      </w:r>
      <w:proofErr w:type="spellStart"/>
      <w:r w:rsidRPr="004C595B">
        <w:rPr>
          <w:rFonts w:ascii="Times New Roman" w:eastAsia="Footlight MT Light" w:hAnsi="Times New Roman" w:cs="Times New Roman"/>
          <w:sz w:val="20"/>
          <w:szCs w:val="20"/>
        </w:rPr>
        <w:t>kontraktor</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pelaksana</w:t>
      </w:r>
      <w:proofErr w:type="spellEnd"/>
      <w:r w:rsidRPr="004C595B">
        <w:rPr>
          <w:rFonts w:ascii="Times New Roman" w:eastAsia="Footlight MT Light" w:hAnsi="Times New Roman" w:cs="Times New Roman"/>
          <w:sz w:val="20"/>
          <w:szCs w:val="20"/>
        </w:rPr>
        <w:t xml:space="preserve"> </w:t>
      </w:r>
      <w:proofErr w:type="gramStart"/>
      <w:r w:rsidRPr="004C595B">
        <w:rPr>
          <w:rFonts w:ascii="Times New Roman" w:eastAsia="Footlight MT Light" w:hAnsi="Times New Roman" w:cs="Times New Roman"/>
          <w:sz w:val="20"/>
          <w:szCs w:val="20"/>
        </w:rPr>
        <w:t>PT.SARANA</w:t>
      </w:r>
      <w:proofErr w:type="gramEnd"/>
      <w:r w:rsidRPr="004C595B">
        <w:rPr>
          <w:rFonts w:ascii="Times New Roman" w:eastAsia="Footlight MT Light" w:hAnsi="Times New Roman" w:cs="Times New Roman"/>
          <w:sz w:val="20"/>
          <w:szCs w:val="20"/>
        </w:rPr>
        <w:t xml:space="preserve"> KARYA MEMBANGUN.</w:t>
      </w:r>
    </w:p>
    <w:p w14:paraId="2061379C" w14:textId="77777777" w:rsidR="00E41280" w:rsidRDefault="00F06FF3" w:rsidP="00E41280">
      <w:pPr>
        <w:pStyle w:val="ListParagraph"/>
        <w:spacing w:after="0" w:line="360" w:lineRule="auto"/>
        <w:ind w:left="0" w:firstLine="720"/>
        <w:jc w:val="both"/>
        <w:rPr>
          <w:rFonts w:ascii="Times New Roman" w:hAnsi="Times New Roman" w:cs="Times New Roman"/>
          <w:sz w:val="20"/>
          <w:szCs w:val="20"/>
        </w:rPr>
      </w:pPr>
      <w:proofErr w:type="spellStart"/>
      <w:r w:rsidRPr="004C595B">
        <w:rPr>
          <w:rFonts w:ascii="Times New Roman" w:eastAsia="Footlight MT Light" w:hAnsi="Times New Roman" w:cs="Times New Roman"/>
          <w:sz w:val="20"/>
          <w:szCs w:val="20"/>
        </w:rPr>
        <w:t>Jenis</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proyek</w:t>
      </w:r>
      <w:proofErr w:type="spellEnd"/>
      <w:r w:rsidRPr="004C595B">
        <w:rPr>
          <w:rFonts w:ascii="Times New Roman" w:eastAsia="Footlight MT Light" w:hAnsi="Times New Roman" w:cs="Times New Roman"/>
          <w:sz w:val="20"/>
          <w:szCs w:val="20"/>
        </w:rPr>
        <w:t xml:space="preserve"> yang </w:t>
      </w:r>
      <w:proofErr w:type="spellStart"/>
      <w:r w:rsidRPr="004C595B">
        <w:rPr>
          <w:rFonts w:ascii="Times New Roman" w:eastAsia="Footlight MT Light" w:hAnsi="Times New Roman" w:cs="Times New Roman"/>
          <w:sz w:val="20"/>
          <w:szCs w:val="20"/>
        </w:rPr>
        <w:t>digunakan</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dalam</w:t>
      </w:r>
      <w:proofErr w:type="spellEnd"/>
      <w:r w:rsidRPr="004C595B">
        <w:rPr>
          <w:rFonts w:ascii="Times New Roman" w:eastAsia="Footlight MT Light" w:hAnsi="Times New Roman" w:cs="Times New Roman"/>
          <w:sz w:val="20"/>
          <w:szCs w:val="20"/>
        </w:rPr>
        <w:t xml:space="preserve"> </w:t>
      </w:r>
      <w:proofErr w:type="spellStart"/>
      <w:r w:rsidRPr="004C595B">
        <w:rPr>
          <w:rFonts w:ascii="Times New Roman" w:eastAsia="Footlight MT Light" w:hAnsi="Times New Roman" w:cs="Times New Roman"/>
          <w:sz w:val="20"/>
          <w:szCs w:val="20"/>
        </w:rPr>
        <w:t>penyelesaian</w:t>
      </w:r>
      <w:proofErr w:type="spellEnd"/>
      <w:r w:rsidRPr="004C595B">
        <w:rPr>
          <w:rFonts w:ascii="Times New Roman" w:eastAsia="Footlight MT Light" w:hAnsi="Times New Roman" w:cs="Times New Roman"/>
          <w:sz w:val="20"/>
          <w:szCs w:val="20"/>
        </w:rPr>
        <w:t xml:space="preserve"> </w:t>
      </w:r>
      <w:proofErr w:type="spellStart"/>
      <w:proofErr w:type="gramStart"/>
      <w:r w:rsidRPr="004C595B">
        <w:rPr>
          <w:rFonts w:ascii="Times New Roman" w:eastAsia="Footlight MT Light" w:hAnsi="Times New Roman" w:cs="Times New Roman"/>
          <w:sz w:val="20"/>
          <w:szCs w:val="20"/>
        </w:rPr>
        <w:t>proyek</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pembangunan</w:t>
      </w:r>
      <w:proofErr w:type="spellEnd"/>
      <w:proofErr w:type="gramEnd"/>
      <w:r w:rsidRPr="004C595B">
        <w:rPr>
          <w:rFonts w:ascii="Times New Roman" w:hAnsi="Times New Roman" w:cs="Times New Roman"/>
          <w:sz w:val="20"/>
          <w:szCs w:val="20"/>
        </w:rPr>
        <w:t xml:space="preserve"> Gedung DPRD </w:t>
      </w:r>
      <w:proofErr w:type="spellStart"/>
      <w:r w:rsidRPr="004C595B">
        <w:rPr>
          <w:rFonts w:ascii="Times New Roman" w:hAnsi="Times New Roman" w:cs="Times New Roman"/>
          <w:sz w:val="20"/>
          <w:szCs w:val="20"/>
        </w:rPr>
        <w:t>kota</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samarinda</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yaitu</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kontrak</w:t>
      </w:r>
      <w:proofErr w:type="spellEnd"/>
      <w:r w:rsidRPr="004C595B">
        <w:rPr>
          <w:rFonts w:ascii="Times New Roman" w:hAnsi="Times New Roman" w:cs="Times New Roman"/>
          <w:sz w:val="20"/>
          <w:szCs w:val="20"/>
        </w:rPr>
        <w:t xml:space="preserve"> </w:t>
      </w:r>
      <w:r w:rsidRPr="004C595B">
        <w:rPr>
          <w:rFonts w:ascii="Times New Roman" w:hAnsi="Times New Roman" w:cs="Times New Roman"/>
          <w:i/>
          <w:sz w:val="20"/>
          <w:szCs w:val="20"/>
        </w:rPr>
        <w:t xml:space="preserve">unit price </w:t>
      </w:r>
      <w:proofErr w:type="spellStart"/>
      <w:r w:rsidRPr="004C595B">
        <w:rPr>
          <w:rFonts w:ascii="Times New Roman" w:hAnsi="Times New Roman" w:cs="Times New Roman"/>
          <w:sz w:val="20"/>
          <w:szCs w:val="20"/>
        </w:rPr>
        <w:t>kontrak</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jenis</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ini</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merupakan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kontrak</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berdasarkan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aspek</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perhitungan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biaya</w:t>
      </w:r>
      <w:proofErr w:type="spellEnd"/>
      <w:r w:rsidRPr="004C595B">
        <w:rPr>
          <w:rFonts w:ascii="Times New Roman" w:hAnsi="Times New Roman" w:cs="Times New Roman"/>
          <w:sz w:val="20"/>
          <w:szCs w:val="20"/>
        </w:rPr>
        <w:t xml:space="preserve">, dan </w:t>
      </w:r>
      <w:proofErr w:type="spellStart"/>
      <w:r w:rsidRPr="004C595B">
        <w:rPr>
          <w:rFonts w:ascii="Times New Roman" w:hAnsi="Times New Roman" w:cs="Times New Roman"/>
          <w:sz w:val="20"/>
          <w:szCs w:val="20"/>
        </w:rPr>
        <w:t>referensi</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pelaksanaan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pekerjaan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dalam</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kontrak</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menjadi</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dasar</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pedoman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pelaksanaan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pekerjaan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dilapangan</w:t>
      </w:r>
      <w:proofErr w:type="spellEnd"/>
      <w:r w:rsidRPr="004C595B">
        <w:rPr>
          <w:rFonts w:ascii="Times New Roman" w:hAnsi="Times New Roman" w:cs="Times New Roman"/>
          <w:sz w:val="20"/>
          <w:szCs w:val="20"/>
        </w:rPr>
        <w:t>.</w:t>
      </w:r>
    </w:p>
    <w:p w14:paraId="463BA390" w14:textId="77777777" w:rsidR="00E41280" w:rsidRDefault="00F06FF3" w:rsidP="00E41280">
      <w:pPr>
        <w:spacing w:before="240" w:after="0" w:line="360" w:lineRule="auto"/>
        <w:jc w:val="both"/>
        <w:rPr>
          <w:rFonts w:ascii="Times New Roman" w:hAnsi="Times New Roman" w:cs="Times New Roman"/>
          <w:b/>
          <w:bCs/>
          <w:sz w:val="20"/>
          <w:szCs w:val="20"/>
        </w:rPr>
      </w:pPr>
      <w:proofErr w:type="spellStart"/>
      <w:r w:rsidRPr="00E41280">
        <w:rPr>
          <w:rFonts w:ascii="Times New Roman" w:hAnsi="Times New Roman" w:cs="Times New Roman"/>
          <w:b/>
          <w:bCs/>
          <w:sz w:val="20"/>
          <w:szCs w:val="20"/>
        </w:rPr>
        <w:t>Responden</w:t>
      </w:r>
      <w:proofErr w:type="spellEnd"/>
      <w:r w:rsidRPr="00E41280">
        <w:rPr>
          <w:rFonts w:ascii="Times New Roman" w:hAnsi="Times New Roman" w:cs="Times New Roman"/>
          <w:b/>
          <w:bCs/>
          <w:sz w:val="20"/>
          <w:szCs w:val="20"/>
        </w:rPr>
        <w:t xml:space="preserve"> </w:t>
      </w:r>
      <w:proofErr w:type="spellStart"/>
      <w:r w:rsidRPr="00E41280">
        <w:rPr>
          <w:rFonts w:ascii="Times New Roman" w:hAnsi="Times New Roman" w:cs="Times New Roman"/>
          <w:b/>
          <w:bCs/>
          <w:sz w:val="20"/>
          <w:szCs w:val="20"/>
        </w:rPr>
        <w:t>Kuisioner</w:t>
      </w:r>
      <w:proofErr w:type="spellEnd"/>
    </w:p>
    <w:p w14:paraId="5EE642AC" w14:textId="2605C3F7" w:rsidR="00F06FF3" w:rsidRPr="004C595B" w:rsidRDefault="00F06FF3" w:rsidP="00E41280">
      <w:pPr>
        <w:spacing w:after="0" w:line="360" w:lineRule="auto"/>
        <w:ind w:firstLine="720"/>
        <w:jc w:val="both"/>
        <w:rPr>
          <w:rFonts w:ascii="Times New Roman" w:hAnsi="Times New Roman" w:cs="Times New Roman"/>
          <w:sz w:val="20"/>
          <w:szCs w:val="20"/>
        </w:rPr>
      </w:pPr>
      <w:proofErr w:type="spellStart"/>
      <w:r w:rsidRPr="004C595B">
        <w:rPr>
          <w:rFonts w:ascii="Times New Roman" w:hAnsi="Times New Roman" w:cs="Times New Roman"/>
          <w:sz w:val="20"/>
          <w:szCs w:val="20"/>
        </w:rPr>
        <w:t>Untuk</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penelitian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dilakukan</w:t>
      </w:r>
      <w:proofErr w:type="spellEnd"/>
      <w:r w:rsidRPr="004C595B">
        <w:rPr>
          <w:rFonts w:ascii="Times New Roman" w:hAnsi="Times New Roman" w:cs="Times New Roman"/>
          <w:sz w:val="20"/>
          <w:szCs w:val="20"/>
        </w:rPr>
        <w:t xml:space="preserve"> pada </w:t>
      </w:r>
      <w:proofErr w:type="spellStart"/>
      <w:r w:rsidRPr="004C595B">
        <w:rPr>
          <w:rFonts w:ascii="Times New Roman" w:hAnsi="Times New Roman" w:cs="Times New Roman"/>
          <w:sz w:val="20"/>
          <w:szCs w:val="20"/>
        </w:rPr>
        <w:t>pembangunan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bangunan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gedung</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kantor</w:t>
      </w:r>
      <w:proofErr w:type="spellEnd"/>
      <w:r w:rsidRPr="004C595B">
        <w:rPr>
          <w:rFonts w:ascii="Times New Roman" w:hAnsi="Times New Roman" w:cs="Times New Roman"/>
          <w:sz w:val="20"/>
          <w:szCs w:val="20"/>
        </w:rPr>
        <w:t xml:space="preserve"> DPRD </w:t>
      </w:r>
      <w:proofErr w:type="spellStart"/>
      <w:r w:rsidRPr="004C595B">
        <w:rPr>
          <w:rFonts w:ascii="Times New Roman" w:hAnsi="Times New Roman" w:cs="Times New Roman"/>
          <w:sz w:val="20"/>
          <w:szCs w:val="20"/>
        </w:rPr>
        <w:t>kota</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samarinda</w:t>
      </w:r>
      <w:proofErr w:type="spellEnd"/>
      <w:r w:rsidRPr="004C595B">
        <w:rPr>
          <w:rFonts w:ascii="Times New Roman" w:hAnsi="Times New Roman" w:cs="Times New Roman"/>
          <w:sz w:val="20"/>
          <w:szCs w:val="20"/>
        </w:rPr>
        <w:t xml:space="preserve"> </w:t>
      </w:r>
      <w:proofErr w:type="spellStart"/>
      <w:proofErr w:type="gramStart"/>
      <w:r w:rsidRPr="004C595B">
        <w:rPr>
          <w:rFonts w:ascii="Times New Roman" w:hAnsi="Times New Roman" w:cs="Times New Roman"/>
          <w:sz w:val="20"/>
          <w:szCs w:val="20"/>
        </w:rPr>
        <w:t>Jl.Basuki</w:t>
      </w:r>
      <w:proofErr w:type="spellEnd"/>
      <w:proofErr w:type="gram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Rahmat</w:t>
      </w:r>
      <w:proofErr w:type="spellEnd"/>
      <w:r w:rsidRPr="004C595B">
        <w:rPr>
          <w:rFonts w:ascii="Times New Roman" w:hAnsi="Times New Roman" w:cs="Times New Roman"/>
          <w:sz w:val="20"/>
          <w:szCs w:val="20"/>
        </w:rPr>
        <w:t xml:space="preserve"> Kota </w:t>
      </w:r>
      <w:proofErr w:type="spellStart"/>
      <w:r w:rsidRPr="004C595B">
        <w:rPr>
          <w:rFonts w:ascii="Times New Roman" w:hAnsi="Times New Roman" w:cs="Times New Roman"/>
          <w:sz w:val="20"/>
          <w:szCs w:val="20"/>
        </w:rPr>
        <w:t>Samrinda</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Jumlah</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kuisioner</w:t>
      </w:r>
      <w:proofErr w:type="spellEnd"/>
      <w:r w:rsidRPr="004C595B">
        <w:rPr>
          <w:rFonts w:ascii="Times New Roman" w:hAnsi="Times New Roman" w:cs="Times New Roman"/>
          <w:sz w:val="20"/>
          <w:szCs w:val="20"/>
        </w:rPr>
        <w:t xml:space="preserve"> yang di </w:t>
      </w:r>
      <w:proofErr w:type="spellStart"/>
      <w:r w:rsidRPr="004C595B">
        <w:rPr>
          <w:rFonts w:ascii="Times New Roman" w:hAnsi="Times New Roman" w:cs="Times New Roman"/>
          <w:sz w:val="20"/>
          <w:szCs w:val="20"/>
        </w:rPr>
        <w:t>sebarkan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kepada</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responden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terdiri</w:t>
      </w:r>
      <w:proofErr w:type="spellEnd"/>
      <w:r w:rsidRPr="004C595B">
        <w:rPr>
          <w:rFonts w:ascii="Times New Roman" w:hAnsi="Times New Roman" w:cs="Times New Roman"/>
          <w:sz w:val="20"/>
          <w:szCs w:val="20"/>
        </w:rPr>
        <w:t xml:space="preserve"> </w:t>
      </w:r>
      <w:proofErr w:type="spellStart"/>
      <w:proofErr w:type="gramStart"/>
      <w:r w:rsidRPr="004C595B">
        <w:rPr>
          <w:rFonts w:ascii="Times New Roman" w:hAnsi="Times New Roman" w:cs="Times New Roman"/>
          <w:sz w:val="20"/>
          <w:szCs w:val="20"/>
        </w:rPr>
        <w:t>atas</w:t>
      </w:r>
      <w:proofErr w:type="spellEnd"/>
      <w:r w:rsidRPr="004C595B">
        <w:rPr>
          <w:rFonts w:ascii="Times New Roman" w:hAnsi="Times New Roman" w:cs="Times New Roman"/>
          <w:sz w:val="20"/>
          <w:szCs w:val="20"/>
        </w:rPr>
        <w:t xml:space="preserve"> :</w:t>
      </w:r>
      <w:proofErr w:type="gramEnd"/>
    </w:p>
    <w:p w14:paraId="42989920" w14:textId="5C5F305D" w:rsidR="00F06FF3" w:rsidRPr="004C595B" w:rsidRDefault="00E41280" w:rsidP="00E41280">
      <w:pPr>
        <w:pStyle w:val="ListParagraph"/>
        <w:numPr>
          <w:ilvl w:val="0"/>
          <w:numId w:val="6"/>
        </w:numPr>
        <w:spacing w:after="120" w:line="360" w:lineRule="auto"/>
        <w:ind w:left="284" w:hanging="284"/>
        <w:jc w:val="both"/>
        <w:rPr>
          <w:rFonts w:ascii="Times New Roman" w:hAnsi="Times New Roman" w:cs="Times New Roman"/>
          <w:sz w:val="20"/>
          <w:szCs w:val="20"/>
        </w:rPr>
      </w:pPr>
      <w:r>
        <w:rPr>
          <w:rFonts w:ascii="Times New Roman" w:hAnsi="Times New Roman" w:cs="Times New Roman"/>
          <w:sz w:val="20"/>
          <w:szCs w:val="20"/>
          <w:lang w:val="id-ID"/>
        </w:rPr>
        <w:t xml:space="preserve"> </w:t>
      </w:r>
      <w:proofErr w:type="spellStart"/>
      <w:r w:rsidR="00F06FF3" w:rsidRPr="004C595B">
        <w:rPr>
          <w:rFonts w:ascii="Times New Roman" w:hAnsi="Times New Roman" w:cs="Times New Roman"/>
          <w:sz w:val="20"/>
          <w:szCs w:val="20"/>
        </w:rPr>
        <w:t>Kontraktor</w:t>
      </w:r>
      <w:proofErr w:type="spellEnd"/>
      <w:r w:rsidR="00F06FF3" w:rsidRPr="004C595B">
        <w:rPr>
          <w:rFonts w:ascii="Times New Roman" w:hAnsi="Times New Roman" w:cs="Times New Roman"/>
          <w:sz w:val="20"/>
          <w:szCs w:val="20"/>
        </w:rPr>
        <w:tab/>
        <w:t xml:space="preserve">: 19 </w:t>
      </w:r>
      <w:proofErr w:type="gramStart"/>
      <w:r w:rsidR="00F06FF3" w:rsidRPr="004C595B">
        <w:rPr>
          <w:rFonts w:ascii="Times New Roman" w:hAnsi="Times New Roman" w:cs="Times New Roman"/>
          <w:sz w:val="20"/>
          <w:szCs w:val="20"/>
        </w:rPr>
        <w:t>orang</w:t>
      </w:r>
      <w:proofErr w:type="gramEnd"/>
      <w:r w:rsidR="00F06FF3" w:rsidRPr="004C595B">
        <w:rPr>
          <w:rFonts w:ascii="Times New Roman" w:hAnsi="Times New Roman" w:cs="Times New Roman"/>
          <w:sz w:val="20"/>
          <w:szCs w:val="20"/>
        </w:rPr>
        <w:tab/>
      </w:r>
    </w:p>
    <w:p w14:paraId="733735E4" w14:textId="4ACF3547" w:rsidR="00F06FF3" w:rsidRPr="004C595B" w:rsidRDefault="00E41280" w:rsidP="00F06FF3">
      <w:pPr>
        <w:pStyle w:val="ListParagraph"/>
        <w:numPr>
          <w:ilvl w:val="0"/>
          <w:numId w:val="6"/>
        </w:numPr>
        <w:spacing w:before="240" w:after="120" w:line="360" w:lineRule="auto"/>
        <w:ind w:left="284" w:hanging="284"/>
        <w:jc w:val="both"/>
        <w:rPr>
          <w:rFonts w:ascii="Times New Roman" w:hAnsi="Times New Roman" w:cs="Times New Roman"/>
          <w:sz w:val="20"/>
          <w:szCs w:val="20"/>
        </w:rPr>
      </w:pPr>
      <w:r>
        <w:rPr>
          <w:rFonts w:ascii="Times New Roman" w:hAnsi="Times New Roman" w:cs="Times New Roman"/>
          <w:sz w:val="20"/>
          <w:szCs w:val="20"/>
          <w:lang w:val="id-ID"/>
        </w:rPr>
        <w:t xml:space="preserve"> </w:t>
      </w:r>
      <w:proofErr w:type="spellStart"/>
      <w:r w:rsidR="00F06FF3" w:rsidRPr="004C595B">
        <w:rPr>
          <w:rFonts w:ascii="Times New Roman" w:hAnsi="Times New Roman" w:cs="Times New Roman"/>
          <w:sz w:val="20"/>
          <w:szCs w:val="20"/>
        </w:rPr>
        <w:t>Pengawas</w:t>
      </w:r>
      <w:proofErr w:type="spellEnd"/>
      <w:r w:rsidR="00F06FF3" w:rsidRPr="004C595B">
        <w:rPr>
          <w:rFonts w:ascii="Times New Roman" w:hAnsi="Times New Roman" w:cs="Times New Roman"/>
          <w:sz w:val="20"/>
          <w:szCs w:val="20"/>
        </w:rPr>
        <w:tab/>
        <w:t xml:space="preserve">: 11 </w:t>
      </w:r>
      <w:proofErr w:type="gramStart"/>
      <w:r w:rsidR="00F06FF3" w:rsidRPr="004C595B">
        <w:rPr>
          <w:rFonts w:ascii="Times New Roman" w:hAnsi="Times New Roman" w:cs="Times New Roman"/>
          <w:sz w:val="20"/>
          <w:szCs w:val="20"/>
        </w:rPr>
        <w:t>orang</w:t>
      </w:r>
      <w:proofErr w:type="gramEnd"/>
    </w:p>
    <w:p w14:paraId="4D3CD815" w14:textId="4C7183E2" w:rsidR="00F06FF3" w:rsidRPr="004C595B" w:rsidRDefault="00F06FF3" w:rsidP="00E41280">
      <w:pPr>
        <w:pStyle w:val="ListParagraph"/>
        <w:spacing w:after="0" w:line="360" w:lineRule="auto"/>
        <w:ind w:left="0" w:firstLine="720"/>
        <w:jc w:val="both"/>
        <w:rPr>
          <w:rFonts w:ascii="Times New Roman" w:hAnsi="Times New Roman" w:cs="Times New Roman"/>
          <w:sz w:val="20"/>
          <w:szCs w:val="20"/>
        </w:rPr>
      </w:pPr>
      <w:proofErr w:type="spellStart"/>
      <w:r w:rsidRPr="004C595B">
        <w:rPr>
          <w:rFonts w:ascii="Times New Roman" w:hAnsi="Times New Roman" w:cs="Times New Roman"/>
          <w:sz w:val="20"/>
          <w:szCs w:val="20"/>
        </w:rPr>
        <w:lastRenderedPageBreak/>
        <w:t>Jadi</w:t>
      </w:r>
      <w:proofErr w:type="spellEnd"/>
      <w:r w:rsidRPr="004C595B">
        <w:rPr>
          <w:rFonts w:ascii="Times New Roman" w:hAnsi="Times New Roman" w:cs="Times New Roman"/>
          <w:sz w:val="20"/>
          <w:szCs w:val="20"/>
        </w:rPr>
        <w:t xml:space="preserve"> total </w:t>
      </w:r>
      <w:proofErr w:type="spellStart"/>
      <w:r w:rsidRPr="004C595B">
        <w:rPr>
          <w:rFonts w:ascii="Times New Roman" w:hAnsi="Times New Roman" w:cs="Times New Roman"/>
          <w:sz w:val="20"/>
          <w:szCs w:val="20"/>
        </w:rPr>
        <w:t>responden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adalah</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berjumlah</w:t>
      </w:r>
      <w:proofErr w:type="spellEnd"/>
      <w:r w:rsidRPr="004C595B">
        <w:rPr>
          <w:rFonts w:ascii="Times New Roman" w:hAnsi="Times New Roman" w:cs="Times New Roman"/>
          <w:sz w:val="20"/>
          <w:szCs w:val="20"/>
        </w:rPr>
        <w:t xml:space="preserve"> 30 orang </w:t>
      </w:r>
      <w:proofErr w:type="spellStart"/>
      <w:r w:rsidRPr="004C595B">
        <w:rPr>
          <w:rFonts w:ascii="Times New Roman" w:hAnsi="Times New Roman" w:cs="Times New Roman"/>
          <w:sz w:val="20"/>
          <w:szCs w:val="20"/>
        </w:rPr>
        <w:t>responden</w:t>
      </w:r>
      <w:proofErr w:type="spellEnd"/>
      <w:r w:rsidR="00E41280">
        <w:rPr>
          <w:rFonts w:ascii="Times New Roman" w:hAnsi="Times New Roman" w:cs="Times New Roman"/>
          <w:sz w:val="20"/>
          <w:szCs w:val="20"/>
          <w:lang w:val="id-ID"/>
        </w:rPr>
        <w:t xml:space="preserve">. </w:t>
      </w:r>
      <w:proofErr w:type="spellStart"/>
      <w:r w:rsidRPr="004C595B">
        <w:rPr>
          <w:rFonts w:ascii="Times New Roman" w:hAnsi="Times New Roman" w:cs="Times New Roman"/>
          <w:sz w:val="20"/>
          <w:szCs w:val="20"/>
        </w:rPr>
        <w:t>Berikut</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ini</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hasil</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rekapitulasi</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kuisioner</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penerapan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kontrak</w:t>
      </w:r>
      <w:proofErr w:type="spellEnd"/>
      <w:r w:rsidRPr="004C595B">
        <w:rPr>
          <w:rFonts w:ascii="Times New Roman" w:hAnsi="Times New Roman" w:cs="Times New Roman"/>
          <w:sz w:val="20"/>
          <w:szCs w:val="20"/>
        </w:rPr>
        <w:t xml:space="preserve"> yang di </w:t>
      </w:r>
      <w:proofErr w:type="spellStart"/>
      <w:r w:rsidRPr="004C595B">
        <w:rPr>
          <w:rFonts w:ascii="Times New Roman" w:hAnsi="Times New Roman" w:cs="Times New Roman"/>
          <w:sz w:val="20"/>
          <w:szCs w:val="20"/>
        </w:rPr>
        <w:t>dapat</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dari</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hasil</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wawancara</w:t>
      </w:r>
      <w:proofErr w:type="spellEnd"/>
      <w:r w:rsidRPr="004C595B">
        <w:rPr>
          <w:rFonts w:ascii="Times New Roman" w:hAnsi="Times New Roman" w:cs="Times New Roman"/>
          <w:sz w:val="20"/>
          <w:szCs w:val="20"/>
        </w:rPr>
        <w:t xml:space="preserve"> </w:t>
      </w:r>
    </w:p>
    <w:p w14:paraId="44FC6C72" w14:textId="77777777" w:rsidR="00E41280" w:rsidRDefault="00E41280" w:rsidP="00E41280">
      <w:pPr>
        <w:spacing w:after="0" w:line="360" w:lineRule="auto"/>
        <w:jc w:val="both"/>
        <w:rPr>
          <w:rFonts w:ascii="Times New Roman" w:hAnsi="Times New Roman" w:cs="Times New Roman"/>
          <w:sz w:val="20"/>
          <w:szCs w:val="20"/>
        </w:rPr>
      </w:pPr>
    </w:p>
    <w:p w14:paraId="7DB9ACAC" w14:textId="67F45389" w:rsidR="00E41280" w:rsidRDefault="00E41280" w:rsidP="00E41280">
      <w:pPr>
        <w:spacing w:after="0" w:line="360" w:lineRule="auto"/>
        <w:jc w:val="both"/>
        <w:rPr>
          <w:rFonts w:ascii="Times New Roman" w:hAnsi="Times New Roman" w:cs="Times New Roman"/>
          <w:sz w:val="20"/>
          <w:szCs w:val="20"/>
        </w:rPr>
      </w:pPr>
    </w:p>
    <w:p w14:paraId="2335A096" w14:textId="5B5E70F5" w:rsidR="00E30C1E" w:rsidRDefault="00E30C1E" w:rsidP="00E41280">
      <w:pPr>
        <w:spacing w:after="0" w:line="360" w:lineRule="auto"/>
        <w:jc w:val="both"/>
        <w:rPr>
          <w:rFonts w:ascii="Times New Roman" w:hAnsi="Times New Roman" w:cs="Times New Roman"/>
          <w:sz w:val="20"/>
          <w:szCs w:val="20"/>
        </w:rPr>
      </w:pPr>
    </w:p>
    <w:p w14:paraId="5120585F" w14:textId="60EB0788" w:rsidR="00E30C1E" w:rsidRDefault="00E30C1E" w:rsidP="00E41280">
      <w:pPr>
        <w:spacing w:after="0" w:line="360" w:lineRule="auto"/>
        <w:jc w:val="both"/>
        <w:rPr>
          <w:rFonts w:ascii="Times New Roman" w:hAnsi="Times New Roman" w:cs="Times New Roman"/>
          <w:sz w:val="20"/>
          <w:szCs w:val="20"/>
        </w:rPr>
      </w:pPr>
    </w:p>
    <w:p w14:paraId="338CD023" w14:textId="3C199F7D" w:rsidR="00E30C1E" w:rsidRDefault="00E30C1E" w:rsidP="00E41280">
      <w:pPr>
        <w:spacing w:after="0" w:line="360" w:lineRule="auto"/>
        <w:jc w:val="both"/>
        <w:rPr>
          <w:rFonts w:ascii="Times New Roman" w:hAnsi="Times New Roman" w:cs="Times New Roman"/>
          <w:sz w:val="20"/>
          <w:szCs w:val="20"/>
        </w:rPr>
      </w:pPr>
    </w:p>
    <w:p w14:paraId="3E0850E8" w14:textId="6014AD98" w:rsidR="00E30C1E" w:rsidRDefault="00E30C1E" w:rsidP="00E41280">
      <w:pPr>
        <w:spacing w:after="0" w:line="360" w:lineRule="auto"/>
        <w:jc w:val="both"/>
        <w:rPr>
          <w:rFonts w:ascii="Times New Roman" w:hAnsi="Times New Roman" w:cs="Times New Roman"/>
          <w:sz w:val="20"/>
          <w:szCs w:val="20"/>
        </w:rPr>
      </w:pPr>
    </w:p>
    <w:p w14:paraId="14548DD8" w14:textId="0AD240FC" w:rsidR="00E30C1E" w:rsidRDefault="00E30C1E" w:rsidP="00E41280">
      <w:pPr>
        <w:spacing w:after="0" w:line="360" w:lineRule="auto"/>
        <w:jc w:val="both"/>
        <w:rPr>
          <w:rFonts w:ascii="Times New Roman" w:hAnsi="Times New Roman" w:cs="Times New Roman"/>
          <w:sz w:val="20"/>
          <w:szCs w:val="20"/>
        </w:rPr>
      </w:pPr>
    </w:p>
    <w:p w14:paraId="3F13A8C9" w14:textId="703F0B6C" w:rsidR="00E30C1E" w:rsidRDefault="00E30C1E" w:rsidP="00E41280">
      <w:pPr>
        <w:spacing w:after="0" w:line="360" w:lineRule="auto"/>
        <w:jc w:val="both"/>
        <w:rPr>
          <w:rFonts w:ascii="Times New Roman" w:hAnsi="Times New Roman" w:cs="Times New Roman"/>
          <w:sz w:val="20"/>
          <w:szCs w:val="20"/>
        </w:rPr>
      </w:pPr>
    </w:p>
    <w:p w14:paraId="3DA6175C" w14:textId="27DAF845" w:rsidR="00E30C1E" w:rsidRDefault="00E30C1E" w:rsidP="00E41280">
      <w:pPr>
        <w:spacing w:after="0" w:line="360" w:lineRule="auto"/>
        <w:jc w:val="both"/>
        <w:rPr>
          <w:rFonts w:ascii="Times New Roman" w:hAnsi="Times New Roman" w:cs="Times New Roman"/>
          <w:sz w:val="20"/>
          <w:szCs w:val="20"/>
        </w:rPr>
      </w:pPr>
    </w:p>
    <w:p w14:paraId="16732C5C" w14:textId="77777777" w:rsidR="00E30C1E" w:rsidRDefault="00E30C1E" w:rsidP="00E41280">
      <w:pPr>
        <w:spacing w:after="0" w:line="360" w:lineRule="auto"/>
        <w:jc w:val="both"/>
        <w:rPr>
          <w:rFonts w:ascii="Times New Roman" w:hAnsi="Times New Roman" w:cs="Times New Roman"/>
          <w:sz w:val="20"/>
          <w:szCs w:val="20"/>
        </w:rPr>
      </w:pPr>
    </w:p>
    <w:p w14:paraId="61787AB0" w14:textId="77777777" w:rsidR="00E30C1E" w:rsidRDefault="00E30C1E" w:rsidP="00E41280">
      <w:pPr>
        <w:spacing w:after="0" w:line="360" w:lineRule="auto"/>
        <w:ind w:firstLine="851"/>
        <w:jc w:val="both"/>
        <w:rPr>
          <w:rFonts w:ascii="Times New Roman" w:hAnsi="Times New Roman" w:cs="Times New Roman"/>
          <w:sz w:val="20"/>
          <w:szCs w:val="20"/>
        </w:rPr>
      </w:pPr>
    </w:p>
    <w:p w14:paraId="394818CA" w14:textId="5B798F3A" w:rsidR="004336DB" w:rsidRPr="00E41280" w:rsidRDefault="004336DB" w:rsidP="00E30C1E">
      <w:pPr>
        <w:spacing w:after="0" w:line="360" w:lineRule="auto"/>
        <w:jc w:val="both"/>
        <w:rPr>
          <w:rFonts w:ascii="Times New Roman" w:hAnsi="Times New Roman" w:cs="Times New Roman"/>
          <w:sz w:val="20"/>
          <w:szCs w:val="20"/>
        </w:rPr>
      </w:pPr>
      <w:proofErr w:type="spellStart"/>
      <w:r w:rsidRPr="00E41280">
        <w:rPr>
          <w:rFonts w:ascii="Times New Roman" w:hAnsi="Times New Roman" w:cs="Times New Roman"/>
          <w:sz w:val="20"/>
          <w:szCs w:val="20"/>
        </w:rPr>
        <w:t>Indikator</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Penerapan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Kontrak</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Kerja</w:t>
      </w:r>
      <w:proofErr w:type="spellEnd"/>
      <w:r w:rsidRPr="00E41280">
        <w:rPr>
          <w:rFonts w:ascii="Times New Roman" w:hAnsi="Times New Roman" w:cs="Times New Roman"/>
          <w:sz w:val="20"/>
          <w:szCs w:val="20"/>
        </w:rPr>
        <w:t xml:space="preserve"> </w:t>
      </w:r>
    </w:p>
    <w:p w14:paraId="7D58A535" w14:textId="1C5B67E6" w:rsidR="00F06FF3" w:rsidRPr="004C595B" w:rsidRDefault="00F06FF3" w:rsidP="00E41280">
      <w:pPr>
        <w:pStyle w:val="ListParagraph"/>
        <w:spacing w:after="0" w:line="360" w:lineRule="auto"/>
        <w:ind w:left="0"/>
        <w:jc w:val="both"/>
        <w:rPr>
          <w:rFonts w:ascii="Times New Roman" w:hAnsi="Times New Roman" w:cs="Times New Roman"/>
          <w:sz w:val="20"/>
          <w:szCs w:val="20"/>
        </w:rPr>
      </w:pPr>
      <w:r w:rsidRPr="004C595B">
        <w:rPr>
          <w:rFonts w:ascii="Times New Roman" w:hAnsi="Times New Roman" w:cs="Times New Roman"/>
          <w:noProof/>
          <w:sz w:val="20"/>
          <w:szCs w:val="20"/>
        </w:rPr>
        <w:drawing>
          <wp:inline distT="0" distB="0" distL="0" distR="0" wp14:anchorId="79ADB5A6" wp14:editId="5FAB0F0E">
            <wp:extent cx="2876550"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1.PNG"/>
                    <pic:cNvPicPr/>
                  </pic:nvPicPr>
                  <pic:blipFill>
                    <a:blip r:embed="rId10">
                      <a:extLst>
                        <a:ext uri="{28A0092B-C50C-407E-A947-70E740481C1C}">
                          <a14:useLocalDpi xmlns:a14="http://schemas.microsoft.com/office/drawing/2010/main" val="0"/>
                        </a:ext>
                      </a:extLst>
                    </a:blip>
                    <a:stretch>
                      <a:fillRect/>
                    </a:stretch>
                  </pic:blipFill>
                  <pic:spPr>
                    <a:xfrm>
                      <a:off x="0" y="0"/>
                      <a:ext cx="2876966" cy="2076750"/>
                    </a:xfrm>
                    <a:prstGeom prst="rect">
                      <a:avLst/>
                    </a:prstGeom>
                  </pic:spPr>
                </pic:pic>
              </a:graphicData>
            </a:graphic>
          </wp:inline>
        </w:drawing>
      </w:r>
    </w:p>
    <w:p w14:paraId="5717175C" w14:textId="77777777" w:rsidR="00F06FF3" w:rsidRPr="004C595B" w:rsidRDefault="00F06FF3" w:rsidP="00F06FF3">
      <w:pPr>
        <w:spacing w:line="360" w:lineRule="auto"/>
        <w:ind w:firstLine="720"/>
        <w:jc w:val="both"/>
        <w:rPr>
          <w:rFonts w:ascii="Times New Roman" w:hAnsi="Times New Roman" w:cs="Times New Roman"/>
          <w:sz w:val="20"/>
          <w:szCs w:val="20"/>
        </w:rPr>
      </w:pPr>
      <w:proofErr w:type="spellStart"/>
      <w:r w:rsidRPr="004C595B">
        <w:rPr>
          <w:rFonts w:ascii="Times New Roman" w:hAnsi="Times New Roman" w:cs="Times New Roman"/>
          <w:sz w:val="20"/>
          <w:szCs w:val="20"/>
        </w:rPr>
        <w:t>Berdasarkan</w:t>
      </w:r>
      <w:proofErr w:type="spellEnd"/>
      <w:r w:rsidRPr="004C595B">
        <w:rPr>
          <w:rFonts w:ascii="Times New Roman" w:hAnsi="Times New Roman" w:cs="Times New Roman"/>
          <w:sz w:val="20"/>
          <w:szCs w:val="20"/>
        </w:rPr>
        <w:t xml:space="preserve"> data </w:t>
      </w:r>
      <w:proofErr w:type="spellStart"/>
      <w:r w:rsidRPr="004C595B">
        <w:rPr>
          <w:rFonts w:ascii="Times New Roman" w:hAnsi="Times New Roman" w:cs="Times New Roman"/>
          <w:sz w:val="20"/>
          <w:szCs w:val="20"/>
        </w:rPr>
        <w:t>tersebut</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diatas</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nampak</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jelas</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terlihat</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bahwa</w:t>
      </w:r>
      <w:proofErr w:type="spellEnd"/>
      <w:r w:rsidRPr="004C595B">
        <w:rPr>
          <w:rFonts w:ascii="Times New Roman" w:hAnsi="Times New Roman" w:cs="Times New Roman"/>
          <w:sz w:val="20"/>
          <w:szCs w:val="20"/>
        </w:rPr>
        <w:t xml:space="preserve"> yang </w:t>
      </w:r>
      <w:proofErr w:type="spellStart"/>
      <w:r w:rsidRPr="004C595B">
        <w:rPr>
          <w:rFonts w:ascii="Times New Roman" w:hAnsi="Times New Roman" w:cs="Times New Roman"/>
          <w:sz w:val="20"/>
          <w:szCs w:val="20"/>
        </w:rPr>
        <w:t>menjawab</w:t>
      </w:r>
      <w:proofErr w:type="spellEnd"/>
      <w:r w:rsidRPr="004C595B">
        <w:rPr>
          <w:rFonts w:ascii="Times New Roman" w:hAnsi="Times New Roman" w:cs="Times New Roman"/>
          <w:sz w:val="20"/>
          <w:szCs w:val="20"/>
        </w:rPr>
        <w:t xml:space="preserve"> </w:t>
      </w:r>
      <w:r w:rsidRPr="004C595B">
        <w:rPr>
          <w:rFonts w:ascii="Times New Roman" w:hAnsi="Times New Roman" w:cs="Times New Roman"/>
          <w:sz w:val="20"/>
          <w:szCs w:val="20"/>
          <w:lang w:val="id-ID"/>
        </w:rPr>
        <w:t>sangat setuju</w:t>
      </w:r>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sebesar</w:t>
      </w:r>
      <w:proofErr w:type="spellEnd"/>
      <w:r w:rsidRPr="004C595B">
        <w:rPr>
          <w:rFonts w:ascii="Times New Roman" w:eastAsia="SimSun" w:hAnsi="Times New Roman" w:cs="Times New Roman"/>
          <w:color w:val="000000"/>
          <w:sz w:val="20"/>
          <w:szCs w:val="20"/>
        </w:rPr>
        <w:t xml:space="preserve"> 33,5</w:t>
      </w:r>
      <w:r w:rsidRPr="004C595B">
        <w:rPr>
          <w:rFonts w:ascii="Times New Roman" w:eastAsia="SimSun" w:hAnsi="Times New Roman" w:cs="Times New Roman"/>
          <w:color w:val="000000"/>
          <w:sz w:val="20"/>
          <w:szCs w:val="20"/>
          <w:lang w:val="id-ID" w:eastAsia="zh-CN"/>
        </w:rPr>
        <w:t>%</w:t>
      </w:r>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menjawab</w:t>
      </w:r>
      <w:proofErr w:type="spellEnd"/>
      <w:r w:rsidRPr="004C595B">
        <w:rPr>
          <w:rFonts w:ascii="Times New Roman" w:hAnsi="Times New Roman" w:cs="Times New Roman"/>
          <w:sz w:val="20"/>
          <w:szCs w:val="20"/>
        </w:rPr>
        <w:t xml:space="preserve"> </w:t>
      </w:r>
      <w:r w:rsidRPr="004C595B">
        <w:rPr>
          <w:rFonts w:ascii="Times New Roman" w:hAnsi="Times New Roman" w:cs="Times New Roman"/>
          <w:sz w:val="20"/>
          <w:szCs w:val="20"/>
          <w:lang w:val="id-ID"/>
        </w:rPr>
        <w:t>setuju</w:t>
      </w:r>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sebesar</w:t>
      </w:r>
      <w:proofErr w:type="spellEnd"/>
      <w:r w:rsidRPr="004C595B">
        <w:rPr>
          <w:rFonts w:ascii="Times New Roman" w:eastAsia="SimSun" w:hAnsi="Times New Roman" w:cs="Times New Roman"/>
          <w:color w:val="000000"/>
          <w:sz w:val="20"/>
          <w:szCs w:val="20"/>
        </w:rPr>
        <w:t xml:space="preserve"> 66,5</w:t>
      </w:r>
      <w:r w:rsidRPr="004C595B">
        <w:rPr>
          <w:rFonts w:ascii="Times New Roman" w:eastAsia="SimSun" w:hAnsi="Times New Roman" w:cs="Times New Roman"/>
          <w:color w:val="000000"/>
          <w:sz w:val="20"/>
          <w:szCs w:val="20"/>
          <w:lang w:val="id-ID" w:eastAsia="zh-CN"/>
        </w:rPr>
        <w:t>%</w:t>
      </w:r>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menjawab</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kurang</w:t>
      </w:r>
      <w:proofErr w:type="spellEnd"/>
      <w:r w:rsidRPr="004C595B">
        <w:rPr>
          <w:rFonts w:ascii="Times New Roman" w:hAnsi="Times New Roman" w:cs="Times New Roman"/>
          <w:sz w:val="20"/>
          <w:szCs w:val="20"/>
        </w:rPr>
        <w:t xml:space="preserve"> </w:t>
      </w:r>
      <w:r w:rsidRPr="004C595B">
        <w:rPr>
          <w:rFonts w:ascii="Times New Roman" w:hAnsi="Times New Roman" w:cs="Times New Roman"/>
          <w:sz w:val="20"/>
          <w:szCs w:val="20"/>
          <w:lang w:val="id-ID"/>
        </w:rPr>
        <w:t>setuju</w:t>
      </w:r>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sebesar</w:t>
      </w:r>
      <w:proofErr w:type="spellEnd"/>
      <w:r w:rsidRPr="004C595B">
        <w:rPr>
          <w:rFonts w:ascii="Times New Roman" w:eastAsia="SimSun" w:hAnsi="Times New Roman" w:cs="Times New Roman"/>
          <w:color w:val="000000"/>
          <w:sz w:val="20"/>
          <w:szCs w:val="20"/>
        </w:rPr>
        <w:t xml:space="preserve"> 0</w:t>
      </w:r>
      <w:r w:rsidRPr="004C595B">
        <w:rPr>
          <w:rFonts w:ascii="Times New Roman" w:eastAsia="SimSun" w:hAnsi="Times New Roman" w:cs="Times New Roman"/>
          <w:color w:val="000000"/>
          <w:sz w:val="20"/>
          <w:szCs w:val="20"/>
          <w:lang w:val="id-ID" w:eastAsia="zh-CN"/>
        </w:rPr>
        <w:t>%</w:t>
      </w:r>
      <w:r w:rsidRPr="004C595B">
        <w:rPr>
          <w:rFonts w:ascii="Times New Roman" w:eastAsia="SimSun" w:hAnsi="Times New Roman" w:cs="Times New Roman"/>
          <w:color w:val="000000"/>
          <w:sz w:val="20"/>
          <w:szCs w:val="20"/>
          <w:lang w:eastAsia="zh-CN"/>
        </w:rPr>
        <w:t>,</w:t>
      </w:r>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menjawab</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tidak</w:t>
      </w:r>
      <w:proofErr w:type="spellEnd"/>
      <w:r w:rsidRPr="004C595B">
        <w:rPr>
          <w:rFonts w:ascii="Times New Roman" w:hAnsi="Times New Roman" w:cs="Times New Roman"/>
          <w:sz w:val="20"/>
          <w:szCs w:val="20"/>
        </w:rPr>
        <w:t xml:space="preserve"> </w:t>
      </w:r>
      <w:r w:rsidRPr="004C595B">
        <w:rPr>
          <w:rFonts w:ascii="Times New Roman" w:hAnsi="Times New Roman" w:cs="Times New Roman"/>
          <w:sz w:val="20"/>
          <w:szCs w:val="20"/>
          <w:lang w:val="id-ID"/>
        </w:rPr>
        <w:t>setuju</w:t>
      </w:r>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sebesar</w:t>
      </w:r>
      <w:proofErr w:type="spellEnd"/>
      <w:r w:rsidRPr="004C595B">
        <w:rPr>
          <w:rFonts w:ascii="Times New Roman" w:eastAsia="SimSun" w:hAnsi="Times New Roman" w:cs="Times New Roman"/>
          <w:color w:val="000000"/>
          <w:sz w:val="20"/>
          <w:szCs w:val="20"/>
        </w:rPr>
        <w:t xml:space="preserve"> 0</w:t>
      </w:r>
      <w:r w:rsidRPr="004C595B">
        <w:rPr>
          <w:rFonts w:ascii="Times New Roman" w:eastAsia="SimSun" w:hAnsi="Times New Roman" w:cs="Times New Roman"/>
          <w:color w:val="000000"/>
          <w:sz w:val="20"/>
          <w:szCs w:val="20"/>
          <w:lang w:val="id-ID" w:eastAsia="zh-CN"/>
        </w:rPr>
        <w:t>%</w:t>
      </w:r>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menjawab</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sangat</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tidak</w:t>
      </w:r>
      <w:proofErr w:type="spellEnd"/>
      <w:r w:rsidRPr="004C595B">
        <w:rPr>
          <w:rFonts w:ascii="Times New Roman" w:hAnsi="Times New Roman" w:cs="Times New Roman"/>
          <w:sz w:val="20"/>
          <w:szCs w:val="20"/>
        </w:rPr>
        <w:t xml:space="preserve"> </w:t>
      </w:r>
      <w:r w:rsidRPr="004C595B">
        <w:rPr>
          <w:rFonts w:ascii="Times New Roman" w:hAnsi="Times New Roman" w:cs="Times New Roman"/>
          <w:sz w:val="20"/>
          <w:szCs w:val="20"/>
          <w:lang w:val="id-ID"/>
        </w:rPr>
        <w:t>setuju</w:t>
      </w:r>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sebesar</w:t>
      </w:r>
      <w:proofErr w:type="spellEnd"/>
      <w:r w:rsidRPr="004C595B">
        <w:rPr>
          <w:rFonts w:ascii="Times New Roman" w:eastAsia="SimSun" w:hAnsi="Times New Roman" w:cs="Times New Roman"/>
          <w:color w:val="000000"/>
          <w:sz w:val="20"/>
          <w:szCs w:val="20"/>
        </w:rPr>
        <w:t xml:space="preserve"> 0</w:t>
      </w:r>
      <w:r w:rsidRPr="004C595B">
        <w:rPr>
          <w:rFonts w:ascii="Times New Roman" w:eastAsia="SimSun" w:hAnsi="Times New Roman" w:cs="Times New Roman"/>
          <w:color w:val="000000"/>
          <w:sz w:val="20"/>
          <w:szCs w:val="20"/>
          <w:lang w:val="id-ID" w:eastAsia="zh-CN"/>
        </w:rPr>
        <w:t>%</w:t>
      </w:r>
      <w:r w:rsidRPr="004C595B">
        <w:rPr>
          <w:rFonts w:ascii="Times New Roman" w:hAnsi="Times New Roman" w:cs="Times New Roman"/>
          <w:sz w:val="20"/>
          <w:szCs w:val="20"/>
        </w:rPr>
        <w:t>.</w:t>
      </w:r>
    </w:p>
    <w:p w14:paraId="41957593" w14:textId="2E429069" w:rsidR="00F06FF3" w:rsidRPr="004C595B" w:rsidRDefault="004336DB" w:rsidP="0078011D">
      <w:pPr>
        <w:pStyle w:val="ListParagraph"/>
        <w:tabs>
          <w:tab w:val="left" w:pos="540"/>
          <w:tab w:val="left" w:pos="1440"/>
          <w:tab w:val="left" w:pos="1980"/>
        </w:tabs>
        <w:spacing w:before="240" w:line="360" w:lineRule="auto"/>
        <w:ind w:left="0"/>
        <w:jc w:val="both"/>
        <w:rPr>
          <w:rFonts w:ascii="Times New Roman" w:eastAsia="Times New Roman" w:hAnsi="Times New Roman" w:cs="Times New Roman"/>
          <w:sz w:val="20"/>
          <w:szCs w:val="20"/>
        </w:rPr>
      </w:pPr>
      <w:proofErr w:type="spellStart"/>
      <w:r w:rsidRPr="004C595B">
        <w:rPr>
          <w:rFonts w:ascii="Times New Roman" w:eastAsia="Times New Roman" w:hAnsi="Times New Roman" w:cs="Times New Roman"/>
          <w:sz w:val="20"/>
          <w:szCs w:val="20"/>
        </w:rPr>
        <w:t>Indikator</w:t>
      </w:r>
      <w:proofErr w:type="spellEnd"/>
      <w:r w:rsidRPr="004C595B">
        <w:rPr>
          <w:rFonts w:ascii="Times New Roman" w:eastAsia="Times New Roman" w:hAnsi="Times New Roman" w:cs="Times New Roman"/>
          <w:sz w:val="20"/>
          <w:szCs w:val="20"/>
        </w:rPr>
        <w:t xml:space="preserve"> Yang </w:t>
      </w:r>
      <w:proofErr w:type="spellStart"/>
      <w:r w:rsidRPr="004C595B">
        <w:rPr>
          <w:rFonts w:ascii="Times New Roman" w:eastAsia="Times New Roman" w:hAnsi="Times New Roman" w:cs="Times New Roman"/>
          <w:sz w:val="20"/>
          <w:szCs w:val="20"/>
        </w:rPr>
        <w:t>Mempengaruhi</w:t>
      </w:r>
      <w:proofErr w:type="spellEnd"/>
      <w:r w:rsidRPr="004C595B">
        <w:rPr>
          <w:rFonts w:ascii="Times New Roman" w:eastAsia="Times New Roman" w:hAnsi="Times New Roman" w:cs="Times New Roman"/>
          <w:sz w:val="20"/>
          <w:szCs w:val="20"/>
        </w:rPr>
        <w:t xml:space="preserve"> </w:t>
      </w:r>
      <w:proofErr w:type="spellStart"/>
      <w:r w:rsidRPr="004C595B">
        <w:rPr>
          <w:rFonts w:ascii="Times New Roman" w:eastAsia="Times New Roman" w:hAnsi="Times New Roman" w:cs="Times New Roman"/>
          <w:sz w:val="20"/>
          <w:szCs w:val="20"/>
        </w:rPr>
        <w:t>Kontrak</w:t>
      </w:r>
      <w:proofErr w:type="spellEnd"/>
    </w:p>
    <w:p w14:paraId="4AAAD4E6" w14:textId="6E1BDCA9" w:rsidR="004336DB" w:rsidRPr="004C595B" w:rsidRDefault="004336DB" w:rsidP="00E41280">
      <w:pPr>
        <w:pStyle w:val="ListParagraph"/>
        <w:spacing w:before="240" w:line="360" w:lineRule="auto"/>
        <w:ind w:left="0"/>
        <w:jc w:val="both"/>
        <w:rPr>
          <w:rFonts w:ascii="Times New Roman" w:eastAsia="Times New Roman" w:hAnsi="Times New Roman" w:cs="Times New Roman"/>
          <w:sz w:val="20"/>
          <w:szCs w:val="20"/>
        </w:rPr>
      </w:pPr>
      <w:r w:rsidRPr="004C595B">
        <w:rPr>
          <w:rFonts w:ascii="Times New Roman" w:eastAsia="Times New Roman" w:hAnsi="Times New Roman" w:cs="Times New Roman"/>
          <w:noProof/>
          <w:sz w:val="20"/>
          <w:szCs w:val="20"/>
        </w:rPr>
        <w:drawing>
          <wp:inline distT="0" distB="0" distL="0" distR="0" wp14:anchorId="3DED2B4B" wp14:editId="5071CEE3">
            <wp:extent cx="2819400" cy="39147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2.PNG"/>
                    <pic:cNvPicPr/>
                  </pic:nvPicPr>
                  <pic:blipFill>
                    <a:blip r:embed="rId11">
                      <a:extLst>
                        <a:ext uri="{28A0092B-C50C-407E-A947-70E740481C1C}">
                          <a14:useLocalDpi xmlns:a14="http://schemas.microsoft.com/office/drawing/2010/main" val="0"/>
                        </a:ext>
                      </a:extLst>
                    </a:blip>
                    <a:stretch>
                      <a:fillRect/>
                    </a:stretch>
                  </pic:blipFill>
                  <pic:spPr>
                    <a:xfrm>
                      <a:off x="0" y="0"/>
                      <a:ext cx="2828943" cy="3928024"/>
                    </a:xfrm>
                    <a:prstGeom prst="rect">
                      <a:avLst/>
                    </a:prstGeom>
                  </pic:spPr>
                </pic:pic>
              </a:graphicData>
            </a:graphic>
          </wp:inline>
        </w:drawing>
      </w:r>
    </w:p>
    <w:p w14:paraId="5B715E01" w14:textId="77777777" w:rsidR="004336DB" w:rsidRPr="004C595B" w:rsidRDefault="004336DB" w:rsidP="004336DB">
      <w:pPr>
        <w:spacing w:after="0" w:line="360" w:lineRule="auto"/>
        <w:ind w:firstLine="720"/>
        <w:jc w:val="both"/>
        <w:rPr>
          <w:rFonts w:ascii="Times New Roman" w:eastAsia="SimSun" w:hAnsi="Times New Roman" w:cs="Times New Roman"/>
          <w:color w:val="000000"/>
          <w:sz w:val="20"/>
          <w:szCs w:val="20"/>
          <w:lang w:val="id-ID" w:eastAsia="zh-CN"/>
        </w:rPr>
      </w:pPr>
      <w:proofErr w:type="spellStart"/>
      <w:r w:rsidRPr="004C595B">
        <w:rPr>
          <w:rFonts w:ascii="Times New Roman" w:hAnsi="Times New Roman" w:cs="Times New Roman"/>
          <w:sz w:val="20"/>
          <w:szCs w:val="20"/>
        </w:rPr>
        <w:t>Berdasarkan</w:t>
      </w:r>
      <w:proofErr w:type="spellEnd"/>
      <w:r w:rsidRPr="004C595B">
        <w:rPr>
          <w:rFonts w:ascii="Times New Roman" w:hAnsi="Times New Roman" w:cs="Times New Roman"/>
          <w:sz w:val="20"/>
          <w:szCs w:val="20"/>
        </w:rPr>
        <w:t xml:space="preserve"> data </w:t>
      </w:r>
      <w:proofErr w:type="spellStart"/>
      <w:r w:rsidRPr="004C595B">
        <w:rPr>
          <w:rFonts w:ascii="Times New Roman" w:hAnsi="Times New Roman" w:cs="Times New Roman"/>
          <w:sz w:val="20"/>
          <w:szCs w:val="20"/>
        </w:rPr>
        <w:t>tersebut</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diatas</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nampak</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jelas</w:t>
      </w:r>
      <w:proofErr w:type="spellEnd"/>
      <w:r w:rsidRPr="004C595B">
        <w:rPr>
          <w:rFonts w:ascii="Times New Roman" w:hAnsi="Times New Roman" w:cs="Times New Roman"/>
          <w:sz w:val="20"/>
          <w:szCs w:val="20"/>
        </w:rPr>
        <w:t xml:space="preserve"> </w:t>
      </w:r>
      <w:proofErr w:type="spellStart"/>
      <w:proofErr w:type="gramStart"/>
      <w:r w:rsidRPr="004C595B">
        <w:rPr>
          <w:rFonts w:ascii="Times New Roman" w:hAnsi="Times New Roman" w:cs="Times New Roman"/>
          <w:sz w:val="20"/>
          <w:szCs w:val="20"/>
        </w:rPr>
        <w:t>terlihat</w:t>
      </w:r>
      <w:proofErr w:type="spellEnd"/>
      <w:r w:rsidRPr="004C595B">
        <w:rPr>
          <w:rFonts w:ascii="Times New Roman" w:hAnsi="Times New Roman" w:cs="Times New Roman"/>
          <w:sz w:val="20"/>
          <w:szCs w:val="20"/>
        </w:rPr>
        <w:t xml:space="preserve">  yang</w:t>
      </w:r>
      <w:proofErr w:type="gram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menjawab</w:t>
      </w:r>
      <w:proofErr w:type="spellEnd"/>
      <w:r w:rsidRPr="004C595B">
        <w:rPr>
          <w:rFonts w:ascii="Times New Roman" w:hAnsi="Times New Roman" w:cs="Times New Roman"/>
          <w:sz w:val="20"/>
          <w:szCs w:val="20"/>
        </w:rPr>
        <w:t xml:space="preserve"> </w:t>
      </w:r>
      <w:r w:rsidRPr="004C595B">
        <w:rPr>
          <w:rFonts w:ascii="Times New Roman" w:hAnsi="Times New Roman" w:cs="Times New Roman"/>
          <w:sz w:val="20"/>
          <w:szCs w:val="20"/>
          <w:lang w:val="id-ID"/>
        </w:rPr>
        <w:t>sangat setuju</w:t>
      </w:r>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sebesar</w:t>
      </w:r>
      <w:proofErr w:type="spellEnd"/>
      <w:r w:rsidRPr="004C595B">
        <w:rPr>
          <w:rFonts w:ascii="Times New Roman" w:eastAsia="SimSun" w:hAnsi="Times New Roman" w:cs="Times New Roman"/>
          <w:color w:val="000000"/>
          <w:sz w:val="20"/>
          <w:szCs w:val="20"/>
        </w:rPr>
        <w:t xml:space="preserve"> 20,3</w:t>
      </w:r>
      <w:r w:rsidRPr="004C595B">
        <w:rPr>
          <w:rFonts w:ascii="Times New Roman" w:eastAsia="SimSun" w:hAnsi="Times New Roman" w:cs="Times New Roman"/>
          <w:color w:val="000000"/>
          <w:sz w:val="20"/>
          <w:szCs w:val="20"/>
          <w:lang w:val="id-ID" w:eastAsia="zh-CN"/>
        </w:rPr>
        <w:t>%</w:t>
      </w:r>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menjawab</w:t>
      </w:r>
      <w:proofErr w:type="spellEnd"/>
      <w:r w:rsidRPr="004C595B">
        <w:rPr>
          <w:rFonts w:ascii="Times New Roman" w:hAnsi="Times New Roman" w:cs="Times New Roman"/>
          <w:sz w:val="20"/>
          <w:szCs w:val="20"/>
        </w:rPr>
        <w:t xml:space="preserve"> </w:t>
      </w:r>
      <w:r w:rsidRPr="004C595B">
        <w:rPr>
          <w:rFonts w:ascii="Times New Roman" w:hAnsi="Times New Roman" w:cs="Times New Roman"/>
          <w:sz w:val="20"/>
          <w:szCs w:val="20"/>
          <w:lang w:val="id-ID"/>
        </w:rPr>
        <w:t>setuju</w:t>
      </w:r>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sebesar</w:t>
      </w:r>
      <w:proofErr w:type="spellEnd"/>
      <w:r w:rsidRPr="004C595B">
        <w:rPr>
          <w:rFonts w:ascii="Times New Roman" w:eastAsia="SimSun" w:hAnsi="Times New Roman" w:cs="Times New Roman"/>
          <w:color w:val="000000"/>
          <w:sz w:val="20"/>
          <w:szCs w:val="20"/>
        </w:rPr>
        <w:t xml:space="preserve"> 39,9</w:t>
      </w:r>
      <w:r w:rsidRPr="004C595B">
        <w:rPr>
          <w:rFonts w:ascii="Times New Roman" w:eastAsia="SimSun" w:hAnsi="Times New Roman" w:cs="Times New Roman"/>
          <w:color w:val="000000"/>
          <w:sz w:val="20"/>
          <w:szCs w:val="20"/>
          <w:lang w:val="id-ID" w:eastAsia="zh-CN"/>
        </w:rPr>
        <w:t>%</w:t>
      </w:r>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menjawab</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kurang</w:t>
      </w:r>
      <w:proofErr w:type="spellEnd"/>
      <w:r w:rsidRPr="004C595B">
        <w:rPr>
          <w:rFonts w:ascii="Times New Roman" w:hAnsi="Times New Roman" w:cs="Times New Roman"/>
          <w:sz w:val="20"/>
          <w:szCs w:val="20"/>
        </w:rPr>
        <w:t xml:space="preserve"> </w:t>
      </w:r>
      <w:r w:rsidRPr="004C595B">
        <w:rPr>
          <w:rFonts w:ascii="Times New Roman" w:hAnsi="Times New Roman" w:cs="Times New Roman"/>
          <w:sz w:val="20"/>
          <w:szCs w:val="20"/>
          <w:lang w:val="id-ID"/>
        </w:rPr>
        <w:t>setuju</w:t>
      </w:r>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sebesar</w:t>
      </w:r>
      <w:proofErr w:type="spellEnd"/>
      <w:r w:rsidRPr="004C595B">
        <w:rPr>
          <w:rFonts w:ascii="Times New Roman" w:eastAsia="SimSun" w:hAnsi="Times New Roman" w:cs="Times New Roman"/>
          <w:color w:val="000000"/>
          <w:sz w:val="20"/>
          <w:szCs w:val="20"/>
        </w:rPr>
        <w:t xml:space="preserve"> 27,0</w:t>
      </w:r>
      <w:r w:rsidRPr="004C595B">
        <w:rPr>
          <w:rFonts w:ascii="Times New Roman" w:eastAsia="SimSun" w:hAnsi="Times New Roman" w:cs="Times New Roman"/>
          <w:color w:val="000000"/>
          <w:sz w:val="20"/>
          <w:szCs w:val="20"/>
          <w:lang w:val="id-ID" w:eastAsia="zh-CN"/>
        </w:rPr>
        <w:t>%</w:t>
      </w:r>
      <w:r w:rsidRPr="004C595B">
        <w:rPr>
          <w:rFonts w:ascii="Times New Roman" w:eastAsia="SimSun" w:hAnsi="Times New Roman" w:cs="Times New Roman"/>
          <w:color w:val="000000"/>
          <w:sz w:val="20"/>
          <w:szCs w:val="20"/>
          <w:lang w:eastAsia="zh-CN"/>
        </w:rPr>
        <w:t>,</w:t>
      </w:r>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menjawab</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tidak</w:t>
      </w:r>
      <w:proofErr w:type="spellEnd"/>
      <w:r w:rsidRPr="004C595B">
        <w:rPr>
          <w:rFonts w:ascii="Times New Roman" w:hAnsi="Times New Roman" w:cs="Times New Roman"/>
          <w:sz w:val="20"/>
          <w:szCs w:val="20"/>
        </w:rPr>
        <w:t xml:space="preserve"> </w:t>
      </w:r>
      <w:r w:rsidRPr="004C595B">
        <w:rPr>
          <w:rFonts w:ascii="Times New Roman" w:hAnsi="Times New Roman" w:cs="Times New Roman"/>
          <w:sz w:val="20"/>
          <w:szCs w:val="20"/>
          <w:lang w:val="id-ID"/>
        </w:rPr>
        <w:t>setuju</w:t>
      </w:r>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sebesar</w:t>
      </w:r>
      <w:proofErr w:type="spellEnd"/>
      <w:r w:rsidRPr="004C595B">
        <w:rPr>
          <w:rFonts w:ascii="Times New Roman" w:eastAsia="SimSun" w:hAnsi="Times New Roman" w:cs="Times New Roman"/>
          <w:color w:val="000000"/>
          <w:sz w:val="20"/>
          <w:szCs w:val="20"/>
        </w:rPr>
        <w:t xml:space="preserve"> 12,9</w:t>
      </w:r>
      <w:r w:rsidRPr="004C595B">
        <w:rPr>
          <w:rFonts w:ascii="Times New Roman" w:eastAsia="SimSun" w:hAnsi="Times New Roman" w:cs="Times New Roman"/>
          <w:color w:val="000000"/>
          <w:sz w:val="20"/>
          <w:szCs w:val="20"/>
          <w:lang w:val="id-ID" w:eastAsia="zh-CN"/>
        </w:rPr>
        <w:t>%</w:t>
      </w:r>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menjawab</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sangat</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tidak</w:t>
      </w:r>
      <w:proofErr w:type="spellEnd"/>
      <w:r w:rsidRPr="004C595B">
        <w:rPr>
          <w:rFonts w:ascii="Times New Roman" w:hAnsi="Times New Roman" w:cs="Times New Roman"/>
          <w:sz w:val="20"/>
          <w:szCs w:val="20"/>
        </w:rPr>
        <w:t xml:space="preserve"> </w:t>
      </w:r>
      <w:r w:rsidRPr="004C595B">
        <w:rPr>
          <w:rFonts w:ascii="Times New Roman" w:hAnsi="Times New Roman" w:cs="Times New Roman"/>
          <w:sz w:val="20"/>
          <w:szCs w:val="20"/>
          <w:lang w:val="id-ID"/>
        </w:rPr>
        <w:t>setuju</w:t>
      </w:r>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sebesar</w:t>
      </w:r>
      <w:proofErr w:type="spellEnd"/>
      <w:r w:rsidRPr="004C595B">
        <w:rPr>
          <w:rFonts w:ascii="Times New Roman" w:eastAsia="SimSun" w:hAnsi="Times New Roman" w:cs="Times New Roman"/>
          <w:color w:val="000000"/>
          <w:sz w:val="20"/>
          <w:szCs w:val="20"/>
        </w:rPr>
        <w:t xml:space="preserve"> 0</w:t>
      </w:r>
      <w:r w:rsidRPr="004C595B">
        <w:rPr>
          <w:rFonts w:ascii="Times New Roman" w:eastAsia="SimSun" w:hAnsi="Times New Roman" w:cs="Times New Roman"/>
          <w:color w:val="000000"/>
          <w:sz w:val="20"/>
          <w:szCs w:val="20"/>
          <w:lang w:val="id-ID" w:eastAsia="zh-CN"/>
        </w:rPr>
        <w:t>%</w:t>
      </w:r>
      <w:r w:rsidRPr="004C595B">
        <w:rPr>
          <w:rFonts w:ascii="Times New Roman" w:eastAsia="SimSun" w:hAnsi="Times New Roman" w:cs="Times New Roman"/>
          <w:color w:val="000000"/>
          <w:sz w:val="20"/>
          <w:szCs w:val="20"/>
          <w:lang w:eastAsia="zh-CN"/>
        </w:rPr>
        <w:t>.</w:t>
      </w:r>
    </w:p>
    <w:p w14:paraId="2DEF95F6" w14:textId="77777777" w:rsidR="00573A23" w:rsidRPr="00983782" w:rsidRDefault="00573A23" w:rsidP="00983782">
      <w:pPr>
        <w:spacing w:before="240" w:after="0" w:line="360" w:lineRule="auto"/>
        <w:jc w:val="both"/>
        <w:rPr>
          <w:rFonts w:ascii="Times New Roman" w:hAnsi="Times New Roman" w:cs="Times New Roman"/>
          <w:b/>
          <w:sz w:val="20"/>
          <w:szCs w:val="20"/>
        </w:rPr>
      </w:pPr>
      <w:r w:rsidRPr="00983782">
        <w:rPr>
          <w:rFonts w:ascii="Times New Roman" w:hAnsi="Times New Roman" w:cs="Times New Roman"/>
          <w:b/>
          <w:sz w:val="20"/>
          <w:szCs w:val="20"/>
        </w:rPr>
        <w:t xml:space="preserve">Uji </w:t>
      </w:r>
      <w:proofErr w:type="spellStart"/>
      <w:r w:rsidRPr="00983782">
        <w:rPr>
          <w:rFonts w:ascii="Times New Roman" w:hAnsi="Times New Roman" w:cs="Times New Roman"/>
          <w:b/>
          <w:sz w:val="20"/>
          <w:szCs w:val="20"/>
        </w:rPr>
        <w:t>Validitas</w:t>
      </w:r>
      <w:proofErr w:type="spellEnd"/>
      <w:r w:rsidRPr="00983782">
        <w:rPr>
          <w:rFonts w:ascii="Times New Roman" w:hAnsi="Times New Roman" w:cs="Times New Roman"/>
          <w:b/>
          <w:sz w:val="20"/>
          <w:szCs w:val="20"/>
        </w:rPr>
        <w:t xml:space="preserve"> </w:t>
      </w:r>
      <w:proofErr w:type="spellStart"/>
      <w:r w:rsidRPr="00983782">
        <w:rPr>
          <w:rFonts w:ascii="Times New Roman" w:hAnsi="Times New Roman" w:cs="Times New Roman"/>
          <w:b/>
          <w:sz w:val="20"/>
          <w:szCs w:val="20"/>
        </w:rPr>
        <w:t>Instrumen</w:t>
      </w:r>
      <w:proofErr w:type="spellEnd"/>
      <w:r w:rsidRPr="00983782">
        <w:rPr>
          <w:rFonts w:ascii="Times New Roman" w:hAnsi="Times New Roman" w:cs="Times New Roman"/>
          <w:b/>
          <w:sz w:val="20"/>
          <w:szCs w:val="20"/>
        </w:rPr>
        <w:t xml:space="preserve"> </w:t>
      </w:r>
      <w:proofErr w:type="spellStart"/>
      <w:r w:rsidRPr="00983782">
        <w:rPr>
          <w:rFonts w:ascii="Times New Roman" w:hAnsi="Times New Roman" w:cs="Times New Roman"/>
          <w:b/>
          <w:sz w:val="20"/>
          <w:szCs w:val="20"/>
        </w:rPr>
        <w:t>Penelitian</w:t>
      </w:r>
      <w:proofErr w:type="spellEnd"/>
    </w:p>
    <w:p w14:paraId="79C7624B" w14:textId="511E0FCC" w:rsidR="00573A23" w:rsidRPr="004C595B" w:rsidRDefault="00573A23" w:rsidP="00983782">
      <w:pPr>
        <w:pStyle w:val="ListParagraph"/>
        <w:spacing w:after="120" w:line="360" w:lineRule="auto"/>
        <w:ind w:left="0" w:firstLine="720"/>
        <w:jc w:val="both"/>
        <w:rPr>
          <w:rFonts w:ascii="Times New Roman" w:hAnsi="Times New Roman" w:cs="Times New Roman"/>
          <w:i/>
          <w:sz w:val="20"/>
          <w:szCs w:val="20"/>
        </w:rPr>
      </w:pPr>
      <w:r w:rsidRPr="004C595B">
        <w:rPr>
          <w:rFonts w:ascii="Times New Roman" w:hAnsi="Times New Roman" w:cs="Times New Roman"/>
          <w:sz w:val="20"/>
          <w:szCs w:val="20"/>
        </w:rPr>
        <w:t xml:space="preserve">Uji </w:t>
      </w:r>
      <w:proofErr w:type="spellStart"/>
      <w:r w:rsidRPr="004C595B">
        <w:rPr>
          <w:rFonts w:ascii="Times New Roman" w:hAnsi="Times New Roman" w:cs="Times New Roman"/>
          <w:sz w:val="20"/>
          <w:szCs w:val="20"/>
        </w:rPr>
        <w:t>validitas</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dalam</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penelitian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ini</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digunakan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untuk</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mengukur</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sah</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atau</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validnya</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suatu</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kuisioner</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Suatu</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kuisioner</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dikatakan</w:t>
      </w:r>
      <w:proofErr w:type="spellEnd"/>
      <w:r w:rsidRPr="004C595B">
        <w:rPr>
          <w:rFonts w:ascii="Times New Roman" w:hAnsi="Times New Roman" w:cs="Times New Roman"/>
          <w:sz w:val="20"/>
          <w:szCs w:val="20"/>
        </w:rPr>
        <w:t xml:space="preserve"> valid </w:t>
      </w:r>
      <w:proofErr w:type="spellStart"/>
      <w:r w:rsidRPr="004C595B">
        <w:rPr>
          <w:rFonts w:ascii="Times New Roman" w:hAnsi="Times New Roman" w:cs="Times New Roman"/>
          <w:sz w:val="20"/>
          <w:szCs w:val="20"/>
        </w:rPr>
        <w:t>jika</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pertanyaan</w:t>
      </w:r>
      <w:proofErr w:type="spellEnd"/>
      <w:r w:rsidRPr="004C595B">
        <w:rPr>
          <w:rFonts w:ascii="Times New Roman" w:hAnsi="Times New Roman" w:cs="Times New Roman"/>
          <w:sz w:val="20"/>
          <w:szCs w:val="20"/>
        </w:rPr>
        <w:t xml:space="preserve"> pada </w:t>
      </w:r>
      <w:proofErr w:type="spellStart"/>
      <w:r w:rsidRPr="004C595B">
        <w:rPr>
          <w:rFonts w:ascii="Times New Roman" w:hAnsi="Times New Roman" w:cs="Times New Roman"/>
          <w:sz w:val="20"/>
          <w:szCs w:val="20"/>
        </w:rPr>
        <w:t>kuisioner</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mampu</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untuk</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mengungkapkan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sesuatu</w:t>
      </w:r>
      <w:proofErr w:type="spellEnd"/>
      <w:r w:rsidRPr="004C595B">
        <w:rPr>
          <w:rFonts w:ascii="Times New Roman" w:hAnsi="Times New Roman" w:cs="Times New Roman"/>
          <w:sz w:val="20"/>
          <w:szCs w:val="20"/>
        </w:rPr>
        <w:t xml:space="preserve"> yang di </w:t>
      </w:r>
      <w:proofErr w:type="spellStart"/>
      <w:r w:rsidRPr="004C595B">
        <w:rPr>
          <w:rFonts w:ascii="Times New Roman" w:hAnsi="Times New Roman" w:cs="Times New Roman"/>
          <w:sz w:val="20"/>
          <w:szCs w:val="20"/>
        </w:rPr>
        <w:t>ukur</w:t>
      </w:r>
      <w:proofErr w:type="spellEnd"/>
      <w:r w:rsidRPr="004C595B">
        <w:rPr>
          <w:rFonts w:ascii="Times New Roman" w:hAnsi="Times New Roman" w:cs="Times New Roman"/>
          <w:sz w:val="20"/>
          <w:szCs w:val="20"/>
        </w:rPr>
        <w:t xml:space="preserve"> oleh </w:t>
      </w:r>
      <w:proofErr w:type="spellStart"/>
      <w:r w:rsidRPr="004C595B">
        <w:rPr>
          <w:rFonts w:ascii="Times New Roman" w:hAnsi="Times New Roman" w:cs="Times New Roman"/>
          <w:sz w:val="20"/>
          <w:szCs w:val="20"/>
        </w:rPr>
        <w:t>kuisioner</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tersebut</w:t>
      </w:r>
      <w:proofErr w:type="spellEnd"/>
      <w:r w:rsidRPr="004C595B">
        <w:rPr>
          <w:rFonts w:ascii="Times New Roman" w:hAnsi="Times New Roman" w:cs="Times New Roman"/>
          <w:sz w:val="20"/>
          <w:szCs w:val="20"/>
        </w:rPr>
        <w:t xml:space="preserve">. Pada </w:t>
      </w:r>
      <w:proofErr w:type="spellStart"/>
      <w:r w:rsidRPr="004C595B">
        <w:rPr>
          <w:rFonts w:ascii="Times New Roman" w:hAnsi="Times New Roman" w:cs="Times New Roman"/>
          <w:sz w:val="20"/>
          <w:szCs w:val="20"/>
        </w:rPr>
        <w:t>penelitian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ini</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suatu</w:t>
      </w:r>
      <w:proofErr w:type="spellEnd"/>
      <w:r w:rsidRPr="004C595B">
        <w:rPr>
          <w:rFonts w:ascii="Times New Roman" w:hAnsi="Times New Roman" w:cs="Times New Roman"/>
          <w:sz w:val="20"/>
          <w:szCs w:val="20"/>
        </w:rPr>
        <w:t xml:space="preserve"> instrument </w:t>
      </w:r>
      <w:proofErr w:type="spellStart"/>
      <w:r w:rsidRPr="004C595B">
        <w:rPr>
          <w:rFonts w:ascii="Times New Roman" w:hAnsi="Times New Roman" w:cs="Times New Roman"/>
          <w:sz w:val="20"/>
          <w:szCs w:val="20"/>
        </w:rPr>
        <w:t>penelitian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dikatakan</w:t>
      </w:r>
      <w:proofErr w:type="spellEnd"/>
      <w:r w:rsidRPr="004C595B">
        <w:rPr>
          <w:rFonts w:ascii="Times New Roman" w:hAnsi="Times New Roman" w:cs="Times New Roman"/>
          <w:sz w:val="20"/>
          <w:szCs w:val="20"/>
        </w:rPr>
        <w:t xml:space="preserve"> valid </w:t>
      </w:r>
      <w:proofErr w:type="spellStart"/>
      <w:r w:rsidRPr="004C595B">
        <w:rPr>
          <w:rFonts w:ascii="Times New Roman" w:hAnsi="Times New Roman" w:cs="Times New Roman"/>
          <w:sz w:val="20"/>
          <w:szCs w:val="20"/>
        </w:rPr>
        <w:t>atau</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relevan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apabila</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nilai</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koefisien</w:t>
      </w:r>
      <w:proofErr w:type="spellEnd"/>
      <w:r w:rsidRPr="004C595B">
        <w:rPr>
          <w:rFonts w:ascii="Times New Roman" w:hAnsi="Times New Roman" w:cs="Times New Roman"/>
          <w:sz w:val="20"/>
          <w:szCs w:val="20"/>
        </w:rPr>
        <w:t xml:space="preserve"> r-</w:t>
      </w:r>
      <w:proofErr w:type="spellStart"/>
      <w:r w:rsidRPr="004C595B">
        <w:rPr>
          <w:rFonts w:ascii="Times New Roman" w:hAnsi="Times New Roman" w:cs="Times New Roman"/>
          <w:sz w:val="20"/>
          <w:szCs w:val="20"/>
        </w:rPr>
        <w:t>hitung</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lebih</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besar</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dari</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nilai</w:t>
      </w:r>
      <w:proofErr w:type="spellEnd"/>
      <w:r w:rsidRPr="004C595B">
        <w:rPr>
          <w:rFonts w:ascii="Times New Roman" w:hAnsi="Times New Roman" w:cs="Times New Roman"/>
          <w:sz w:val="20"/>
          <w:szCs w:val="20"/>
        </w:rPr>
        <w:t xml:space="preserve"> r-table yang </w:t>
      </w:r>
      <w:proofErr w:type="spellStart"/>
      <w:r w:rsidRPr="004C595B">
        <w:rPr>
          <w:rFonts w:ascii="Times New Roman" w:hAnsi="Times New Roman" w:cs="Times New Roman"/>
          <w:sz w:val="20"/>
          <w:szCs w:val="20"/>
        </w:rPr>
        <w:t>dapat</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dilihat</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berdasarkan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jumlah</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responden</w:t>
      </w:r>
      <w:proofErr w:type="spellEnd"/>
      <w:r w:rsidRPr="004C595B">
        <w:rPr>
          <w:rFonts w:ascii="Times New Roman" w:hAnsi="Times New Roman" w:cs="Times New Roman"/>
          <w:sz w:val="20"/>
          <w:szCs w:val="20"/>
        </w:rPr>
        <w:t xml:space="preserve"> (n) pada </w:t>
      </w:r>
      <w:proofErr w:type="spellStart"/>
      <w:r w:rsidRPr="004C595B">
        <w:rPr>
          <w:rFonts w:ascii="Times New Roman" w:hAnsi="Times New Roman" w:cs="Times New Roman"/>
          <w:sz w:val="20"/>
          <w:szCs w:val="20"/>
        </w:rPr>
        <w:t>signifikansi</w:t>
      </w:r>
      <w:proofErr w:type="spellEnd"/>
      <w:r w:rsidRPr="004C595B">
        <w:rPr>
          <w:rFonts w:ascii="Times New Roman" w:hAnsi="Times New Roman" w:cs="Times New Roman"/>
          <w:sz w:val="20"/>
          <w:szCs w:val="20"/>
        </w:rPr>
        <w:t xml:space="preserve"> 5% </w:t>
      </w:r>
      <w:proofErr w:type="spellStart"/>
      <w:r w:rsidRPr="004C595B">
        <w:rPr>
          <w:rFonts w:ascii="Times New Roman" w:hAnsi="Times New Roman" w:cs="Times New Roman"/>
          <w:sz w:val="20"/>
          <w:szCs w:val="20"/>
        </w:rPr>
        <w:t>yaitu</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didapat</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nilai</w:t>
      </w:r>
      <w:proofErr w:type="spellEnd"/>
      <w:r w:rsidRPr="004C595B">
        <w:rPr>
          <w:rFonts w:ascii="Times New Roman" w:hAnsi="Times New Roman" w:cs="Times New Roman"/>
          <w:sz w:val="20"/>
          <w:szCs w:val="20"/>
        </w:rPr>
        <w:t xml:space="preserve"> 0,361. </w:t>
      </w:r>
      <w:proofErr w:type="spellStart"/>
      <w:r w:rsidRPr="004C595B">
        <w:rPr>
          <w:rFonts w:ascii="Times New Roman" w:hAnsi="Times New Roman" w:cs="Times New Roman"/>
          <w:sz w:val="20"/>
          <w:szCs w:val="20"/>
        </w:rPr>
        <w:t>Sehingga</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apabila</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nilai</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koefisien</w:t>
      </w:r>
      <w:proofErr w:type="spellEnd"/>
      <w:r w:rsidRPr="004C595B">
        <w:rPr>
          <w:rFonts w:ascii="Times New Roman" w:hAnsi="Times New Roman" w:cs="Times New Roman"/>
          <w:sz w:val="20"/>
          <w:szCs w:val="20"/>
        </w:rPr>
        <w:t xml:space="preserve"> r-</w:t>
      </w:r>
      <w:proofErr w:type="spellStart"/>
      <w:r w:rsidRPr="004C595B">
        <w:rPr>
          <w:rFonts w:ascii="Times New Roman" w:hAnsi="Times New Roman" w:cs="Times New Roman"/>
          <w:sz w:val="20"/>
          <w:szCs w:val="20"/>
        </w:rPr>
        <w:t>hitung</w:t>
      </w:r>
      <w:proofErr w:type="spellEnd"/>
      <w:r w:rsidRPr="004C595B">
        <w:rPr>
          <w:rFonts w:ascii="Times New Roman" w:hAnsi="Times New Roman" w:cs="Times New Roman"/>
          <w:sz w:val="20"/>
          <w:szCs w:val="20"/>
        </w:rPr>
        <w:t xml:space="preserve"> &gt;0,361 </w:t>
      </w:r>
      <w:proofErr w:type="spellStart"/>
      <w:r w:rsidRPr="004C595B">
        <w:rPr>
          <w:rFonts w:ascii="Times New Roman" w:hAnsi="Times New Roman" w:cs="Times New Roman"/>
          <w:sz w:val="20"/>
          <w:szCs w:val="20"/>
        </w:rPr>
        <w:t>maka</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indikator</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atau</w:t>
      </w:r>
      <w:proofErr w:type="spellEnd"/>
      <w:r w:rsidRPr="004C595B">
        <w:rPr>
          <w:rFonts w:ascii="Times New Roman" w:hAnsi="Times New Roman" w:cs="Times New Roman"/>
          <w:sz w:val="20"/>
          <w:szCs w:val="20"/>
        </w:rPr>
        <w:t xml:space="preserve"> instrument </w:t>
      </w:r>
      <w:proofErr w:type="spellStart"/>
      <w:r w:rsidRPr="004C595B">
        <w:rPr>
          <w:rFonts w:ascii="Times New Roman" w:hAnsi="Times New Roman" w:cs="Times New Roman"/>
          <w:sz w:val="20"/>
          <w:szCs w:val="20"/>
        </w:rPr>
        <w:t>penelitian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akan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dikatakan</w:t>
      </w:r>
      <w:proofErr w:type="spellEnd"/>
      <w:r w:rsidRPr="004C595B">
        <w:rPr>
          <w:rFonts w:ascii="Times New Roman" w:hAnsi="Times New Roman" w:cs="Times New Roman"/>
          <w:sz w:val="20"/>
          <w:szCs w:val="20"/>
        </w:rPr>
        <w:t xml:space="preserve"> valid </w:t>
      </w:r>
      <w:proofErr w:type="spellStart"/>
      <w:r w:rsidRPr="004C595B">
        <w:rPr>
          <w:rFonts w:ascii="Times New Roman" w:hAnsi="Times New Roman" w:cs="Times New Roman"/>
          <w:sz w:val="20"/>
          <w:szCs w:val="20"/>
        </w:rPr>
        <w:t>atau</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relevan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Berikut</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merupakan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contoh</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perhitungan</w:t>
      </w:r>
      <w:proofErr w:type="spellEnd"/>
      <w:r w:rsidRPr="004C595B">
        <w:rPr>
          <w:rFonts w:ascii="Times New Roman" w:hAnsi="Times New Roman" w:cs="Times New Roman"/>
          <w:sz w:val="20"/>
          <w:szCs w:val="20"/>
        </w:rPr>
        <w:t xml:space="preserve"> uji </w:t>
      </w:r>
      <w:proofErr w:type="spellStart"/>
      <w:r w:rsidRPr="004C595B">
        <w:rPr>
          <w:rFonts w:ascii="Times New Roman" w:hAnsi="Times New Roman" w:cs="Times New Roman"/>
          <w:sz w:val="20"/>
          <w:szCs w:val="20"/>
        </w:rPr>
        <w:lastRenderedPageBreak/>
        <w:t>validitas</w:t>
      </w:r>
      <w:proofErr w:type="spellEnd"/>
      <w:r w:rsidRPr="004C595B">
        <w:rPr>
          <w:rFonts w:ascii="Times New Roman" w:hAnsi="Times New Roman" w:cs="Times New Roman"/>
          <w:sz w:val="20"/>
          <w:szCs w:val="20"/>
        </w:rPr>
        <w:t xml:space="preserve"> variable </w:t>
      </w:r>
      <w:proofErr w:type="spellStart"/>
      <w:r w:rsidRPr="004C595B">
        <w:rPr>
          <w:rFonts w:ascii="Times New Roman" w:hAnsi="Times New Roman" w:cs="Times New Roman"/>
          <w:sz w:val="20"/>
          <w:szCs w:val="20"/>
        </w:rPr>
        <w:t>pertama</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menggunakan</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sz w:val="20"/>
          <w:szCs w:val="20"/>
        </w:rPr>
        <w:t>metode</w:t>
      </w:r>
      <w:proofErr w:type="spellEnd"/>
      <w:r w:rsidRPr="004C595B">
        <w:rPr>
          <w:rFonts w:ascii="Times New Roman" w:hAnsi="Times New Roman" w:cs="Times New Roman"/>
          <w:sz w:val="20"/>
          <w:szCs w:val="20"/>
        </w:rPr>
        <w:t xml:space="preserve"> </w:t>
      </w:r>
      <w:proofErr w:type="spellStart"/>
      <w:r w:rsidRPr="004C595B">
        <w:rPr>
          <w:rFonts w:ascii="Times New Roman" w:hAnsi="Times New Roman" w:cs="Times New Roman"/>
          <w:i/>
          <w:sz w:val="20"/>
          <w:szCs w:val="20"/>
        </w:rPr>
        <w:t>pearson</w:t>
      </w:r>
      <w:proofErr w:type="spellEnd"/>
      <w:r w:rsidRPr="004C595B">
        <w:rPr>
          <w:rFonts w:ascii="Times New Roman" w:hAnsi="Times New Roman" w:cs="Times New Roman"/>
          <w:i/>
          <w:sz w:val="20"/>
          <w:szCs w:val="20"/>
        </w:rPr>
        <w:t xml:space="preserve"> product </w:t>
      </w:r>
      <w:proofErr w:type="gramStart"/>
      <w:r w:rsidRPr="004C595B">
        <w:rPr>
          <w:rFonts w:ascii="Times New Roman" w:hAnsi="Times New Roman" w:cs="Times New Roman"/>
          <w:i/>
          <w:sz w:val="20"/>
          <w:szCs w:val="20"/>
        </w:rPr>
        <w:t>moment :</w:t>
      </w:r>
      <w:proofErr w:type="gramEnd"/>
    </w:p>
    <w:p w14:paraId="7B840113" w14:textId="7D438BB0" w:rsidR="00573A23" w:rsidRPr="00E41280" w:rsidRDefault="00573A23" w:rsidP="00573A23">
      <w:pPr>
        <w:pStyle w:val="ListParagraph"/>
        <w:tabs>
          <w:tab w:val="left" w:pos="6089"/>
        </w:tabs>
        <w:spacing w:after="0" w:line="360" w:lineRule="auto"/>
        <w:ind w:left="0"/>
        <w:jc w:val="both"/>
        <w:rPr>
          <w:rFonts w:ascii="Times New Roman" w:hAnsi="Times New Roman" w:cs="Times New Roman"/>
          <w:sz w:val="20"/>
          <w:szCs w:val="20"/>
          <w:vertAlign w:val="superscript"/>
        </w:rPr>
      </w:pPr>
      <w:r w:rsidRPr="00E41280">
        <w:rPr>
          <w:rFonts w:ascii="Times New Roman" w:hAnsi="Times New Roman" w:cs="Times New Roman"/>
          <w:noProof/>
          <w:sz w:val="20"/>
          <w:szCs w:val="20"/>
          <w:lang w:val="id-ID" w:eastAsia="id-ID"/>
        </w:rPr>
        <w:drawing>
          <wp:inline distT="0" distB="0" distL="0" distR="0" wp14:anchorId="7B6B19B0" wp14:editId="56C572BE">
            <wp:extent cx="2745751" cy="646044"/>
            <wp:effectExtent l="19050" t="0" r="0" b="0"/>
            <wp:docPr id="6" name="Picture 2" descr="Hasil gambar untuk RUMUS PEARSON PRODUCT MO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il gambar untuk RUMUS PEARSON PRODUCT MOMENT"/>
                    <pic:cNvPicPr>
                      <a:picLocks noChangeAspect="1" noChangeArrowheads="1"/>
                    </pic:cNvPicPr>
                  </pic:nvPicPr>
                  <pic:blipFill>
                    <a:blip r:embed="rId12"/>
                    <a:srcRect/>
                    <a:stretch>
                      <a:fillRect/>
                    </a:stretch>
                  </pic:blipFill>
                  <pic:spPr bwMode="auto">
                    <a:xfrm>
                      <a:off x="0" y="0"/>
                      <a:ext cx="2751552" cy="647409"/>
                    </a:xfrm>
                    <a:prstGeom prst="rect">
                      <a:avLst/>
                    </a:prstGeom>
                    <a:noFill/>
                    <a:ln w="9525">
                      <a:noFill/>
                      <a:miter lim="800000"/>
                      <a:headEnd/>
                      <a:tailEnd/>
                    </a:ln>
                  </pic:spPr>
                </pic:pic>
              </a:graphicData>
            </a:graphic>
          </wp:inline>
        </w:drawing>
      </w:r>
    </w:p>
    <w:p w14:paraId="122A3103" w14:textId="77777777" w:rsidR="00573A23" w:rsidRPr="00E41280" w:rsidRDefault="00573A23" w:rsidP="00573A23">
      <w:pPr>
        <w:pStyle w:val="ListParagraph"/>
        <w:tabs>
          <w:tab w:val="left" w:pos="6089"/>
        </w:tabs>
        <w:spacing w:before="240" w:after="120" w:line="360" w:lineRule="auto"/>
        <w:ind w:left="0"/>
        <w:jc w:val="both"/>
        <w:rPr>
          <w:rFonts w:ascii="Times New Roman" w:hAnsi="Times New Roman" w:cs="Times New Roman"/>
          <w:sz w:val="20"/>
          <w:szCs w:val="20"/>
        </w:rPr>
      </w:pPr>
      <w:proofErr w:type="spellStart"/>
      <w:proofErr w:type="gramStart"/>
      <w:r w:rsidRPr="00E41280">
        <w:rPr>
          <w:rFonts w:ascii="Times New Roman" w:hAnsi="Times New Roman" w:cs="Times New Roman"/>
          <w:sz w:val="20"/>
          <w:szCs w:val="20"/>
        </w:rPr>
        <w:t>Keterangan</w:t>
      </w:r>
      <w:proofErr w:type="spellEnd"/>
      <w:r w:rsidRPr="00E41280">
        <w:rPr>
          <w:rFonts w:ascii="Times New Roman" w:hAnsi="Times New Roman" w:cs="Times New Roman"/>
          <w:sz w:val="20"/>
          <w:szCs w:val="20"/>
        </w:rPr>
        <w:t xml:space="preserve"> :</w:t>
      </w:r>
      <w:proofErr w:type="gramEnd"/>
    </w:p>
    <w:p w14:paraId="77A70459" w14:textId="37A800AE" w:rsidR="00573A23" w:rsidRPr="00E41280" w:rsidRDefault="00E41280" w:rsidP="00E41280">
      <w:pPr>
        <w:pStyle w:val="NoSpacing"/>
        <w:spacing w:line="360" w:lineRule="auto"/>
        <w:jc w:val="both"/>
        <w:rPr>
          <w:rFonts w:ascii="Times New Roman" w:hAnsi="Times New Roman" w:cs="Times New Roman"/>
          <w:sz w:val="20"/>
          <w:szCs w:val="20"/>
        </w:rPr>
      </w:pPr>
      <w:proofErr w:type="spellStart"/>
      <w:r w:rsidRPr="00E41280">
        <w:rPr>
          <w:rFonts w:ascii="Times New Roman" w:hAnsi="Times New Roman" w:cs="Times New Roman"/>
          <w:i/>
          <w:sz w:val="20"/>
          <w:szCs w:val="20"/>
        </w:rPr>
        <w:t>X</w:t>
      </w:r>
      <w:r w:rsidR="00573A23" w:rsidRPr="00E41280">
        <w:rPr>
          <w:rFonts w:ascii="Times New Roman" w:hAnsi="Times New Roman" w:cs="Times New Roman"/>
          <w:i/>
          <w:sz w:val="20"/>
          <w:szCs w:val="20"/>
        </w:rPr>
        <w:t>y</w:t>
      </w:r>
      <w:proofErr w:type="spellEnd"/>
      <w:r>
        <w:rPr>
          <w:rFonts w:ascii="Times New Roman" w:hAnsi="Times New Roman" w:cs="Times New Roman"/>
          <w:i/>
          <w:sz w:val="20"/>
          <w:szCs w:val="20"/>
          <w:lang w:val="id-ID"/>
        </w:rPr>
        <w:t xml:space="preserve">     </w:t>
      </w:r>
      <w:r w:rsidR="00573A23" w:rsidRPr="00E41280">
        <w:rPr>
          <w:rFonts w:ascii="Times New Roman" w:hAnsi="Times New Roman" w:cs="Times New Roman"/>
          <w:sz w:val="20"/>
          <w:szCs w:val="20"/>
        </w:rPr>
        <w:t xml:space="preserve">= Angka </w:t>
      </w:r>
      <w:proofErr w:type="spellStart"/>
      <w:r w:rsidR="00573A23" w:rsidRPr="00E41280">
        <w:rPr>
          <w:rFonts w:ascii="Times New Roman" w:hAnsi="Times New Roman" w:cs="Times New Roman"/>
          <w:sz w:val="20"/>
          <w:szCs w:val="20"/>
        </w:rPr>
        <w:t>indeks</w:t>
      </w:r>
      <w:proofErr w:type="spellEnd"/>
      <w:r w:rsidR="00573A23" w:rsidRPr="00E41280">
        <w:rPr>
          <w:rFonts w:ascii="Times New Roman" w:hAnsi="Times New Roman" w:cs="Times New Roman"/>
          <w:sz w:val="20"/>
          <w:szCs w:val="20"/>
        </w:rPr>
        <w:t xml:space="preserve"> </w:t>
      </w:r>
      <w:proofErr w:type="spellStart"/>
      <w:proofErr w:type="gramStart"/>
      <w:r w:rsidR="00573A23" w:rsidRPr="00E41280">
        <w:rPr>
          <w:rFonts w:ascii="Times New Roman" w:hAnsi="Times New Roman" w:cs="Times New Roman"/>
          <w:sz w:val="20"/>
          <w:szCs w:val="20"/>
        </w:rPr>
        <w:t>korelasi”r</w:t>
      </w:r>
      <w:proofErr w:type="spellEnd"/>
      <w:proofErr w:type="gramEnd"/>
      <w:r w:rsidR="00573A23" w:rsidRPr="00E41280">
        <w:rPr>
          <w:rFonts w:ascii="Times New Roman" w:hAnsi="Times New Roman" w:cs="Times New Roman"/>
          <w:sz w:val="20"/>
          <w:szCs w:val="20"/>
        </w:rPr>
        <w:t xml:space="preserve">” </w:t>
      </w:r>
      <w:r w:rsidR="00573A23" w:rsidRPr="00E41280">
        <w:rPr>
          <w:rFonts w:ascii="Times New Roman" w:hAnsi="Times New Roman" w:cs="Times New Roman"/>
          <w:i/>
          <w:sz w:val="20"/>
          <w:szCs w:val="20"/>
        </w:rPr>
        <w:t>product moment</w:t>
      </w:r>
    </w:p>
    <w:p w14:paraId="5D5EB661" w14:textId="03A03E9E" w:rsidR="00573A23" w:rsidRPr="00E41280" w:rsidRDefault="00573A23" w:rsidP="00573A23">
      <w:pPr>
        <w:pStyle w:val="NoSpacing"/>
        <w:tabs>
          <w:tab w:val="left" w:pos="900"/>
          <w:tab w:val="left" w:pos="1985"/>
        </w:tabs>
        <w:spacing w:line="360" w:lineRule="auto"/>
        <w:jc w:val="both"/>
        <w:rPr>
          <w:rFonts w:ascii="Times New Roman" w:hAnsi="Times New Roman" w:cs="Times New Roman"/>
          <w:sz w:val="20"/>
          <w:szCs w:val="20"/>
        </w:rPr>
      </w:pPr>
      <w:r w:rsidRPr="00E41280">
        <w:rPr>
          <w:rFonts w:ascii="Times New Roman" w:hAnsi="Times New Roman" w:cs="Times New Roman"/>
          <w:i/>
          <w:sz w:val="20"/>
          <w:szCs w:val="20"/>
        </w:rPr>
        <w:t>N</w:t>
      </w:r>
      <w:r w:rsidR="00E41280">
        <w:rPr>
          <w:rFonts w:ascii="Times New Roman" w:hAnsi="Times New Roman" w:cs="Times New Roman"/>
          <w:i/>
          <w:sz w:val="20"/>
          <w:szCs w:val="20"/>
          <w:lang w:val="id-ID"/>
        </w:rPr>
        <w:t xml:space="preserve">       </w:t>
      </w:r>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Jumlah</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subjek</w:t>
      </w:r>
      <w:proofErr w:type="spellEnd"/>
    </w:p>
    <w:p w14:paraId="15877E62" w14:textId="242CD2AF" w:rsidR="00573A23" w:rsidRPr="00E41280" w:rsidRDefault="00573A23" w:rsidP="00573A23">
      <w:pPr>
        <w:pStyle w:val="NoSpacing"/>
        <w:tabs>
          <w:tab w:val="left" w:pos="900"/>
          <w:tab w:val="left" w:pos="1985"/>
        </w:tabs>
        <w:spacing w:line="360" w:lineRule="auto"/>
        <w:jc w:val="both"/>
        <w:rPr>
          <w:rFonts w:ascii="Times New Roman" w:hAnsi="Times New Roman" w:cs="Times New Roman"/>
          <w:sz w:val="20"/>
          <w:szCs w:val="20"/>
        </w:rPr>
      </w:pPr>
      <w:r w:rsidRPr="00E41280">
        <w:rPr>
          <w:rFonts w:ascii="Times New Roman" w:hAnsi="Times New Roman" w:cs="Times New Roman"/>
          <w:i/>
          <w:sz w:val="20"/>
          <w:szCs w:val="20"/>
        </w:rPr>
        <w:t>∑</w:t>
      </w:r>
      <w:proofErr w:type="spellStart"/>
      <w:r w:rsidRPr="00E41280">
        <w:rPr>
          <w:rFonts w:ascii="Times New Roman" w:hAnsi="Times New Roman" w:cs="Times New Roman"/>
          <w:i/>
          <w:sz w:val="20"/>
          <w:szCs w:val="20"/>
        </w:rPr>
        <w:t>xy</w:t>
      </w:r>
      <w:proofErr w:type="spellEnd"/>
      <w:r w:rsidR="00E41280">
        <w:rPr>
          <w:rFonts w:ascii="Times New Roman" w:hAnsi="Times New Roman" w:cs="Times New Roman"/>
          <w:i/>
          <w:sz w:val="20"/>
          <w:szCs w:val="20"/>
          <w:lang w:val="id-ID"/>
        </w:rPr>
        <w:t xml:space="preserve">   </w:t>
      </w:r>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Jumlah</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hasil</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penelitian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antara</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skor</w:t>
      </w:r>
      <w:proofErr w:type="spellEnd"/>
      <w:r w:rsidRPr="00E41280">
        <w:rPr>
          <w:rFonts w:ascii="Times New Roman" w:hAnsi="Times New Roman" w:cs="Times New Roman"/>
          <w:sz w:val="20"/>
          <w:szCs w:val="20"/>
        </w:rPr>
        <w:t xml:space="preserve"> x dan y</w:t>
      </w:r>
    </w:p>
    <w:p w14:paraId="0A083299" w14:textId="16E5A965" w:rsidR="00573A23" w:rsidRPr="00E41280" w:rsidRDefault="00573A23" w:rsidP="00573A23">
      <w:pPr>
        <w:pStyle w:val="NoSpacing"/>
        <w:tabs>
          <w:tab w:val="left" w:pos="900"/>
          <w:tab w:val="left" w:pos="1985"/>
        </w:tabs>
        <w:spacing w:line="360" w:lineRule="auto"/>
        <w:jc w:val="both"/>
        <w:rPr>
          <w:rFonts w:ascii="Times New Roman" w:hAnsi="Times New Roman" w:cs="Times New Roman"/>
          <w:sz w:val="20"/>
          <w:szCs w:val="20"/>
        </w:rPr>
      </w:pPr>
      <w:r w:rsidRPr="00E41280">
        <w:rPr>
          <w:rFonts w:ascii="Times New Roman" w:hAnsi="Times New Roman" w:cs="Times New Roman"/>
          <w:i/>
          <w:sz w:val="20"/>
          <w:szCs w:val="20"/>
        </w:rPr>
        <w:t>∑x</w:t>
      </w:r>
      <w:r w:rsidR="00E41280">
        <w:rPr>
          <w:rFonts w:ascii="Times New Roman" w:hAnsi="Times New Roman" w:cs="Times New Roman"/>
          <w:i/>
          <w:sz w:val="20"/>
          <w:szCs w:val="20"/>
          <w:lang w:val="id-ID"/>
        </w:rPr>
        <w:t xml:space="preserve">     </w:t>
      </w:r>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Jumlah</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hasil</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skor</w:t>
      </w:r>
      <w:proofErr w:type="spellEnd"/>
      <w:r w:rsidRPr="00E41280">
        <w:rPr>
          <w:rFonts w:ascii="Times New Roman" w:hAnsi="Times New Roman" w:cs="Times New Roman"/>
          <w:sz w:val="20"/>
          <w:szCs w:val="20"/>
        </w:rPr>
        <w:t xml:space="preserve"> x</w:t>
      </w:r>
    </w:p>
    <w:p w14:paraId="0889A92A" w14:textId="12ACDD60" w:rsidR="00573A23" w:rsidRPr="00E41280" w:rsidRDefault="00573A23" w:rsidP="00573A23">
      <w:pPr>
        <w:pStyle w:val="NoSpacing"/>
        <w:tabs>
          <w:tab w:val="left" w:pos="900"/>
          <w:tab w:val="left" w:pos="1985"/>
        </w:tabs>
        <w:spacing w:line="360" w:lineRule="auto"/>
        <w:jc w:val="both"/>
        <w:rPr>
          <w:rFonts w:ascii="Times New Roman" w:hAnsi="Times New Roman" w:cs="Times New Roman"/>
          <w:sz w:val="20"/>
          <w:szCs w:val="20"/>
        </w:rPr>
      </w:pPr>
      <w:r w:rsidRPr="00E41280">
        <w:rPr>
          <w:rFonts w:ascii="Times New Roman" w:hAnsi="Times New Roman" w:cs="Times New Roman"/>
          <w:i/>
          <w:sz w:val="20"/>
          <w:szCs w:val="20"/>
        </w:rPr>
        <w:t>∑y</w:t>
      </w:r>
      <w:r w:rsidR="00E41280">
        <w:rPr>
          <w:rFonts w:ascii="Times New Roman" w:hAnsi="Times New Roman" w:cs="Times New Roman"/>
          <w:i/>
          <w:sz w:val="20"/>
          <w:szCs w:val="20"/>
          <w:lang w:val="id-ID"/>
        </w:rPr>
        <w:t xml:space="preserve">     </w:t>
      </w:r>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Jumlah</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skor</w:t>
      </w:r>
      <w:proofErr w:type="spellEnd"/>
      <w:r w:rsidRPr="00E41280">
        <w:rPr>
          <w:rFonts w:ascii="Times New Roman" w:hAnsi="Times New Roman" w:cs="Times New Roman"/>
          <w:sz w:val="20"/>
          <w:szCs w:val="20"/>
        </w:rPr>
        <w:t xml:space="preserve"> y</w:t>
      </w:r>
    </w:p>
    <w:p w14:paraId="7AC25F52" w14:textId="77777777" w:rsidR="00E41280" w:rsidRDefault="00E41280" w:rsidP="00E41280">
      <w:pPr>
        <w:pStyle w:val="NormalWeb"/>
        <w:shd w:val="clear" w:color="auto" w:fill="FFFFFF"/>
        <w:spacing w:before="0" w:beforeAutospacing="0" w:after="0" w:afterAutospacing="0" w:line="360" w:lineRule="auto"/>
        <w:jc w:val="both"/>
        <w:textAlignment w:val="baseline"/>
        <w:rPr>
          <w:color w:val="000000" w:themeColor="text1"/>
          <w:sz w:val="20"/>
          <w:szCs w:val="20"/>
        </w:rPr>
      </w:pPr>
    </w:p>
    <w:p w14:paraId="53958A72" w14:textId="0DCFD53D" w:rsidR="00573A23" w:rsidRDefault="00573A23" w:rsidP="00E41280">
      <w:pPr>
        <w:pStyle w:val="NormalWeb"/>
        <w:shd w:val="clear" w:color="auto" w:fill="FFFFFF"/>
        <w:spacing w:before="0" w:beforeAutospacing="0" w:after="0" w:afterAutospacing="0" w:line="360" w:lineRule="auto"/>
        <w:ind w:firstLine="720"/>
        <w:jc w:val="both"/>
        <w:textAlignment w:val="baseline"/>
        <w:rPr>
          <w:i/>
          <w:iCs/>
          <w:color w:val="000000" w:themeColor="text1"/>
          <w:sz w:val="20"/>
          <w:szCs w:val="20"/>
        </w:rPr>
      </w:pPr>
      <w:r w:rsidRPr="00E41280">
        <w:rPr>
          <w:color w:val="000000" w:themeColor="text1"/>
          <w:sz w:val="20"/>
          <w:szCs w:val="20"/>
        </w:rPr>
        <w:t xml:space="preserve">Hasil Uji </w:t>
      </w:r>
      <w:proofErr w:type="spellStart"/>
      <w:r w:rsidRPr="00E41280">
        <w:rPr>
          <w:color w:val="000000" w:themeColor="text1"/>
          <w:sz w:val="20"/>
          <w:szCs w:val="20"/>
        </w:rPr>
        <w:t>Analisis</w:t>
      </w:r>
      <w:proofErr w:type="spellEnd"/>
      <w:r w:rsidRPr="00E41280">
        <w:rPr>
          <w:color w:val="000000" w:themeColor="text1"/>
          <w:sz w:val="20"/>
          <w:szCs w:val="20"/>
        </w:rPr>
        <w:t xml:space="preserve"> SPSS 23 </w:t>
      </w:r>
      <w:proofErr w:type="spellStart"/>
      <w:r w:rsidRPr="00E41280">
        <w:rPr>
          <w:color w:val="000000" w:themeColor="text1"/>
          <w:sz w:val="20"/>
          <w:szCs w:val="20"/>
        </w:rPr>
        <w:t>terhadap</w:t>
      </w:r>
      <w:proofErr w:type="spellEnd"/>
      <w:r w:rsidRPr="00E41280">
        <w:rPr>
          <w:color w:val="000000" w:themeColor="text1"/>
          <w:sz w:val="20"/>
          <w:szCs w:val="20"/>
        </w:rPr>
        <w:t xml:space="preserve"> </w:t>
      </w:r>
      <w:proofErr w:type="spellStart"/>
      <w:r w:rsidRPr="00E41280">
        <w:rPr>
          <w:color w:val="000000" w:themeColor="text1"/>
          <w:sz w:val="20"/>
          <w:szCs w:val="20"/>
        </w:rPr>
        <w:t>Penerapan</w:t>
      </w:r>
      <w:proofErr w:type="spellEnd"/>
      <w:r w:rsidRPr="00E41280">
        <w:rPr>
          <w:color w:val="000000" w:themeColor="text1"/>
          <w:sz w:val="20"/>
          <w:szCs w:val="20"/>
        </w:rPr>
        <w:t xml:space="preserve"> </w:t>
      </w:r>
      <w:proofErr w:type="spellStart"/>
      <w:r w:rsidRPr="00E41280">
        <w:rPr>
          <w:color w:val="000000" w:themeColor="text1"/>
          <w:sz w:val="20"/>
          <w:szCs w:val="20"/>
        </w:rPr>
        <w:t>Kontrak</w:t>
      </w:r>
      <w:proofErr w:type="spellEnd"/>
      <w:r w:rsidRPr="00E41280">
        <w:rPr>
          <w:color w:val="000000" w:themeColor="text1"/>
          <w:sz w:val="20"/>
          <w:szCs w:val="20"/>
        </w:rPr>
        <w:t xml:space="preserve"> </w:t>
      </w:r>
      <w:proofErr w:type="spellStart"/>
      <w:r w:rsidRPr="00E41280">
        <w:rPr>
          <w:color w:val="000000" w:themeColor="text1"/>
          <w:sz w:val="20"/>
          <w:szCs w:val="20"/>
        </w:rPr>
        <w:t>Kerja</w:t>
      </w:r>
      <w:proofErr w:type="spellEnd"/>
      <w:r w:rsidRPr="00E41280">
        <w:rPr>
          <w:color w:val="000000" w:themeColor="text1"/>
          <w:sz w:val="20"/>
          <w:szCs w:val="20"/>
        </w:rPr>
        <w:t xml:space="preserve"> </w:t>
      </w:r>
      <w:r w:rsidRPr="00E41280">
        <w:rPr>
          <w:i/>
          <w:iCs/>
          <w:color w:val="000000" w:themeColor="text1"/>
          <w:sz w:val="20"/>
          <w:szCs w:val="20"/>
        </w:rPr>
        <w:t>Unit Price</w:t>
      </w:r>
    </w:p>
    <w:p w14:paraId="012498EF" w14:textId="77777777" w:rsidR="00E41280" w:rsidRDefault="00E41280" w:rsidP="00E41280">
      <w:pPr>
        <w:pStyle w:val="NormalWeb"/>
        <w:shd w:val="clear" w:color="auto" w:fill="FFFFFF"/>
        <w:spacing w:before="0" w:beforeAutospacing="0" w:after="0" w:afterAutospacing="0" w:line="360" w:lineRule="auto"/>
        <w:ind w:firstLine="720"/>
        <w:jc w:val="both"/>
        <w:textAlignment w:val="baseline"/>
        <w:rPr>
          <w:color w:val="000000" w:themeColor="text1"/>
          <w:sz w:val="20"/>
          <w:szCs w:val="20"/>
        </w:rPr>
      </w:pPr>
    </w:p>
    <w:p w14:paraId="03742E6E" w14:textId="77777777" w:rsidR="00E41280" w:rsidRDefault="00E41280" w:rsidP="00E41280">
      <w:pPr>
        <w:pStyle w:val="NormalWeb"/>
        <w:shd w:val="clear" w:color="auto" w:fill="FFFFFF"/>
        <w:spacing w:before="0" w:beforeAutospacing="0" w:after="0" w:afterAutospacing="0" w:line="360" w:lineRule="auto"/>
        <w:ind w:firstLine="720"/>
        <w:jc w:val="both"/>
        <w:textAlignment w:val="baseline"/>
        <w:rPr>
          <w:color w:val="000000" w:themeColor="text1"/>
          <w:sz w:val="20"/>
          <w:szCs w:val="20"/>
        </w:rPr>
      </w:pPr>
    </w:p>
    <w:p w14:paraId="18F15A7A" w14:textId="77777777" w:rsidR="00E41280" w:rsidRDefault="00E41280" w:rsidP="00E41280">
      <w:pPr>
        <w:pStyle w:val="NormalWeb"/>
        <w:shd w:val="clear" w:color="auto" w:fill="FFFFFF"/>
        <w:spacing w:before="0" w:beforeAutospacing="0" w:after="0" w:afterAutospacing="0" w:line="360" w:lineRule="auto"/>
        <w:ind w:firstLine="720"/>
        <w:jc w:val="both"/>
        <w:textAlignment w:val="baseline"/>
        <w:rPr>
          <w:color w:val="000000" w:themeColor="text1"/>
          <w:sz w:val="20"/>
          <w:szCs w:val="20"/>
        </w:rPr>
      </w:pPr>
    </w:p>
    <w:p w14:paraId="29CD8CC2" w14:textId="274F3330" w:rsidR="00E41280" w:rsidRPr="00E41280" w:rsidRDefault="00E41280" w:rsidP="009371C4">
      <w:pPr>
        <w:pStyle w:val="NormalWeb"/>
        <w:shd w:val="clear" w:color="auto" w:fill="FFFFFF"/>
        <w:spacing w:before="0" w:beforeAutospacing="0" w:after="0" w:afterAutospacing="0" w:line="360" w:lineRule="auto"/>
        <w:jc w:val="both"/>
        <w:textAlignment w:val="baseline"/>
        <w:rPr>
          <w:i/>
          <w:iCs/>
          <w:color w:val="000000" w:themeColor="text1"/>
          <w:sz w:val="20"/>
          <w:szCs w:val="20"/>
        </w:rPr>
      </w:pPr>
      <w:proofErr w:type="spellStart"/>
      <w:r w:rsidRPr="00E41280">
        <w:rPr>
          <w:color w:val="000000" w:themeColor="text1"/>
          <w:sz w:val="20"/>
          <w:szCs w:val="20"/>
        </w:rPr>
        <w:t>Indikator</w:t>
      </w:r>
      <w:proofErr w:type="spellEnd"/>
      <w:r w:rsidRPr="00E41280">
        <w:rPr>
          <w:color w:val="000000" w:themeColor="text1"/>
          <w:sz w:val="20"/>
          <w:szCs w:val="20"/>
        </w:rPr>
        <w:t xml:space="preserve"> yang </w:t>
      </w:r>
      <w:proofErr w:type="spellStart"/>
      <w:r w:rsidRPr="00E41280">
        <w:rPr>
          <w:color w:val="000000" w:themeColor="text1"/>
          <w:sz w:val="20"/>
          <w:szCs w:val="20"/>
        </w:rPr>
        <w:t>mempengaruhi</w:t>
      </w:r>
      <w:proofErr w:type="spellEnd"/>
      <w:r w:rsidRPr="00E41280">
        <w:rPr>
          <w:color w:val="000000" w:themeColor="text1"/>
          <w:sz w:val="20"/>
          <w:szCs w:val="20"/>
        </w:rPr>
        <w:t xml:space="preserve"> </w:t>
      </w:r>
      <w:proofErr w:type="spellStart"/>
      <w:r w:rsidRPr="00E41280">
        <w:rPr>
          <w:color w:val="000000" w:themeColor="text1"/>
          <w:sz w:val="20"/>
          <w:szCs w:val="20"/>
        </w:rPr>
        <w:t>Kontrak</w:t>
      </w:r>
      <w:proofErr w:type="spellEnd"/>
      <w:r w:rsidRPr="00E41280">
        <w:rPr>
          <w:color w:val="000000" w:themeColor="text1"/>
          <w:sz w:val="20"/>
          <w:szCs w:val="20"/>
        </w:rPr>
        <w:t xml:space="preserve"> </w:t>
      </w:r>
      <w:proofErr w:type="spellStart"/>
      <w:r w:rsidRPr="00E41280">
        <w:rPr>
          <w:color w:val="000000" w:themeColor="text1"/>
          <w:sz w:val="20"/>
          <w:szCs w:val="20"/>
        </w:rPr>
        <w:t>Kerja</w:t>
      </w:r>
      <w:proofErr w:type="spellEnd"/>
      <w:r w:rsidRPr="00E41280">
        <w:rPr>
          <w:color w:val="000000" w:themeColor="text1"/>
          <w:sz w:val="20"/>
          <w:szCs w:val="20"/>
        </w:rPr>
        <w:t xml:space="preserve"> </w:t>
      </w:r>
      <w:proofErr w:type="spellStart"/>
      <w:r w:rsidRPr="00E41280">
        <w:rPr>
          <w:color w:val="000000" w:themeColor="text1"/>
          <w:sz w:val="20"/>
          <w:szCs w:val="20"/>
        </w:rPr>
        <w:t>Variabel</w:t>
      </w:r>
      <w:proofErr w:type="spellEnd"/>
      <w:r w:rsidRPr="00E41280">
        <w:rPr>
          <w:color w:val="000000" w:themeColor="text1"/>
          <w:sz w:val="20"/>
          <w:szCs w:val="20"/>
        </w:rPr>
        <w:t xml:space="preserve"> X2 X3 X4</w:t>
      </w:r>
    </w:p>
    <w:p w14:paraId="2E4C6B57" w14:textId="205B3CE6" w:rsidR="003E35EA" w:rsidRPr="00E41280" w:rsidRDefault="00573A23" w:rsidP="00E41280">
      <w:pPr>
        <w:pStyle w:val="NormalWeb"/>
        <w:shd w:val="clear" w:color="auto" w:fill="FFFFFF"/>
        <w:spacing w:before="0" w:beforeAutospacing="0" w:after="0" w:afterAutospacing="0" w:line="360" w:lineRule="auto"/>
        <w:jc w:val="both"/>
        <w:textAlignment w:val="baseline"/>
        <w:rPr>
          <w:b/>
          <w:bCs/>
          <w:color w:val="000000" w:themeColor="text1"/>
          <w:sz w:val="20"/>
          <w:szCs w:val="20"/>
        </w:rPr>
      </w:pPr>
      <w:r w:rsidRPr="00E41280">
        <w:rPr>
          <w:noProof/>
          <w:sz w:val="20"/>
          <w:szCs w:val="20"/>
        </w:rPr>
        <w:drawing>
          <wp:inline distT="0" distB="0" distL="0" distR="0" wp14:anchorId="3DE57BFB" wp14:editId="3B26F020">
            <wp:extent cx="2851150" cy="327723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Validitas terapan.PNG"/>
                    <pic:cNvPicPr/>
                  </pic:nvPicPr>
                  <pic:blipFill>
                    <a:blip r:embed="rId13">
                      <a:extLst>
                        <a:ext uri="{28A0092B-C50C-407E-A947-70E740481C1C}">
                          <a14:useLocalDpi xmlns:a14="http://schemas.microsoft.com/office/drawing/2010/main" val="0"/>
                        </a:ext>
                      </a:extLst>
                    </a:blip>
                    <a:stretch>
                      <a:fillRect/>
                    </a:stretch>
                  </pic:blipFill>
                  <pic:spPr>
                    <a:xfrm>
                      <a:off x="0" y="0"/>
                      <a:ext cx="2887790" cy="3319351"/>
                    </a:xfrm>
                    <a:prstGeom prst="rect">
                      <a:avLst/>
                    </a:prstGeom>
                  </pic:spPr>
                </pic:pic>
              </a:graphicData>
            </a:graphic>
          </wp:inline>
        </w:drawing>
      </w:r>
    </w:p>
    <w:p w14:paraId="4E59B546" w14:textId="77777777" w:rsidR="0078011D" w:rsidRDefault="0078011D" w:rsidP="00983782">
      <w:pPr>
        <w:spacing w:after="0" w:line="360" w:lineRule="auto"/>
        <w:jc w:val="both"/>
        <w:rPr>
          <w:rFonts w:ascii="Times New Roman" w:eastAsia="Times New Roman" w:hAnsi="Times New Roman" w:cs="Times New Roman"/>
          <w:b/>
          <w:sz w:val="20"/>
          <w:szCs w:val="20"/>
        </w:rPr>
      </w:pPr>
    </w:p>
    <w:p w14:paraId="2E96D714" w14:textId="5EE33AF5" w:rsidR="00983782" w:rsidRDefault="002479A3" w:rsidP="00983782">
      <w:pPr>
        <w:spacing w:after="0" w:line="360" w:lineRule="auto"/>
        <w:jc w:val="both"/>
        <w:rPr>
          <w:rFonts w:ascii="Times New Roman" w:eastAsia="Times New Roman" w:hAnsi="Times New Roman" w:cs="Times New Roman"/>
          <w:b/>
          <w:sz w:val="20"/>
          <w:szCs w:val="20"/>
        </w:rPr>
      </w:pPr>
      <w:r w:rsidRPr="00983782">
        <w:rPr>
          <w:rFonts w:ascii="Times New Roman" w:eastAsia="Times New Roman" w:hAnsi="Times New Roman" w:cs="Times New Roman"/>
          <w:b/>
          <w:sz w:val="20"/>
          <w:szCs w:val="20"/>
        </w:rPr>
        <w:t xml:space="preserve">Uji </w:t>
      </w:r>
      <w:proofErr w:type="spellStart"/>
      <w:r w:rsidRPr="00983782">
        <w:rPr>
          <w:rFonts w:ascii="Times New Roman" w:eastAsia="Times New Roman" w:hAnsi="Times New Roman" w:cs="Times New Roman"/>
          <w:b/>
          <w:sz w:val="20"/>
          <w:szCs w:val="20"/>
        </w:rPr>
        <w:t>Reliabilitas</w:t>
      </w:r>
      <w:proofErr w:type="spellEnd"/>
    </w:p>
    <w:p w14:paraId="7100F153" w14:textId="77777777" w:rsidR="00983782" w:rsidRDefault="002479A3" w:rsidP="00983782">
      <w:pPr>
        <w:spacing w:after="0" w:line="360" w:lineRule="auto"/>
        <w:ind w:firstLine="720"/>
        <w:jc w:val="both"/>
        <w:rPr>
          <w:rFonts w:ascii="Times New Roman" w:eastAsia="Times New Roman" w:hAnsi="Times New Roman" w:cs="Times New Roman"/>
          <w:sz w:val="20"/>
          <w:szCs w:val="20"/>
        </w:rPr>
      </w:pPr>
      <w:r w:rsidRPr="00E41280">
        <w:rPr>
          <w:rFonts w:ascii="Times New Roman" w:eastAsia="Times New Roman" w:hAnsi="Times New Roman" w:cs="Times New Roman"/>
          <w:sz w:val="20"/>
          <w:szCs w:val="20"/>
        </w:rPr>
        <w:t xml:space="preserve">Uji </w:t>
      </w:r>
      <w:proofErr w:type="spellStart"/>
      <w:r w:rsidRPr="00E41280">
        <w:rPr>
          <w:rFonts w:ascii="Times New Roman" w:eastAsia="Times New Roman" w:hAnsi="Times New Roman" w:cs="Times New Roman"/>
          <w:sz w:val="20"/>
          <w:szCs w:val="20"/>
        </w:rPr>
        <w:t>reabilitas</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digunakan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untuk</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menentukan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apakah</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kuisioner</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tetap</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konsisten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apabila</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digunakan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lebih</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dari</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satu</w:t>
      </w:r>
      <w:proofErr w:type="spellEnd"/>
      <w:r w:rsidRPr="00E41280">
        <w:rPr>
          <w:rFonts w:ascii="Times New Roman" w:eastAsia="Times New Roman" w:hAnsi="Times New Roman" w:cs="Times New Roman"/>
          <w:sz w:val="20"/>
          <w:szCs w:val="20"/>
        </w:rPr>
        <w:t xml:space="preserve"> kali </w:t>
      </w:r>
      <w:proofErr w:type="spellStart"/>
      <w:r w:rsidRPr="00E41280">
        <w:rPr>
          <w:rFonts w:ascii="Times New Roman" w:eastAsia="Times New Roman" w:hAnsi="Times New Roman" w:cs="Times New Roman"/>
          <w:sz w:val="20"/>
          <w:szCs w:val="20"/>
        </w:rPr>
        <w:t>gejala</w:t>
      </w:r>
      <w:proofErr w:type="spellEnd"/>
      <w:r w:rsidRPr="00E41280">
        <w:rPr>
          <w:rFonts w:ascii="Times New Roman" w:eastAsia="Times New Roman" w:hAnsi="Times New Roman" w:cs="Times New Roman"/>
          <w:sz w:val="20"/>
          <w:szCs w:val="20"/>
        </w:rPr>
        <w:t xml:space="preserve"> yang </w:t>
      </w:r>
      <w:proofErr w:type="spellStart"/>
      <w:r w:rsidRPr="00E41280">
        <w:rPr>
          <w:rFonts w:ascii="Times New Roman" w:eastAsia="Times New Roman" w:hAnsi="Times New Roman" w:cs="Times New Roman"/>
          <w:sz w:val="20"/>
          <w:szCs w:val="20"/>
        </w:rPr>
        <w:t>sama</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dengan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alat</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ukur</w:t>
      </w:r>
      <w:proofErr w:type="spellEnd"/>
      <w:r w:rsidRPr="00E41280">
        <w:rPr>
          <w:rFonts w:ascii="Times New Roman" w:eastAsia="Times New Roman" w:hAnsi="Times New Roman" w:cs="Times New Roman"/>
          <w:sz w:val="20"/>
          <w:szCs w:val="20"/>
        </w:rPr>
        <w:t xml:space="preserve"> yang </w:t>
      </w:r>
      <w:proofErr w:type="spellStart"/>
      <w:r w:rsidRPr="00E41280">
        <w:rPr>
          <w:rFonts w:ascii="Times New Roman" w:eastAsia="Times New Roman" w:hAnsi="Times New Roman" w:cs="Times New Roman"/>
          <w:sz w:val="20"/>
          <w:szCs w:val="20"/>
        </w:rPr>
        <w:t>sama</w:t>
      </w:r>
      <w:proofErr w:type="spellEnd"/>
      <w:r w:rsidRPr="00E41280">
        <w:rPr>
          <w:rFonts w:ascii="Times New Roman" w:eastAsia="Times New Roman" w:hAnsi="Times New Roman" w:cs="Times New Roman"/>
          <w:sz w:val="20"/>
          <w:szCs w:val="20"/>
        </w:rPr>
        <w:t>.</w:t>
      </w:r>
    </w:p>
    <w:p w14:paraId="175BE64C" w14:textId="79CEF7F2" w:rsidR="002479A3" w:rsidRPr="00983782" w:rsidRDefault="002479A3" w:rsidP="00983782">
      <w:pPr>
        <w:spacing w:after="200" w:line="360" w:lineRule="auto"/>
        <w:ind w:firstLine="720"/>
        <w:jc w:val="both"/>
        <w:rPr>
          <w:rFonts w:ascii="Times New Roman" w:eastAsia="Times New Roman" w:hAnsi="Times New Roman" w:cs="Times New Roman"/>
          <w:b/>
          <w:sz w:val="20"/>
          <w:szCs w:val="20"/>
        </w:rPr>
      </w:pPr>
      <w:r w:rsidRPr="00E41280">
        <w:rPr>
          <w:rFonts w:ascii="Times New Roman" w:eastAsia="Times New Roman" w:hAnsi="Times New Roman" w:cs="Times New Roman"/>
          <w:sz w:val="20"/>
          <w:szCs w:val="20"/>
        </w:rPr>
        <w:t xml:space="preserve">Uji </w:t>
      </w:r>
      <w:proofErr w:type="spellStart"/>
      <w:r w:rsidRPr="00E41280">
        <w:rPr>
          <w:rFonts w:ascii="Times New Roman" w:eastAsia="Times New Roman" w:hAnsi="Times New Roman" w:cs="Times New Roman"/>
          <w:sz w:val="20"/>
          <w:szCs w:val="20"/>
        </w:rPr>
        <w:t>statistik</w:t>
      </w:r>
      <w:proofErr w:type="spellEnd"/>
      <w:r w:rsidRPr="00E41280">
        <w:rPr>
          <w:rFonts w:ascii="Times New Roman" w:eastAsia="Times New Roman" w:hAnsi="Times New Roman" w:cs="Times New Roman"/>
          <w:sz w:val="20"/>
          <w:szCs w:val="20"/>
        </w:rPr>
        <w:t xml:space="preserve"> Cronbach Alpha </w:t>
      </w:r>
      <w:proofErr w:type="spellStart"/>
      <w:r w:rsidRPr="00E41280">
        <w:rPr>
          <w:rFonts w:ascii="Times New Roman" w:eastAsia="Times New Roman" w:hAnsi="Times New Roman" w:cs="Times New Roman"/>
          <w:sz w:val="20"/>
          <w:szCs w:val="20"/>
        </w:rPr>
        <w:t>digunakan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untuk</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menguji</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tingkat</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reliabel</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suatu</w:t>
      </w:r>
      <w:proofErr w:type="spellEnd"/>
      <w:r w:rsidRPr="00E41280">
        <w:rPr>
          <w:rFonts w:ascii="Times New Roman" w:eastAsia="Times New Roman" w:hAnsi="Times New Roman" w:cs="Times New Roman"/>
          <w:sz w:val="20"/>
          <w:szCs w:val="20"/>
        </w:rPr>
        <w:t xml:space="preserve"> variable </w:t>
      </w:r>
      <w:proofErr w:type="spellStart"/>
      <w:r w:rsidRPr="00E41280">
        <w:rPr>
          <w:rFonts w:ascii="Times New Roman" w:eastAsia="Times New Roman" w:hAnsi="Times New Roman" w:cs="Times New Roman"/>
          <w:sz w:val="20"/>
          <w:szCs w:val="20"/>
        </w:rPr>
        <w:t>dikatakan</w:t>
      </w:r>
      <w:proofErr w:type="spellEnd"/>
      <w:r w:rsidRPr="00E41280">
        <w:rPr>
          <w:rFonts w:ascii="Times New Roman" w:eastAsia="Times New Roman" w:hAnsi="Times New Roman" w:cs="Times New Roman"/>
          <w:sz w:val="20"/>
          <w:szCs w:val="20"/>
        </w:rPr>
        <w:t xml:space="preserve"> reliable </w:t>
      </w:r>
      <w:proofErr w:type="spellStart"/>
      <w:r w:rsidRPr="00E41280">
        <w:rPr>
          <w:rFonts w:ascii="Times New Roman" w:eastAsia="Times New Roman" w:hAnsi="Times New Roman" w:cs="Times New Roman"/>
          <w:sz w:val="20"/>
          <w:szCs w:val="20"/>
        </w:rPr>
        <w:t>jika</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nilai</w:t>
      </w:r>
      <w:proofErr w:type="spellEnd"/>
      <w:r w:rsidRPr="00E41280">
        <w:rPr>
          <w:rFonts w:ascii="Times New Roman" w:eastAsia="Times New Roman" w:hAnsi="Times New Roman" w:cs="Times New Roman"/>
          <w:sz w:val="20"/>
          <w:szCs w:val="20"/>
        </w:rPr>
        <w:t xml:space="preserve"> Cronbach Alpha &gt; 0,60. </w:t>
      </w:r>
      <w:proofErr w:type="spellStart"/>
      <w:r w:rsidRPr="00E41280">
        <w:rPr>
          <w:rFonts w:ascii="Times New Roman" w:eastAsia="Times New Roman" w:hAnsi="Times New Roman" w:cs="Times New Roman"/>
          <w:sz w:val="20"/>
          <w:szCs w:val="20"/>
        </w:rPr>
        <w:t>Apabila</w:t>
      </w:r>
      <w:proofErr w:type="spellEnd"/>
      <w:r w:rsidRPr="00E41280">
        <w:rPr>
          <w:rFonts w:ascii="Times New Roman" w:eastAsia="Times New Roman" w:hAnsi="Times New Roman" w:cs="Times New Roman"/>
          <w:sz w:val="20"/>
          <w:szCs w:val="20"/>
        </w:rPr>
        <w:t xml:space="preserve"> alpha </w:t>
      </w:r>
      <w:proofErr w:type="spellStart"/>
      <w:r w:rsidRPr="00E41280">
        <w:rPr>
          <w:rFonts w:ascii="Times New Roman" w:eastAsia="Times New Roman" w:hAnsi="Times New Roman" w:cs="Times New Roman"/>
          <w:sz w:val="20"/>
          <w:szCs w:val="20"/>
        </w:rPr>
        <w:t>mendekati</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satu</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maka</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reliabilitas</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datanya</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semakin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terpercaya</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Ghozali</w:t>
      </w:r>
      <w:proofErr w:type="spellEnd"/>
      <w:r w:rsidRPr="00E41280">
        <w:rPr>
          <w:rFonts w:ascii="Times New Roman" w:eastAsia="Times New Roman" w:hAnsi="Times New Roman" w:cs="Times New Roman"/>
          <w:sz w:val="20"/>
          <w:szCs w:val="20"/>
        </w:rPr>
        <w:t xml:space="preserve">, 2009). </w:t>
      </w:r>
      <w:proofErr w:type="spellStart"/>
      <w:r w:rsidRPr="00E41280">
        <w:rPr>
          <w:rFonts w:ascii="Times New Roman" w:eastAsia="Times New Roman" w:hAnsi="Times New Roman" w:cs="Times New Roman"/>
          <w:sz w:val="20"/>
          <w:szCs w:val="20"/>
        </w:rPr>
        <w:t>Untuk</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menguji</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realibilitas</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kuisioner</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digunakan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rumus</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sebagai</w:t>
      </w:r>
      <w:proofErr w:type="spellEnd"/>
      <w:r w:rsidRPr="00E41280">
        <w:rPr>
          <w:rFonts w:ascii="Times New Roman" w:eastAsia="Times New Roman" w:hAnsi="Times New Roman" w:cs="Times New Roman"/>
          <w:sz w:val="20"/>
          <w:szCs w:val="20"/>
        </w:rPr>
        <w:t xml:space="preserve"> </w:t>
      </w:r>
      <w:proofErr w:type="spellStart"/>
      <w:proofErr w:type="gramStart"/>
      <w:r w:rsidRPr="00E41280">
        <w:rPr>
          <w:rFonts w:ascii="Times New Roman" w:eastAsia="Times New Roman" w:hAnsi="Times New Roman" w:cs="Times New Roman"/>
          <w:sz w:val="20"/>
          <w:szCs w:val="20"/>
        </w:rPr>
        <w:t>berikut</w:t>
      </w:r>
      <w:proofErr w:type="spellEnd"/>
      <w:r w:rsidRPr="00E41280">
        <w:rPr>
          <w:rFonts w:ascii="Times New Roman" w:eastAsia="Times New Roman" w:hAnsi="Times New Roman" w:cs="Times New Roman"/>
          <w:sz w:val="20"/>
          <w:szCs w:val="20"/>
        </w:rPr>
        <w:t xml:space="preserve"> :</w:t>
      </w:r>
      <w:proofErr w:type="gramEnd"/>
      <w:r w:rsidRPr="00E41280">
        <w:rPr>
          <w:rFonts w:ascii="Times New Roman" w:eastAsia="Times New Roman" w:hAnsi="Times New Roman" w:cs="Times New Roman"/>
          <w:sz w:val="20"/>
          <w:szCs w:val="20"/>
        </w:rPr>
        <w:t xml:space="preserve"> </w:t>
      </w:r>
    </w:p>
    <w:p w14:paraId="3B9EB51F" w14:textId="77777777" w:rsidR="002479A3" w:rsidRPr="00E41280" w:rsidRDefault="002479A3" w:rsidP="002479A3">
      <w:pPr>
        <w:pStyle w:val="ListParagraph"/>
        <w:spacing w:before="240" w:line="360" w:lineRule="auto"/>
        <w:ind w:left="0"/>
        <w:jc w:val="both"/>
        <w:rPr>
          <w:rFonts w:ascii="Times New Roman" w:eastAsia="Times New Roman" w:hAnsi="Times New Roman" w:cs="Times New Roman"/>
          <w:sz w:val="20"/>
          <w:szCs w:val="20"/>
          <w:vertAlign w:val="subscript"/>
        </w:rPr>
      </w:pPr>
      <w:r w:rsidRPr="00E41280">
        <w:rPr>
          <w:rFonts w:ascii="Times New Roman" w:eastAsia="Times New Roman" w:hAnsi="Times New Roman" w:cs="Times New Roman"/>
          <w:sz w:val="20"/>
          <w:szCs w:val="20"/>
        </w:rPr>
        <w:t>r</w:t>
      </w:r>
      <w:proofErr w:type="gramStart"/>
      <w:r w:rsidRPr="00E41280">
        <w:rPr>
          <w:rFonts w:ascii="Times New Roman" w:eastAsia="Times New Roman" w:hAnsi="Times New Roman" w:cs="Times New Roman"/>
          <w:sz w:val="20"/>
          <w:szCs w:val="20"/>
          <w:vertAlign w:val="subscript"/>
        </w:rPr>
        <w:t>11  =</w:t>
      </w:r>
      <w:proofErr w:type="gramEnd"/>
      <w:r w:rsidRPr="00E41280">
        <w:rPr>
          <w:rFonts w:ascii="Times New Roman" w:eastAsia="Times New Roman" w:hAnsi="Times New Roman" w:cs="Times New Roman"/>
          <w:sz w:val="20"/>
          <w:szCs w:val="20"/>
          <w:vertAlign w:val="subscript"/>
        </w:rPr>
        <w:t xml:space="preserve"> </w:t>
      </w:r>
      <m:oMath>
        <m:d>
          <m:dPr>
            <m:ctrlPr>
              <w:rPr>
                <w:rFonts w:ascii="Cambria Math" w:eastAsia="Times New Roman" w:hAnsi="Cambria Math" w:cs="Times New Roman"/>
                <w:i/>
                <w:sz w:val="20"/>
                <w:szCs w:val="20"/>
                <w:vertAlign w:val="subscript"/>
              </w:rPr>
            </m:ctrlPr>
          </m:dPr>
          <m:e>
            <m:f>
              <m:fPr>
                <m:ctrlPr>
                  <w:rPr>
                    <w:rFonts w:ascii="Cambria Math" w:eastAsia="Times New Roman" w:hAnsi="Cambria Math" w:cs="Times New Roman"/>
                    <w:i/>
                    <w:sz w:val="20"/>
                    <w:szCs w:val="20"/>
                    <w:vertAlign w:val="subscript"/>
                  </w:rPr>
                </m:ctrlPr>
              </m:fPr>
              <m:num>
                <m:r>
                  <w:rPr>
                    <w:rFonts w:ascii="Cambria Math" w:eastAsia="Times New Roman" w:hAnsi="Cambria Math" w:cs="Times New Roman"/>
                    <w:sz w:val="20"/>
                    <w:szCs w:val="20"/>
                    <w:vertAlign w:val="subscript"/>
                  </w:rPr>
                  <m:t>k</m:t>
                </m:r>
              </m:num>
              <m:den>
                <m:r>
                  <w:rPr>
                    <w:rFonts w:ascii="Cambria Math" w:eastAsia="Times New Roman" w:hAnsi="Cambria Math" w:cs="Times New Roman"/>
                    <w:sz w:val="20"/>
                    <w:szCs w:val="20"/>
                    <w:vertAlign w:val="subscript"/>
                  </w:rPr>
                  <m:t>k-1</m:t>
                </m:r>
              </m:den>
            </m:f>
          </m:e>
        </m:d>
        <m:d>
          <m:dPr>
            <m:ctrlPr>
              <w:rPr>
                <w:rFonts w:ascii="Cambria Math" w:eastAsia="Times New Roman" w:hAnsi="Cambria Math" w:cs="Times New Roman"/>
                <w:i/>
                <w:sz w:val="20"/>
                <w:szCs w:val="20"/>
                <w:vertAlign w:val="subscript"/>
              </w:rPr>
            </m:ctrlPr>
          </m:dPr>
          <m:e>
            <m:r>
              <w:rPr>
                <w:rFonts w:ascii="Cambria Math" w:eastAsia="Times New Roman" w:hAnsi="Cambria Math" w:cs="Times New Roman"/>
                <w:sz w:val="20"/>
                <w:szCs w:val="20"/>
                <w:vertAlign w:val="subscript"/>
              </w:rPr>
              <m:t xml:space="preserve">1- </m:t>
            </m:r>
            <m:nary>
              <m:naryPr>
                <m:chr m:val="∑"/>
                <m:limLoc m:val="undOvr"/>
                <m:subHide m:val="1"/>
                <m:supHide m:val="1"/>
                <m:ctrlPr>
                  <w:rPr>
                    <w:rFonts w:ascii="Cambria Math" w:eastAsia="Times New Roman" w:hAnsi="Cambria Math" w:cs="Times New Roman"/>
                    <w:i/>
                    <w:sz w:val="20"/>
                    <w:szCs w:val="20"/>
                    <w:vertAlign w:val="subscript"/>
                  </w:rPr>
                </m:ctrlPr>
              </m:naryPr>
              <m:sub/>
              <m:sup/>
              <m:e>
                <m:f>
                  <m:fPr>
                    <m:ctrlPr>
                      <w:rPr>
                        <w:rFonts w:ascii="Cambria Math" w:eastAsia="Times New Roman" w:hAnsi="Cambria Math" w:cs="Times New Roman"/>
                        <w:i/>
                        <w:sz w:val="20"/>
                        <w:szCs w:val="20"/>
                        <w:vertAlign w:val="subscript"/>
                      </w:rPr>
                    </m:ctrlPr>
                  </m:fPr>
                  <m:num>
                    <m:r>
                      <w:rPr>
                        <w:rFonts w:ascii="Cambria Math" w:eastAsia="Times New Roman" w:hAnsi="Cambria Math" w:cs="Times New Roman"/>
                        <w:sz w:val="20"/>
                        <w:szCs w:val="20"/>
                        <w:vertAlign w:val="subscript"/>
                      </w:rPr>
                      <m:t>Si</m:t>
                    </m:r>
                  </m:num>
                  <m:den>
                    <m:r>
                      <w:rPr>
                        <w:rFonts w:ascii="Cambria Math" w:eastAsia="Times New Roman" w:hAnsi="Cambria Math" w:cs="Times New Roman"/>
                        <w:sz w:val="20"/>
                        <w:szCs w:val="20"/>
                        <w:vertAlign w:val="subscript"/>
                      </w:rPr>
                      <m:t>St</m:t>
                    </m:r>
                  </m:den>
                </m:f>
              </m:e>
            </m:nary>
          </m:e>
        </m:d>
      </m:oMath>
    </w:p>
    <w:p w14:paraId="529732FD" w14:textId="77777777" w:rsidR="002479A3" w:rsidRPr="00E41280" w:rsidRDefault="002479A3" w:rsidP="002479A3">
      <w:pPr>
        <w:pStyle w:val="ListParagraph"/>
        <w:spacing w:before="240" w:line="360" w:lineRule="auto"/>
        <w:ind w:left="0"/>
        <w:jc w:val="both"/>
        <w:rPr>
          <w:rFonts w:ascii="Times New Roman" w:eastAsia="Times New Roman" w:hAnsi="Times New Roman" w:cs="Times New Roman"/>
          <w:sz w:val="20"/>
          <w:szCs w:val="20"/>
        </w:rPr>
      </w:pPr>
      <w:proofErr w:type="spellStart"/>
      <w:proofErr w:type="gramStart"/>
      <w:r w:rsidRPr="00E41280">
        <w:rPr>
          <w:rFonts w:ascii="Times New Roman" w:eastAsia="Times New Roman" w:hAnsi="Times New Roman" w:cs="Times New Roman"/>
          <w:sz w:val="20"/>
          <w:szCs w:val="20"/>
        </w:rPr>
        <w:t>Keterangan</w:t>
      </w:r>
      <w:proofErr w:type="spellEnd"/>
      <w:r w:rsidRPr="00E41280">
        <w:rPr>
          <w:rFonts w:ascii="Times New Roman" w:eastAsia="Times New Roman" w:hAnsi="Times New Roman" w:cs="Times New Roman"/>
          <w:sz w:val="20"/>
          <w:szCs w:val="20"/>
        </w:rPr>
        <w:t xml:space="preserve"> :</w:t>
      </w:r>
      <w:proofErr w:type="gramEnd"/>
      <w:r w:rsidRPr="00E41280">
        <w:rPr>
          <w:rFonts w:ascii="Times New Roman" w:eastAsia="Times New Roman" w:hAnsi="Times New Roman" w:cs="Times New Roman"/>
          <w:sz w:val="20"/>
          <w:szCs w:val="20"/>
        </w:rPr>
        <w:t xml:space="preserve"> </w:t>
      </w:r>
    </w:p>
    <w:p w14:paraId="0D8BEDC1" w14:textId="77777777" w:rsidR="002479A3" w:rsidRPr="00E41280" w:rsidRDefault="002479A3" w:rsidP="002479A3">
      <w:pPr>
        <w:pStyle w:val="ListParagraph"/>
        <w:tabs>
          <w:tab w:val="left" w:pos="540"/>
          <w:tab w:val="left" w:pos="1080"/>
          <w:tab w:val="left" w:pos="1980"/>
        </w:tabs>
        <w:spacing w:before="240" w:line="360" w:lineRule="auto"/>
        <w:ind w:left="0"/>
        <w:jc w:val="both"/>
        <w:rPr>
          <w:rFonts w:ascii="Times New Roman" w:eastAsia="Times New Roman" w:hAnsi="Times New Roman" w:cs="Times New Roman"/>
          <w:sz w:val="20"/>
          <w:szCs w:val="20"/>
        </w:rPr>
      </w:pPr>
      <w:r w:rsidRPr="00E41280">
        <w:rPr>
          <w:rFonts w:ascii="Times New Roman" w:eastAsia="Times New Roman" w:hAnsi="Times New Roman" w:cs="Times New Roman"/>
          <w:sz w:val="20"/>
          <w:szCs w:val="20"/>
        </w:rPr>
        <w:t>r</w:t>
      </w:r>
      <w:r w:rsidRPr="00E41280">
        <w:rPr>
          <w:rFonts w:ascii="Times New Roman" w:eastAsia="Times New Roman" w:hAnsi="Times New Roman" w:cs="Times New Roman"/>
          <w:sz w:val="20"/>
          <w:szCs w:val="20"/>
          <w:vertAlign w:val="subscript"/>
        </w:rPr>
        <w:t>11</w:t>
      </w:r>
      <w:r w:rsidRPr="00E41280">
        <w:rPr>
          <w:rFonts w:ascii="Times New Roman" w:eastAsia="Times New Roman" w:hAnsi="Times New Roman" w:cs="Times New Roman"/>
          <w:sz w:val="20"/>
          <w:szCs w:val="20"/>
        </w:rPr>
        <w:tab/>
        <w:t>=</w:t>
      </w:r>
      <w:r w:rsidRPr="00E41280">
        <w:rPr>
          <w:rFonts w:ascii="Times New Roman" w:eastAsia="Times New Roman" w:hAnsi="Times New Roman" w:cs="Times New Roman"/>
          <w:sz w:val="20"/>
          <w:szCs w:val="20"/>
        </w:rPr>
        <w:tab/>
      </w:r>
      <w:proofErr w:type="spellStart"/>
      <w:r w:rsidRPr="00E41280">
        <w:rPr>
          <w:rFonts w:ascii="Times New Roman" w:eastAsia="Times New Roman" w:hAnsi="Times New Roman" w:cs="Times New Roman"/>
          <w:sz w:val="20"/>
          <w:szCs w:val="20"/>
        </w:rPr>
        <w:t>Koefisien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reliabilitas</w:t>
      </w:r>
      <w:proofErr w:type="spellEnd"/>
    </w:p>
    <w:p w14:paraId="4C2CB06C" w14:textId="77777777" w:rsidR="002479A3" w:rsidRPr="00E41280" w:rsidRDefault="002479A3" w:rsidP="002479A3">
      <w:pPr>
        <w:pStyle w:val="ListParagraph"/>
        <w:tabs>
          <w:tab w:val="left" w:pos="540"/>
          <w:tab w:val="left" w:pos="1080"/>
          <w:tab w:val="left" w:pos="1980"/>
        </w:tabs>
        <w:spacing w:before="240" w:line="360" w:lineRule="auto"/>
        <w:ind w:left="0"/>
        <w:jc w:val="both"/>
        <w:rPr>
          <w:rFonts w:ascii="Times New Roman" w:eastAsia="Times New Roman" w:hAnsi="Times New Roman" w:cs="Times New Roman"/>
          <w:sz w:val="20"/>
          <w:szCs w:val="20"/>
        </w:rPr>
      </w:pPr>
      <w:r w:rsidRPr="00E41280">
        <w:rPr>
          <w:rFonts w:ascii="Times New Roman" w:eastAsia="Times New Roman" w:hAnsi="Times New Roman" w:cs="Times New Roman"/>
          <w:sz w:val="20"/>
          <w:szCs w:val="20"/>
        </w:rPr>
        <w:t>∑</w:t>
      </w:r>
      <w:r w:rsidRPr="00E41280">
        <w:rPr>
          <w:rFonts w:ascii="Times New Roman" w:eastAsia="Times New Roman" w:hAnsi="Times New Roman" w:cs="Times New Roman"/>
          <w:sz w:val="20"/>
          <w:szCs w:val="20"/>
          <w:vertAlign w:val="subscript"/>
        </w:rPr>
        <w:t>Si</w:t>
      </w:r>
      <w:r w:rsidRPr="00E41280">
        <w:rPr>
          <w:rFonts w:ascii="Times New Roman" w:eastAsia="Times New Roman" w:hAnsi="Times New Roman" w:cs="Times New Roman"/>
          <w:sz w:val="20"/>
          <w:szCs w:val="20"/>
        </w:rPr>
        <w:t xml:space="preserve"> </w:t>
      </w:r>
      <w:r w:rsidRPr="00E41280">
        <w:rPr>
          <w:rFonts w:ascii="Times New Roman" w:eastAsia="Times New Roman" w:hAnsi="Times New Roman" w:cs="Times New Roman"/>
          <w:sz w:val="20"/>
          <w:szCs w:val="20"/>
        </w:rPr>
        <w:tab/>
        <w:t xml:space="preserve">= </w:t>
      </w:r>
      <w:r w:rsidRPr="00E41280">
        <w:rPr>
          <w:rFonts w:ascii="Times New Roman" w:eastAsia="Times New Roman" w:hAnsi="Times New Roman" w:cs="Times New Roman"/>
          <w:sz w:val="20"/>
          <w:szCs w:val="20"/>
        </w:rPr>
        <w:tab/>
      </w:r>
      <w:proofErr w:type="spellStart"/>
      <w:r w:rsidRPr="00E41280">
        <w:rPr>
          <w:rFonts w:ascii="Times New Roman" w:eastAsia="Times New Roman" w:hAnsi="Times New Roman" w:cs="Times New Roman"/>
          <w:sz w:val="20"/>
          <w:szCs w:val="20"/>
        </w:rPr>
        <w:t>Jumlah</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varian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skor</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tiap-tiap</w:t>
      </w:r>
      <w:proofErr w:type="spellEnd"/>
      <w:r w:rsidRPr="00E41280">
        <w:rPr>
          <w:rFonts w:ascii="Times New Roman" w:eastAsia="Times New Roman" w:hAnsi="Times New Roman" w:cs="Times New Roman"/>
          <w:sz w:val="20"/>
          <w:szCs w:val="20"/>
        </w:rPr>
        <w:t xml:space="preserve"> item</w:t>
      </w:r>
    </w:p>
    <w:p w14:paraId="6978F89F" w14:textId="77777777" w:rsidR="002479A3" w:rsidRPr="00E41280" w:rsidRDefault="002479A3" w:rsidP="002479A3">
      <w:pPr>
        <w:pStyle w:val="ListParagraph"/>
        <w:tabs>
          <w:tab w:val="left" w:pos="540"/>
          <w:tab w:val="left" w:pos="900"/>
          <w:tab w:val="left" w:pos="1080"/>
          <w:tab w:val="left" w:pos="1980"/>
        </w:tabs>
        <w:spacing w:before="240" w:line="360" w:lineRule="auto"/>
        <w:ind w:left="0"/>
        <w:jc w:val="both"/>
        <w:rPr>
          <w:rFonts w:ascii="Times New Roman" w:eastAsia="Times New Roman" w:hAnsi="Times New Roman" w:cs="Times New Roman"/>
          <w:sz w:val="20"/>
          <w:szCs w:val="20"/>
        </w:rPr>
      </w:pPr>
      <w:r w:rsidRPr="00E41280">
        <w:rPr>
          <w:rFonts w:ascii="Times New Roman" w:eastAsia="Times New Roman" w:hAnsi="Times New Roman" w:cs="Times New Roman"/>
          <w:sz w:val="20"/>
          <w:szCs w:val="20"/>
        </w:rPr>
        <w:t>S</w:t>
      </w:r>
      <w:r w:rsidRPr="00E41280">
        <w:rPr>
          <w:rFonts w:ascii="Times New Roman" w:eastAsia="Times New Roman" w:hAnsi="Times New Roman" w:cs="Times New Roman"/>
          <w:sz w:val="20"/>
          <w:szCs w:val="20"/>
          <w:vertAlign w:val="subscript"/>
        </w:rPr>
        <w:t>t</w:t>
      </w:r>
      <w:r w:rsidRPr="00E41280">
        <w:rPr>
          <w:rFonts w:ascii="Times New Roman" w:eastAsia="Times New Roman" w:hAnsi="Times New Roman" w:cs="Times New Roman"/>
          <w:sz w:val="20"/>
          <w:szCs w:val="20"/>
        </w:rPr>
        <w:tab/>
        <w:t>=</w:t>
      </w:r>
      <w:r w:rsidRPr="00E41280">
        <w:rPr>
          <w:rFonts w:ascii="Times New Roman" w:eastAsia="Times New Roman" w:hAnsi="Times New Roman" w:cs="Times New Roman"/>
          <w:sz w:val="20"/>
          <w:szCs w:val="20"/>
        </w:rPr>
        <w:tab/>
      </w:r>
      <w:r w:rsidRPr="00E41280">
        <w:rPr>
          <w:rFonts w:ascii="Times New Roman" w:eastAsia="Times New Roman" w:hAnsi="Times New Roman" w:cs="Times New Roman"/>
          <w:sz w:val="20"/>
          <w:szCs w:val="20"/>
        </w:rPr>
        <w:tab/>
      </w:r>
      <w:proofErr w:type="spellStart"/>
      <w:r w:rsidRPr="00E41280">
        <w:rPr>
          <w:rFonts w:ascii="Times New Roman" w:eastAsia="Times New Roman" w:hAnsi="Times New Roman" w:cs="Times New Roman"/>
          <w:sz w:val="20"/>
          <w:szCs w:val="20"/>
        </w:rPr>
        <w:t>Varians</w:t>
      </w:r>
      <w:proofErr w:type="spellEnd"/>
      <w:r w:rsidRPr="00E41280">
        <w:rPr>
          <w:rFonts w:ascii="Times New Roman" w:eastAsia="Times New Roman" w:hAnsi="Times New Roman" w:cs="Times New Roman"/>
          <w:sz w:val="20"/>
          <w:szCs w:val="20"/>
        </w:rPr>
        <w:t xml:space="preserve"> total</w:t>
      </w:r>
      <w:r w:rsidRPr="00E41280">
        <w:rPr>
          <w:rFonts w:ascii="Times New Roman" w:eastAsia="Times New Roman" w:hAnsi="Times New Roman" w:cs="Times New Roman"/>
          <w:sz w:val="20"/>
          <w:szCs w:val="20"/>
        </w:rPr>
        <w:tab/>
      </w:r>
    </w:p>
    <w:p w14:paraId="60E6E059" w14:textId="77777777" w:rsidR="002479A3" w:rsidRPr="00E41280" w:rsidRDefault="002479A3" w:rsidP="002479A3">
      <w:pPr>
        <w:pStyle w:val="ListParagraph"/>
        <w:tabs>
          <w:tab w:val="left" w:pos="540"/>
          <w:tab w:val="left" w:pos="1080"/>
          <w:tab w:val="left" w:pos="1980"/>
        </w:tabs>
        <w:spacing w:before="240" w:line="360" w:lineRule="auto"/>
        <w:ind w:left="0"/>
        <w:jc w:val="both"/>
        <w:rPr>
          <w:rFonts w:ascii="Times New Roman" w:eastAsia="Times New Roman" w:hAnsi="Times New Roman" w:cs="Times New Roman"/>
          <w:sz w:val="20"/>
          <w:szCs w:val="20"/>
        </w:rPr>
      </w:pPr>
      <w:r w:rsidRPr="00E41280">
        <w:rPr>
          <w:rFonts w:ascii="Times New Roman" w:eastAsia="Times New Roman" w:hAnsi="Times New Roman" w:cs="Times New Roman"/>
          <w:sz w:val="20"/>
          <w:szCs w:val="20"/>
        </w:rPr>
        <w:t xml:space="preserve">k </w:t>
      </w:r>
      <w:r w:rsidRPr="00E41280">
        <w:rPr>
          <w:rFonts w:ascii="Times New Roman" w:eastAsia="Times New Roman" w:hAnsi="Times New Roman" w:cs="Times New Roman"/>
          <w:sz w:val="20"/>
          <w:szCs w:val="20"/>
        </w:rPr>
        <w:tab/>
        <w:t xml:space="preserve">= </w:t>
      </w:r>
      <w:r w:rsidRPr="00E41280">
        <w:rPr>
          <w:rFonts w:ascii="Times New Roman" w:eastAsia="Times New Roman" w:hAnsi="Times New Roman" w:cs="Times New Roman"/>
          <w:sz w:val="20"/>
          <w:szCs w:val="20"/>
        </w:rPr>
        <w:tab/>
      </w:r>
      <w:proofErr w:type="spellStart"/>
      <w:r w:rsidRPr="00E41280">
        <w:rPr>
          <w:rFonts w:ascii="Times New Roman" w:eastAsia="Times New Roman" w:hAnsi="Times New Roman" w:cs="Times New Roman"/>
          <w:sz w:val="20"/>
          <w:szCs w:val="20"/>
        </w:rPr>
        <w:t>Jumlah</w:t>
      </w:r>
      <w:proofErr w:type="spellEnd"/>
      <w:r w:rsidRPr="00E41280">
        <w:rPr>
          <w:rFonts w:ascii="Times New Roman" w:eastAsia="Times New Roman" w:hAnsi="Times New Roman" w:cs="Times New Roman"/>
          <w:sz w:val="20"/>
          <w:szCs w:val="20"/>
        </w:rPr>
        <w:t xml:space="preserve"> item</w:t>
      </w:r>
    </w:p>
    <w:p w14:paraId="09D8064C" w14:textId="6A1346F5" w:rsidR="003E35EA" w:rsidRPr="00E41280" w:rsidRDefault="002479A3" w:rsidP="00983782">
      <w:pPr>
        <w:pStyle w:val="NormalWeb"/>
        <w:shd w:val="clear" w:color="auto" w:fill="FFFFFF"/>
        <w:spacing w:before="0" w:beforeAutospacing="0" w:after="0" w:afterAutospacing="0" w:line="360" w:lineRule="auto"/>
        <w:jc w:val="both"/>
        <w:textAlignment w:val="baseline"/>
        <w:rPr>
          <w:color w:val="000000" w:themeColor="text1"/>
          <w:sz w:val="20"/>
          <w:szCs w:val="20"/>
        </w:rPr>
      </w:pPr>
      <w:r w:rsidRPr="00E41280">
        <w:rPr>
          <w:noProof/>
          <w:color w:val="000000" w:themeColor="text1"/>
          <w:sz w:val="20"/>
          <w:szCs w:val="20"/>
        </w:rPr>
        <w:drawing>
          <wp:inline distT="0" distB="0" distL="0" distR="0" wp14:anchorId="00962330" wp14:editId="7A88BE3C">
            <wp:extent cx="2951480" cy="3038475"/>
            <wp:effectExtent l="0" t="0" r="127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LIA.PNG"/>
                    <pic:cNvPicPr/>
                  </pic:nvPicPr>
                  <pic:blipFill>
                    <a:blip r:embed="rId14">
                      <a:extLst>
                        <a:ext uri="{28A0092B-C50C-407E-A947-70E740481C1C}">
                          <a14:useLocalDpi xmlns:a14="http://schemas.microsoft.com/office/drawing/2010/main" val="0"/>
                        </a:ext>
                      </a:extLst>
                    </a:blip>
                    <a:stretch>
                      <a:fillRect/>
                    </a:stretch>
                  </pic:blipFill>
                  <pic:spPr>
                    <a:xfrm>
                      <a:off x="0" y="0"/>
                      <a:ext cx="2952010" cy="3039021"/>
                    </a:xfrm>
                    <a:prstGeom prst="rect">
                      <a:avLst/>
                    </a:prstGeom>
                  </pic:spPr>
                </pic:pic>
              </a:graphicData>
            </a:graphic>
          </wp:inline>
        </w:drawing>
      </w:r>
    </w:p>
    <w:p w14:paraId="5AD8FD17" w14:textId="77777777" w:rsidR="002479A3" w:rsidRPr="00E41280" w:rsidRDefault="002479A3" w:rsidP="002479A3">
      <w:pPr>
        <w:spacing w:after="0" w:line="360" w:lineRule="auto"/>
        <w:ind w:firstLine="720"/>
        <w:jc w:val="both"/>
        <w:rPr>
          <w:rFonts w:ascii="Times New Roman" w:eastAsia="Times New Roman" w:hAnsi="Times New Roman" w:cs="Times New Roman"/>
          <w:sz w:val="20"/>
          <w:szCs w:val="20"/>
        </w:rPr>
      </w:pPr>
      <w:proofErr w:type="spellStart"/>
      <w:r w:rsidRPr="00E41280">
        <w:rPr>
          <w:rFonts w:ascii="Times New Roman" w:eastAsia="Times New Roman" w:hAnsi="Times New Roman" w:cs="Times New Roman"/>
          <w:sz w:val="20"/>
          <w:szCs w:val="20"/>
        </w:rPr>
        <w:t>Tabel</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diatas</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memuat</w:t>
      </w:r>
      <w:proofErr w:type="spellEnd"/>
      <w:r w:rsidRPr="00E41280">
        <w:rPr>
          <w:rFonts w:ascii="Times New Roman" w:eastAsia="Times New Roman" w:hAnsi="Times New Roman" w:cs="Times New Roman"/>
          <w:sz w:val="20"/>
          <w:szCs w:val="20"/>
        </w:rPr>
        <w:t xml:space="preserve"> data instrument </w:t>
      </w:r>
      <w:proofErr w:type="spellStart"/>
      <w:r w:rsidRPr="00E41280">
        <w:rPr>
          <w:rFonts w:ascii="Times New Roman" w:eastAsia="Times New Roman" w:hAnsi="Times New Roman" w:cs="Times New Roman"/>
          <w:sz w:val="20"/>
          <w:szCs w:val="20"/>
        </w:rPr>
        <w:t>dalam</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pengujian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reliabilitas</w:t>
      </w:r>
      <w:proofErr w:type="spellEnd"/>
      <w:r w:rsidRPr="00E41280">
        <w:rPr>
          <w:rFonts w:ascii="Times New Roman" w:eastAsia="Times New Roman" w:hAnsi="Times New Roman" w:cs="Times New Roman"/>
          <w:sz w:val="20"/>
          <w:szCs w:val="20"/>
        </w:rPr>
        <w:t xml:space="preserve"> pada </w:t>
      </w:r>
      <w:proofErr w:type="spellStart"/>
      <w:r w:rsidRPr="00E41280">
        <w:rPr>
          <w:rFonts w:ascii="Times New Roman" w:eastAsia="Times New Roman" w:hAnsi="Times New Roman" w:cs="Times New Roman"/>
          <w:sz w:val="20"/>
          <w:szCs w:val="20"/>
        </w:rPr>
        <w:t>rumus</w:t>
      </w:r>
      <w:proofErr w:type="spellEnd"/>
      <w:r w:rsidRPr="00E41280">
        <w:rPr>
          <w:rFonts w:ascii="Times New Roman" w:eastAsia="Times New Roman" w:hAnsi="Times New Roman" w:cs="Times New Roman"/>
          <w:sz w:val="20"/>
          <w:szCs w:val="20"/>
        </w:rPr>
        <w:t xml:space="preserve"> Cronbach Alpha yang </w:t>
      </w:r>
      <w:proofErr w:type="spellStart"/>
      <w:r w:rsidRPr="00E41280">
        <w:rPr>
          <w:rFonts w:ascii="Times New Roman" w:eastAsia="Times New Roman" w:hAnsi="Times New Roman" w:cs="Times New Roman"/>
          <w:sz w:val="20"/>
          <w:szCs w:val="20"/>
        </w:rPr>
        <w:t>dikerjakan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menggunakan</w:t>
      </w:r>
      <w:proofErr w:type="spellEnd"/>
      <w:r w:rsidRPr="00E41280">
        <w:rPr>
          <w:rFonts w:ascii="Times New Roman" w:eastAsia="Times New Roman" w:hAnsi="Times New Roman" w:cs="Times New Roman"/>
          <w:sz w:val="20"/>
          <w:szCs w:val="20"/>
        </w:rPr>
        <w:t xml:space="preserve"> program </w:t>
      </w:r>
      <w:proofErr w:type="spellStart"/>
      <w:r w:rsidRPr="00E41280">
        <w:rPr>
          <w:rFonts w:ascii="Times New Roman" w:eastAsia="Times New Roman" w:hAnsi="Times New Roman" w:cs="Times New Roman"/>
          <w:sz w:val="20"/>
          <w:szCs w:val="20"/>
        </w:rPr>
        <w:t>perangkat</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lunak</w:t>
      </w:r>
      <w:proofErr w:type="spellEnd"/>
      <w:r w:rsidRPr="00E41280">
        <w:rPr>
          <w:rFonts w:ascii="Times New Roman" w:eastAsia="Times New Roman" w:hAnsi="Times New Roman" w:cs="Times New Roman"/>
          <w:sz w:val="20"/>
          <w:szCs w:val="20"/>
        </w:rPr>
        <w:t xml:space="preserve"> </w:t>
      </w:r>
      <w:r w:rsidRPr="00E41280">
        <w:rPr>
          <w:rFonts w:ascii="Times New Roman" w:eastAsia="Times New Roman" w:hAnsi="Times New Roman" w:cs="Times New Roman"/>
          <w:i/>
          <w:sz w:val="20"/>
          <w:szCs w:val="20"/>
        </w:rPr>
        <w:t xml:space="preserve">Statistic Product and Service Solution </w:t>
      </w:r>
      <w:r w:rsidRPr="00E41280">
        <w:rPr>
          <w:rFonts w:ascii="Times New Roman" w:eastAsia="Times New Roman" w:hAnsi="Times New Roman" w:cs="Times New Roman"/>
          <w:sz w:val="20"/>
          <w:szCs w:val="20"/>
        </w:rPr>
        <w:t xml:space="preserve">(SPSS) 23 </w:t>
      </w:r>
      <w:proofErr w:type="spellStart"/>
      <w:r w:rsidRPr="00E41280">
        <w:rPr>
          <w:rFonts w:ascii="Times New Roman" w:eastAsia="Times New Roman" w:hAnsi="Times New Roman" w:cs="Times New Roman"/>
          <w:sz w:val="20"/>
          <w:szCs w:val="20"/>
        </w:rPr>
        <w:t>untuk</w:t>
      </w:r>
      <w:proofErr w:type="spellEnd"/>
      <w:r w:rsidRPr="00E41280">
        <w:rPr>
          <w:rFonts w:ascii="Times New Roman" w:eastAsia="Times New Roman" w:hAnsi="Times New Roman" w:cs="Times New Roman"/>
          <w:sz w:val="20"/>
          <w:szCs w:val="20"/>
        </w:rPr>
        <w:t xml:space="preserve"> windows.</w:t>
      </w:r>
    </w:p>
    <w:p w14:paraId="5172484D" w14:textId="77777777" w:rsidR="002479A3" w:rsidRPr="00E41280" w:rsidRDefault="002479A3" w:rsidP="002479A3">
      <w:pPr>
        <w:spacing w:after="120" w:line="360" w:lineRule="auto"/>
        <w:ind w:firstLine="720"/>
        <w:jc w:val="both"/>
        <w:rPr>
          <w:rFonts w:ascii="Times New Roman" w:eastAsia="Times New Roman" w:hAnsi="Times New Roman" w:cs="Times New Roman"/>
          <w:sz w:val="20"/>
          <w:szCs w:val="20"/>
        </w:rPr>
      </w:pPr>
      <w:proofErr w:type="spellStart"/>
      <w:r w:rsidRPr="00E41280">
        <w:rPr>
          <w:rFonts w:ascii="Times New Roman" w:eastAsia="Times New Roman" w:hAnsi="Times New Roman" w:cs="Times New Roman"/>
          <w:sz w:val="20"/>
          <w:szCs w:val="20"/>
        </w:rPr>
        <w:lastRenderedPageBreak/>
        <w:t>Kemudian</w:t>
      </w:r>
      <w:proofErr w:type="spellEnd"/>
      <w:r w:rsidRPr="00E41280">
        <w:rPr>
          <w:rFonts w:ascii="Times New Roman" w:eastAsia="Times New Roman" w:hAnsi="Times New Roman" w:cs="Times New Roman"/>
          <w:sz w:val="20"/>
          <w:szCs w:val="20"/>
        </w:rPr>
        <w:t xml:space="preserve"> pada table </w:t>
      </w:r>
      <w:proofErr w:type="spellStart"/>
      <w:r w:rsidRPr="00E41280">
        <w:rPr>
          <w:rFonts w:ascii="Times New Roman" w:eastAsia="Times New Roman" w:hAnsi="Times New Roman" w:cs="Times New Roman"/>
          <w:sz w:val="20"/>
          <w:szCs w:val="20"/>
        </w:rPr>
        <w:t>dibawah</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ini</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telah</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disajikan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hasil</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akhir</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dari</w:t>
      </w:r>
      <w:proofErr w:type="spellEnd"/>
      <w:r w:rsidRPr="00E41280">
        <w:rPr>
          <w:rFonts w:ascii="Times New Roman" w:eastAsia="Times New Roman" w:hAnsi="Times New Roman" w:cs="Times New Roman"/>
          <w:sz w:val="20"/>
          <w:szCs w:val="20"/>
        </w:rPr>
        <w:t xml:space="preserve"> uji </w:t>
      </w:r>
      <w:proofErr w:type="spellStart"/>
      <w:r w:rsidRPr="00E41280">
        <w:rPr>
          <w:rFonts w:ascii="Times New Roman" w:eastAsia="Times New Roman" w:hAnsi="Times New Roman" w:cs="Times New Roman"/>
          <w:sz w:val="20"/>
          <w:szCs w:val="20"/>
        </w:rPr>
        <w:t>reliabilitas</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menggunakan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rumus</w:t>
      </w:r>
      <w:proofErr w:type="spellEnd"/>
      <w:r w:rsidRPr="00E41280">
        <w:rPr>
          <w:rFonts w:ascii="Times New Roman" w:eastAsia="Times New Roman" w:hAnsi="Times New Roman" w:cs="Times New Roman"/>
          <w:sz w:val="20"/>
          <w:szCs w:val="20"/>
        </w:rPr>
        <w:t xml:space="preserve"> Cronbach Alpha, </w:t>
      </w:r>
      <w:proofErr w:type="spellStart"/>
      <w:r w:rsidRPr="00E41280">
        <w:rPr>
          <w:rFonts w:ascii="Times New Roman" w:eastAsia="Times New Roman" w:hAnsi="Times New Roman" w:cs="Times New Roman"/>
          <w:sz w:val="20"/>
          <w:szCs w:val="20"/>
        </w:rPr>
        <w:t>hasil</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dari</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perhitungan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ini</w:t>
      </w:r>
      <w:proofErr w:type="spellEnd"/>
      <w:r w:rsidRPr="00E41280">
        <w:rPr>
          <w:rFonts w:ascii="Times New Roman" w:eastAsia="Times New Roman" w:hAnsi="Times New Roman" w:cs="Times New Roman"/>
          <w:sz w:val="20"/>
          <w:szCs w:val="20"/>
        </w:rPr>
        <w:t xml:space="preserve"> yang </w:t>
      </w:r>
      <w:proofErr w:type="spellStart"/>
      <w:r w:rsidRPr="00E41280">
        <w:rPr>
          <w:rFonts w:ascii="Times New Roman" w:eastAsia="Times New Roman" w:hAnsi="Times New Roman" w:cs="Times New Roman"/>
          <w:sz w:val="20"/>
          <w:szCs w:val="20"/>
        </w:rPr>
        <w:t>akan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menyatakan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bahwa</w:t>
      </w:r>
      <w:proofErr w:type="spellEnd"/>
      <w:r w:rsidRPr="00E41280">
        <w:rPr>
          <w:rFonts w:ascii="Times New Roman" w:eastAsia="Times New Roman" w:hAnsi="Times New Roman" w:cs="Times New Roman"/>
          <w:sz w:val="20"/>
          <w:szCs w:val="20"/>
        </w:rPr>
        <w:t xml:space="preserve"> instrument yang </w:t>
      </w:r>
      <w:proofErr w:type="spellStart"/>
      <w:r w:rsidRPr="00E41280">
        <w:rPr>
          <w:rFonts w:ascii="Times New Roman" w:eastAsia="Times New Roman" w:hAnsi="Times New Roman" w:cs="Times New Roman"/>
          <w:sz w:val="20"/>
          <w:szCs w:val="20"/>
        </w:rPr>
        <w:t>digunakan</w:t>
      </w:r>
      <w:proofErr w:type="spellEnd"/>
      <w:r w:rsidRPr="00E41280">
        <w:rPr>
          <w:rFonts w:ascii="Times New Roman" w:eastAsia="Times New Roman" w:hAnsi="Times New Roman" w:cs="Times New Roman"/>
          <w:sz w:val="20"/>
          <w:szCs w:val="20"/>
        </w:rPr>
        <w:t xml:space="preserve"> oleh </w:t>
      </w:r>
      <w:proofErr w:type="spellStart"/>
      <w:r w:rsidRPr="00E41280">
        <w:rPr>
          <w:rFonts w:ascii="Times New Roman" w:eastAsia="Times New Roman" w:hAnsi="Times New Roman" w:cs="Times New Roman"/>
          <w:sz w:val="20"/>
          <w:szCs w:val="20"/>
        </w:rPr>
        <w:t>peneliti</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telah</w:t>
      </w:r>
      <w:proofErr w:type="spellEnd"/>
      <w:r w:rsidRPr="00E41280">
        <w:rPr>
          <w:rFonts w:ascii="Times New Roman" w:eastAsia="Times New Roman" w:hAnsi="Times New Roman" w:cs="Times New Roman"/>
          <w:sz w:val="20"/>
          <w:szCs w:val="20"/>
        </w:rPr>
        <w:t xml:space="preserve"> reliable.</w:t>
      </w:r>
    </w:p>
    <w:p w14:paraId="6DAC4EC4" w14:textId="77777777" w:rsidR="002479A3" w:rsidRPr="00E41280" w:rsidRDefault="002479A3" w:rsidP="002479A3">
      <w:pPr>
        <w:spacing w:after="0" w:line="360" w:lineRule="auto"/>
        <w:jc w:val="both"/>
        <w:rPr>
          <w:rFonts w:ascii="Times New Roman" w:hAnsi="Times New Roman" w:cs="Times New Roman"/>
          <w:bCs/>
          <w:i/>
          <w:color w:val="000000"/>
          <w:sz w:val="20"/>
          <w:szCs w:val="20"/>
        </w:rPr>
      </w:pPr>
      <w:proofErr w:type="spellStart"/>
      <w:r w:rsidRPr="00E41280">
        <w:rPr>
          <w:rFonts w:ascii="Times New Roman" w:eastAsia="Times New Roman" w:hAnsi="Times New Roman" w:cs="Times New Roman"/>
          <w:sz w:val="20"/>
          <w:szCs w:val="20"/>
        </w:rPr>
        <w:t>Tabel</w:t>
      </w:r>
      <w:proofErr w:type="spellEnd"/>
      <w:r w:rsidRPr="00E41280">
        <w:rPr>
          <w:rFonts w:ascii="Times New Roman" w:eastAsia="Times New Roman" w:hAnsi="Times New Roman" w:cs="Times New Roman"/>
          <w:sz w:val="20"/>
          <w:szCs w:val="20"/>
        </w:rPr>
        <w:t xml:space="preserve"> 4.12 Hasil Uji </w:t>
      </w:r>
      <w:proofErr w:type="spellStart"/>
      <w:r w:rsidRPr="00E41280">
        <w:rPr>
          <w:rFonts w:ascii="Times New Roman" w:eastAsia="Times New Roman" w:hAnsi="Times New Roman" w:cs="Times New Roman"/>
          <w:sz w:val="20"/>
          <w:szCs w:val="20"/>
        </w:rPr>
        <w:t>Reabilitas</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Menggunakan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Croncbach</w:t>
      </w:r>
      <w:proofErr w:type="spellEnd"/>
      <w:r w:rsidRPr="00E41280">
        <w:rPr>
          <w:rFonts w:ascii="Times New Roman" w:eastAsia="Times New Roman" w:hAnsi="Times New Roman" w:cs="Times New Roman"/>
          <w:sz w:val="20"/>
          <w:szCs w:val="20"/>
        </w:rPr>
        <w:t xml:space="preserve"> Alpha (</w:t>
      </w:r>
      <w:r w:rsidRPr="00E41280">
        <w:rPr>
          <w:rFonts w:ascii="Times New Roman" w:hAnsi="Times New Roman" w:cs="Times New Roman"/>
          <w:bCs/>
          <w:i/>
          <w:color w:val="000000"/>
          <w:sz w:val="20"/>
          <w:szCs w:val="20"/>
        </w:rPr>
        <w:t>Reliability Statistics)</w:t>
      </w:r>
    </w:p>
    <w:tbl>
      <w:tblPr>
        <w:tblW w:w="340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4"/>
        <w:gridCol w:w="1417"/>
      </w:tblGrid>
      <w:tr w:rsidR="002479A3" w:rsidRPr="00E41280" w14:paraId="2B6BA383" w14:textId="77777777" w:rsidTr="00966A42">
        <w:trPr>
          <w:cantSplit/>
          <w:trHeight w:val="484"/>
        </w:trPr>
        <w:tc>
          <w:tcPr>
            <w:tcW w:w="1984" w:type="dxa"/>
            <w:tcBorders>
              <w:top w:val="single" w:sz="16" w:space="0" w:color="000000"/>
              <w:left w:val="single" w:sz="16" w:space="0" w:color="000000"/>
              <w:bottom w:val="single" w:sz="16" w:space="0" w:color="000000"/>
            </w:tcBorders>
            <w:shd w:val="clear" w:color="auto" w:fill="FFFFFF"/>
            <w:vAlign w:val="center"/>
          </w:tcPr>
          <w:p w14:paraId="06569471" w14:textId="77777777" w:rsidR="002479A3" w:rsidRPr="00E41280" w:rsidRDefault="002479A3" w:rsidP="00966A42">
            <w:pPr>
              <w:autoSpaceDE w:val="0"/>
              <w:autoSpaceDN w:val="0"/>
              <w:adjustRightInd w:val="0"/>
              <w:spacing w:after="0" w:line="360" w:lineRule="auto"/>
              <w:ind w:right="60"/>
              <w:jc w:val="center"/>
              <w:rPr>
                <w:rFonts w:ascii="Times New Roman" w:hAnsi="Times New Roman" w:cs="Times New Roman"/>
                <w:color w:val="000000"/>
                <w:sz w:val="20"/>
                <w:szCs w:val="20"/>
              </w:rPr>
            </w:pPr>
            <w:bookmarkStart w:id="1" w:name="_Hlk26299555"/>
            <w:r w:rsidRPr="00E41280">
              <w:rPr>
                <w:rFonts w:ascii="Times New Roman" w:hAnsi="Times New Roman" w:cs="Times New Roman"/>
                <w:color w:val="000000"/>
                <w:sz w:val="20"/>
                <w:szCs w:val="20"/>
              </w:rPr>
              <w:t>Cronbach's Alpha</w:t>
            </w:r>
          </w:p>
        </w:tc>
        <w:tc>
          <w:tcPr>
            <w:tcW w:w="1417" w:type="dxa"/>
            <w:tcBorders>
              <w:top w:val="single" w:sz="16" w:space="0" w:color="000000"/>
              <w:bottom w:val="single" w:sz="16" w:space="0" w:color="000000"/>
              <w:right w:val="single" w:sz="16" w:space="0" w:color="000000"/>
            </w:tcBorders>
            <w:shd w:val="clear" w:color="auto" w:fill="FFFFFF"/>
            <w:vAlign w:val="center"/>
          </w:tcPr>
          <w:p w14:paraId="4289616E" w14:textId="77777777" w:rsidR="002479A3" w:rsidRPr="00E41280" w:rsidRDefault="002479A3" w:rsidP="00966A42">
            <w:pPr>
              <w:autoSpaceDE w:val="0"/>
              <w:autoSpaceDN w:val="0"/>
              <w:adjustRightInd w:val="0"/>
              <w:spacing w:after="0" w:line="360" w:lineRule="auto"/>
              <w:ind w:right="60"/>
              <w:jc w:val="center"/>
              <w:rPr>
                <w:rFonts w:ascii="Times New Roman" w:hAnsi="Times New Roman" w:cs="Times New Roman"/>
                <w:color w:val="000000"/>
                <w:sz w:val="20"/>
                <w:szCs w:val="20"/>
              </w:rPr>
            </w:pPr>
            <w:r w:rsidRPr="00E41280">
              <w:rPr>
                <w:rFonts w:ascii="Times New Roman" w:hAnsi="Times New Roman" w:cs="Times New Roman"/>
                <w:color w:val="000000"/>
                <w:sz w:val="20"/>
                <w:szCs w:val="20"/>
              </w:rPr>
              <w:t>N of Items</w:t>
            </w:r>
          </w:p>
        </w:tc>
      </w:tr>
      <w:tr w:rsidR="002479A3" w:rsidRPr="00E41280" w14:paraId="34681ED2" w14:textId="77777777" w:rsidTr="00966A42">
        <w:trPr>
          <w:cantSplit/>
          <w:trHeight w:val="484"/>
        </w:trPr>
        <w:tc>
          <w:tcPr>
            <w:tcW w:w="1984" w:type="dxa"/>
            <w:tcBorders>
              <w:top w:val="single" w:sz="16" w:space="0" w:color="000000"/>
              <w:left w:val="single" w:sz="16" w:space="0" w:color="000000"/>
              <w:bottom w:val="single" w:sz="16" w:space="0" w:color="000000"/>
            </w:tcBorders>
            <w:shd w:val="clear" w:color="auto" w:fill="FFFFFF"/>
            <w:vAlign w:val="center"/>
          </w:tcPr>
          <w:p w14:paraId="5B6C974E" w14:textId="77777777" w:rsidR="002479A3" w:rsidRPr="00E41280" w:rsidRDefault="002479A3" w:rsidP="00966A42">
            <w:pPr>
              <w:autoSpaceDE w:val="0"/>
              <w:autoSpaceDN w:val="0"/>
              <w:adjustRightInd w:val="0"/>
              <w:spacing w:after="0" w:line="360" w:lineRule="auto"/>
              <w:ind w:right="60"/>
              <w:jc w:val="center"/>
              <w:rPr>
                <w:rFonts w:ascii="Times New Roman" w:hAnsi="Times New Roman" w:cs="Times New Roman"/>
                <w:color w:val="000000"/>
                <w:sz w:val="20"/>
                <w:szCs w:val="20"/>
              </w:rPr>
            </w:pPr>
            <w:r w:rsidRPr="00E41280">
              <w:rPr>
                <w:rFonts w:ascii="Times New Roman" w:hAnsi="Times New Roman" w:cs="Times New Roman"/>
                <w:color w:val="000000"/>
                <w:sz w:val="20"/>
                <w:szCs w:val="20"/>
              </w:rPr>
              <w:t>.</w:t>
            </w:r>
            <w:r w:rsidRPr="00E41280">
              <w:rPr>
                <w:rFonts w:ascii="Times New Roman" w:hAnsi="Times New Roman" w:cs="Times New Roman"/>
                <w:color w:val="000000"/>
                <w:sz w:val="20"/>
                <w:szCs w:val="20"/>
                <w:lang w:val="id-ID"/>
              </w:rPr>
              <w:t>9</w:t>
            </w:r>
            <w:r w:rsidRPr="00E41280">
              <w:rPr>
                <w:rFonts w:ascii="Times New Roman" w:hAnsi="Times New Roman" w:cs="Times New Roman"/>
                <w:color w:val="000000"/>
                <w:sz w:val="20"/>
                <w:szCs w:val="20"/>
              </w:rPr>
              <w:t>01</w:t>
            </w:r>
          </w:p>
        </w:tc>
        <w:tc>
          <w:tcPr>
            <w:tcW w:w="1417" w:type="dxa"/>
            <w:tcBorders>
              <w:top w:val="single" w:sz="16" w:space="0" w:color="000000"/>
              <w:bottom w:val="single" w:sz="16" w:space="0" w:color="000000"/>
              <w:right w:val="single" w:sz="16" w:space="0" w:color="000000"/>
            </w:tcBorders>
            <w:shd w:val="clear" w:color="auto" w:fill="FFFFFF"/>
            <w:vAlign w:val="center"/>
          </w:tcPr>
          <w:p w14:paraId="6FF56672" w14:textId="77777777" w:rsidR="002479A3" w:rsidRPr="00E41280" w:rsidRDefault="002479A3" w:rsidP="00966A42">
            <w:pPr>
              <w:autoSpaceDE w:val="0"/>
              <w:autoSpaceDN w:val="0"/>
              <w:adjustRightInd w:val="0"/>
              <w:spacing w:after="0" w:line="360" w:lineRule="auto"/>
              <w:ind w:right="60"/>
              <w:jc w:val="center"/>
              <w:rPr>
                <w:rFonts w:ascii="Times New Roman" w:hAnsi="Times New Roman" w:cs="Times New Roman"/>
                <w:color w:val="000000"/>
                <w:sz w:val="20"/>
                <w:szCs w:val="20"/>
              </w:rPr>
            </w:pPr>
            <w:r w:rsidRPr="00E41280">
              <w:rPr>
                <w:rFonts w:ascii="Times New Roman" w:hAnsi="Times New Roman" w:cs="Times New Roman"/>
                <w:color w:val="000000"/>
                <w:sz w:val="20"/>
                <w:szCs w:val="20"/>
              </w:rPr>
              <w:t>24</w:t>
            </w:r>
          </w:p>
        </w:tc>
      </w:tr>
    </w:tbl>
    <w:bookmarkEnd w:id="1"/>
    <w:p w14:paraId="752E90CB" w14:textId="7FFB8C05" w:rsidR="002479A3" w:rsidRPr="00E41280" w:rsidRDefault="002479A3" w:rsidP="002479A3">
      <w:pPr>
        <w:spacing w:after="120" w:line="360" w:lineRule="auto"/>
        <w:jc w:val="both"/>
        <w:rPr>
          <w:rFonts w:ascii="Times New Roman" w:hAnsi="Times New Roman" w:cs="Times New Roman"/>
          <w:sz w:val="20"/>
          <w:szCs w:val="20"/>
        </w:rPr>
      </w:pPr>
      <w:proofErr w:type="spellStart"/>
      <w:proofErr w:type="gramStart"/>
      <w:r w:rsidRPr="00E41280">
        <w:rPr>
          <w:rFonts w:ascii="Times New Roman" w:hAnsi="Times New Roman" w:cs="Times New Roman"/>
          <w:sz w:val="20"/>
          <w:szCs w:val="20"/>
        </w:rPr>
        <w:t>Sumber</w:t>
      </w:r>
      <w:proofErr w:type="spellEnd"/>
      <w:r w:rsidRPr="00E41280">
        <w:rPr>
          <w:rFonts w:ascii="Times New Roman" w:hAnsi="Times New Roman" w:cs="Times New Roman"/>
          <w:sz w:val="20"/>
          <w:szCs w:val="20"/>
        </w:rPr>
        <w:t xml:space="preserve"> :</w:t>
      </w:r>
      <w:proofErr w:type="gramEnd"/>
      <w:r w:rsidRPr="00E41280">
        <w:rPr>
          <w:rFonts w:ascii="Times New Roman" w:hAnsi="Times New Roman" w:cs="Times New Roman"/>
          <w:sz w:val="20"/>
          <w:szCs w:val="20"/>
        </w:rPr>
        <w:t xml:space="preserve"> Hasil Analisa 2019</w:t>
      </w:r>
    </w:p>
    <w:p w14:paraId="1675BA9A" w14:textId="2638DC3F" w:rsidR="002479A3" w:rsidRPr="00E41280" w:rsidRDefault="002479A3" w:rsidP="009371C4">
      <w:pPr>
        <w:spacing w:line="360" w:lineRule="auto"/>
        <w:ind w:right="1" w:firstLine="720"/>
        <w:jc w:val="both"/>
        <w:rPr>
          <w:rFonts w:ascii="Times New Roman" w:eastAsia="Times New Roman" w:hAnsi="Times New Roman" w:cs="Times New Roman"/>
          <w:sz w:val="20"/>
          <w:szCs w:val="20"/>
        </w:rPr>
      </w:pPr>
      <w:proofErr w:type="spellStart"/>
      <w:r w:rsidRPr="00E41280">
        <w:rPr>
          <w:rFonts w:ascii="Times New Roman" w:eastAsia="Times New Roman" w:hAnsi="Times New Roman" w:cs="Times New Roman"/>
          <w:sz w:val="20"/>
          <w:szCs w:val="20"/>
        </w:rPr>
        <w:t>Sebuah</w:t>
      </w:r>
      <w:proofErr w:type="spellEnd"/>
      <w:r w:rsidRPr="00E41280">
        <w:rPr>
          <w:rFonts w:ascii="Times New Roman" w:eastAsia="Times New Roman" w:hAnsi="Times New Roman" w:cs="Times New Roman"/>
          <w:sz w:val="20"/>
          <w:szCs w:val="20"/>
        </w:rPr>
        <w:t xml:space="preserve"> data </w:t>
      </w:r>
      <w:proofErr w:type="spellStart"/>
      <w:r w:rsidRPr="00E41280">
        <w:rPr>
          <w:rFonts w:ascii="Times New Roman" w:eastAsia="Times New Roman" w:hAnsi="Times New Roman" w:cs="Times New Roman"/>
          <w:sz w:val="20"/>
          <w:szCs w:val="20"/>
        </w:rPr>
        <w:t>dinyatakan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reliabel</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apabila</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nilai</w:t>
      </w:r>
      <w:proofErr w:type="spellEnd"/>
      <w:r w:rsidRPr="00E41280">
        <w:rPr>
          <w:rFonts w:ascii="Times New Roman" w:eastAsia="Times New Roman" w:hAnsi="Times New Roman" w:cs="Times New Roman"/>
          <w:sz w:val="20"/>
          <w:szCs w:val="20"/>
        </w:rPr>
        <w:t xml:space="preserve"> Cronbach Alpha </w:t>
      </w:r>
      <w:proofErr w:type="spellStart"/>
      <w:r w:rsidRPr="00E41280">
        <w:rPr>
          <w:rFonts w:ascii="Times New Roman" w:eastAsia="Times New Roman" w:hAnsi="Times New Roman" w:cs="Times New Roman"/>
          <w:sz w:val="20"/>
          <w:szCs w:val="20"/>
        </w:rPr>
        <w:t>lebih</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besar</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dari</w:t>
      </w:r>
      <w:proofErr w:type="spellEnd"/>
      <w:r w:rsidRPr="00E41280">
        <w:rPr>
          <w:rFonts w:ascii="Times New Roman" w:eastAsia="Times New Roman" w:hAnsi="Times New Roman" w:cs="Times New Roman"/>
          <w:sz w:val="20"/>
          <w:szCs w:val="20"/>
        </w:rPr>
        <w:t xml:space="preserve"> 0,60, dan </w:t>
      </w:r>
      <w:proofErr w:type="spellStart"/>
      <w:r w:rsidRPr="00E41280">
        <w:rPr>
          <w:rFonts w:ascii="Times New Roman" w:eastAsia="Times New Roman" w:hAnsi="Times New Roman" w:cs="Times New Roman"/>
          <w:sz w:val="20"/>
          <w:szCs w:val="20"/>
        </w:rPr>
        <w:t>apabila</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nilai</w:t>
      </w:r>
      <w:proofErr w:type="spellEnd"/>
      <w:r w:rsidRPr="00E41280">
        <w:rPr>
          <w:rFonts w:ascii="Times New Roman" w:eastAsia="Times New Roman" w:hAnsi="Times New Roman" w:cs="Times New Roman"/>
          <w:sz w:val="20"/>
          <w:szCs w:val="20"/>
        </w:rPr>
        <w:t xml:space="preserve"> Cronbach Alpha </w:t>
      </w:r>
      <w:proofErr w:type="spellStart"/>
      <w:r w:rsidRPr="00E41280">
        <w:rPr>
          <w:rFonts w:ascii="Times New Roman" w:eastAsia="Times New Roman" w:hAnsi="Times New Roman" w:cs="Times New Roman"/>
          <w:sz w:val="20"/>
          <w:szCs w:val="20"/>
        </w:rPr>
        <w:t>mendekati</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nilai</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satu</w:t>
      </w:r>
      <w:proofErr w:type="spellEnd"/>
      <w:r w:rsidRPr="00E41280">
        <w:rPr>
          <w:rFonts w:ascii="Times New Roman" w:eastAsia="Times New Roman" w:hAnsi="Times New Roman" w:cs="Times New Roman"/>
          <w:sz w:val="20"/>
          <w:szCs w:val="20"/>
        </w:rPr>
        <w:t xml:space="preserve"> (1) </w:t>
      </w:r>
      <w:proofErr w:type="spellStart"/>
      <w:r w:rsidRPr="00E41280">
        <w:rPr>
          <w:rFonts w:ascii="Times New Roman" w:eastAsia="Times New Roman" w:hAnsi="Times New Roman" w:cs="Times New Roman"/>
          <w:sz w:val="20"/>
          <w:szCs w:val="20"/>
        </w:rPr>
        <w:t>maka</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reliabilitas</w:t>
      </w:r>
      <w:proofErr w:type="spellEnd"/>
      <w:r w:rsidRPr="00E41280">
        <w:rPr>
          <w:rFonts w:ascii="Times New Roman" w:eastAsia="Times New Roman" w:hAnsi="Times New Roman" w:cs="Times New Roman"/>
          <w:sz w:val="20"/>
          <w:szCs w:val="20"/>
        </w:rPr>
        <w:t xml:space="preserve"> data </w:t>
      </w:r>
      <w:proofErr w:type="spellStart"/>
      <w:r w:rsidRPr="00E41280">
        <w:rPr>
          <w:rFonts w:ascii="Times New Roman" w:eastAsia="Times New Roman" w:hAnsi="Times New Roman" w:cs="Times New Roman"/>
          <w:sz w:val="20"/>
          <w:szCs w:val="20"/>
        </w:rPr>
        <w:t>tersebut</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semakin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terpercaya</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Dapat</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dilihat</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diatas</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bahwa</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nilai</w:t>
      </w:r>
      <w:proofErr w:type="spellEnd"/>
      <w:r w:rsidRPr="00E41280">
        <w:rPr>
          <w:rFonts w:ascii="Times New Roman" w:eastAsia="Times New Roman" w:hAnsi="Times New Roman" w:cs="Times New Roman"/>
          <w:sz w:val="20"/>
          <w:szCs w:val="20"/>
        </w:rPr>
        <w:t xml:space="preserve"> Cronbach Alpha yang </w:t>
      </w:r>
      <w:proofErr w:type="spellStart"/>
      <w:r w:rsidRPr="00E41280">
        <w:rPr>
          <w:rFonts w:ascii="Times New Roman" w:eastAsia="Times New Roman" w:hAnsi="Times New Roman" w:cs="Times New Roman"/>
          <w:sz w:val="20"/>
          <w:szCs w:val="20"/>
        </w:rPr>
        <w:t>penulis</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hitung</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adalah</w:t>
      </w:r>
      <w:proofErr w:type="spellEnd"/>
      <w:r w:rsidRPr="00E41280">
        <w:rPr>
          <w:rFonts w:ascii="Times New Roman" w:eastAsia="Times New Roman" w:hAnsi="Times New Roman" w:cs="Times New Roman"/>
          <w:sz w:val="20"/>
          <w:szCs w:val="20"/>
        </w:rPr>
        <w:t xml:space="preserve"> 0,</w:t>
      </w:r>
      <w:r w:rsidRPr="00E41280">
        <w:rPr>
          <w:rFonts w:ascii="Times New Roman" w:eastAsia="Times New Roman" w:hAnsi="Times New Roman" w:cs="Times New Roman"/>
          <w:sz w:val="20"/>
          <w:szCs w:val="20"/>
          <w:lang w:val="id-ID"/>
        </w:rPr>
        <w:t>9</w:t>
      </w:r>
      <w:r w:rsidRPr="00E41280">
        <w:rPr>
          <w:rFonts w:ascii="Times New Roman" w:eastAsia="Times New Roman" w:hAnsi="Times New Roman" w:cs="Times New Roman"/>
          <w:sz w:val="20"/>
          <w:szCs w:val="20"/>
        </w:rPr>
        <w:t xml:space="preserve">01 yang </w:t>
      </w:r>
      <w:proofErr w:type="spellStart"/>
      <w:r w:rsidRPr="00E41280">
        <w:rPr>
          <w:rFonts w:ascii="Times New Roman" w:eastAsia="Times New Roman" w:hAnsi="Times New Roman" w:cs="Times New Roman"/>
          <w:sz w:val="20"/>
          <w:szCs w:val="20"/>
        </w:rPr>
        <w:t>berarti</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nilai</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tersebut</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lebih</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besar</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dari</w:t>
      </w:r>
      <w:proofErr w:type="spellEnd"/>
      <w:r w:rsidRPr="00E41280">
        <w:rPr>
          <w:rFonts w:ascii="Times New Roman" w:eastAsia="Times New Roman" w:hAnsi="Times New Roman" w:cs="Times New Roman"/>
          <w:sz w:val="20"/>
          <w:szCs w:val="20"/>
        </w:rPr>
        <w:t xml:space="preserve"> 0,60 = 0,</w:t>
      </w:r>
      <w:r w:rsidRPr="00E41280">
        <w:rPr>
          <w:rFonts w:ascii="Times New Roman" w:eastAsia="Times New Roman" w:hAnsi="Times New Roman" w:cs="Times New Roman"/>
          <w:sz w:val="20"/>
          <w:szCs w:val="20"/>
          <w:lang w:val="id-ID"/>
        </w:rPr>
        <w:t>9</w:t>
      </w:r>
      <w:r w:rsidRPr="00E41280">
        <w:rPr>
          <w:rFonts w:ascii="Times New Roman" w:eastAsia="Times New Roman" w:hAnsi="Times New Roman" w:cs="Times New Roman"/>
          <w:sz w:val="20"/>
          <w:szCs w:val="20"/>
        </w:rPr>
        <w:t xml:space="preserve">01 &gt; 0,60 </w:t>
      </w:r>
      <w:proofErr w:type="spellStart"/>
      <w:r w:rsidRPr="00E41280">
        <w:rPr>
          <w:rFonts w:ascii="Times New Roman" w:eastAsia="Times New Roman" w:hAnsi="Times New Roman" w:cs="Times New Roman"/>
          <w:sz w:val="20"/>
          <w:szCs w:val="20"/>
        </w:rPr>
        <w:t>maka</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dapat</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dikatakan</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bahwa</w:t>
      </w:r>
      <w:proofErr w:type="spellEnd"/>
      <w:r w:rsidRPr="00E41280">
        <w:rPr>
          <w:rFonts w:ascii="Times New Roman" w:eastAsia="Times New Roman" w:hAnsi="Times New Roman" w:cs="Times New Roman"/>
          <w:sz w:val="20"/>
          <w:szCs w:val="20"/>
        </w:rPr>
        <w:t xml:space="preserve"> data yang </w:t>
      </w:r>
      <w:proofErr w:type="spellStart"/>
      <w:r w:rsidRPr="00E41280">
        <w:rPr>
          <w:rFonts w:ascii="Times New Roman" w:eastAsia="Times New Roman" w:hAnsi="Times New Roman" w:cs="Times New Roman"/>
          <w:sz w:val="20"/>
          <w:szCs w:val="20"/>
        </w:rPr>
        <w:t>digunakan</w:t>
      </w:r>
      <w:proofErr w:type="spellEnd"/>
      <w:r w:rsidRPr="00E41280">
        <w:rPr>
          <w:rFonts w:ascii="Times New Roman" w:eastAsia="Times New Roman" w:hAnsi="Times New Roman" w:cs="Times New Roman"/>
          <w:sz w:val="20"/>
          <w:szCs w:val="20"/>
        </w:rPr>
        <w:t xml:space="preserve"> oleh </w:t>
      </w:r>
      <w:proofErr w:type="spellStart"/>
      <w:r w:rsidRPr="00E41280">
        <w:rPr>
          <w:rFonts w:ascii="Times New Roman" w:eastAsia="Times New Roman" w:hAnsi="Times New Roman" w:cs="Times New Roman"/>
          <w:sz w:val="20"/>
          <w:szCs w:val="20"/>
        </w:rPr>
        <w:t>penulis</w:t>
      </w:r>
      <w:proofErr w:type="spellEnd"/>
      <w:r w:rsidRPr="00E41280">
        <w:rPr>
          <w:rFonts w:ascii="Times New Roman" w:eastAsia="Times New Roman" w:hAnsi="Times New Roman" w:cs="Times New Roman"/>
          <w:sz w:val="20"/>
          <w:szCs w:val="20"/>
        </w:rPr>
        <w:t xml:space="preserve"> </w:t>
      </w:r>
      <w:proofErr w:type="spellStart"/>
      <w:r w:rsidRPr="00E41280">
        <w:rPr>
          <w:rFonts w:ascii="Times New Roman" w:eastAsia="Times New Roman" w:hAnsi="Times New Roman" w:cs="Times New Roman"/>
          <w:sz w:val="20"/>
          <w:szCs w:val="20"/>
        </w:rPr>
        <w:t>adalah</w:t>
      </w:r>
      <w:proofErr w:type="spellEnd"/>
      <w:r w:rsidRPr="00E41280">
        <w:rPr>
          <w:rFonts w:ascii="Times New Roman" w:eastAsia="Times New Roman" w:hAnsi="Times New Roman" w:cs="Times New Roman"/>
          <w:sz w:val="20"/>
          <w:szCs w:val="20"/>
        </w:rPr>
        <w:t xml:space="preserve"> data yang </w:t>
      </w:r>
      <w:proofErr w:type="spellStart"/>
      <w:r w:rsidRPr="00E41280">
        <w:rPr>
          <w:rFonts w:ascii="Times New Roman" w:eastAsia="Times New Roman" w:hAnsi="Times New Roman" w:cs="Times New Roman"/>
          <w:sz w:val="20"/>
          <w:szCs w:val="20"/>
        </w:rPr>
        <w:t>reliabel</w:t>
      </w:r>
      <w:proofErr w:type="spellEnd"/>
      <w:r w:rsidRPr="00E41280">
        <w:rPr>
          <w:rFonts w:ascii="Times New Roman" w:eastAsia="Times New Roman" w:hAnsi="Times New Roman" w:cs="Times New Roman"/>
          <w:sz w:val="20"/>
          <w:szCs w:val="20"/>
        </w:rPr>
        <w:t>.</w:t>
      </w:r>
    </w:p>
    <w:p w14:paraId="0822438A" w14:textId="77777777" w:rsidR="00EE680A" w:rsidRPr="00983782" w:rsidRDefault="00EE680A" w:rsidP="00983782">
      <w:pPr>
        <w:spacing w:after="0" w:line="360" w:lineRule="auto"/>
        <w:jc w:val="both"/>
        <w:rPr>
          <w:rFonts w:ascii="Times New Roman" w:hAnsi="Times New Roman" w:cs="Times New Roman"/>
          <w:b/>
          <w:bCs/>
          <w:sz w:val="20"/>
          <w:szCs w:val="20"/>
        </w:rPr>
      </w:pPr>
      <w:proofErr w:type="spellStart"/>
      <w:r w:rsidRPr="00983782">
        <w:rPr>
          <w:rFonts w:ascii="Times New Roman" w:hAnsi="Times New Roman" w:cs="Times New Roman"/>
          <w:b/>
          <w:bCs/>
          <w:sz w:val="20"/>
          <w:szCs w:val="20"/>
        </w:rPr>
        <w:t>Analisis</w:t>
      </w:r>
      <w:proofErr w:type="spellEnd"/>
      <w:r w:rsidRPr="00983782">
        <w:rPr>
          <w:rFonts w:ascii="Times New Roman" w:hAnsi="Times New Roman" w:cs="Times New Roman"/>
          <w:b/>
          <w:bCs/>
          <w:sz w:val="20"/>
          <w:szCs w:val="20"/>
        </w:rPr>
        <w:t xml:space="preserve"> </w:t>
      </w:r>
      <w:proofErr w:type="spellStart"/>
      <w:r w:rsidRPr="00983782">
        <w:rPr>
          <w:rFonts w:ascii="Times New Roman" w:hAnsi="Times New Roman" w:cs="Times New Roman"/>
          <w:b/>
          <w:bCs/>
          <w:sz w:val="20"/>
          <w:szCs w:val="20"/>
        </w:rPr>
        <w:t>Regresi</w:t>
      </w:r>
      <w:proofErr w:type="spellEnd"/>
      <w:r w:rsidRPr="00983782">
        <w:rPr>
          <w:rFonts w:ascii="Times New Roman" w:hAnsi="Times New Roman" w:cs="Times New Roman"/>
          <w:b/>
          <w:bCs/>
          <w:sz w:val="20"/>
          <w:szCs w:val="20"/>
        </w:rPr>
        <w:t xml:space="preserve"> Linier </w:t>
      </w:r>
      <w:proofErr w:type="spellStart"/>
      <w:r w:rsidRPr="00983782">
        <w:rPr>
          <w:rFonts w:ascii="Times New Roman" w:hAnsi="Times New Roman" w:cs="Times New Roman"/>
          <w:b/>
          <w:bCs/>
          <w:sz w:val="20"/>
          <w:szCs w:val="20"/>
        </w:rPr>
        <w:t>Berganda</w:t>
      </w:r>
      <w:proofErr w:type="spellEnd"/>
    </w:p>
    <w:p w14:paraId="2585C5CC" w14:textId="77777777" w:rsidR="00EE680A" w:rsidRPr="00E41280" w:rsidRDefault="00EE680A" w:rsidP="00983782">
      <w:pPr>
        <w:spacing w:after="0" w:line="360" w:lineRule="auto"/>
        <w:ind w:firstLine="720"/>
        <w:jc w:val="both"/>
        <w:rPr>
          <w:rFonts w:ascii="Times New Roman" w:hAnsi="Times New Roman" w:cs="Times New Roman"/>
          <w:sz w:val="20"/>
          <w:szCs w:val="20"/>
        </w:rPr>
      </w:pPr>
      <w:proofErr w:type="spellStart"/>
      <w:r w:rsidRPr="00E41280">
        <w:rPr>
          <w:rFonts w:ascii="Times New Roman" w:hAnsi="Times New Roman" w:cs="Times New Roman"/>
          <w:sz w:val="20"/>
          <w:szCs w:val="20"/>
        </w:rPr>
        <w:t>Analisis</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ini</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digunakan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untuk</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mengetahui</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pengaruh</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variabel</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Biaya</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Mutu</w:t>
      </w:r>
      <w:proofErr w:type="spellEnd"/>
      <w:r w:rsidRPr="00E41280">
        <w:rPr>
          <w:rFonts w:ascii="Times New Roman" w:hAnsi="Times New Roman" w:cs="Times New Roman"/>
          <w:sz w:val="20"/>
          <w:szCs w:val="20"/>
        </w:rPr>
        <w:t xml:space="preserve"> Waktu </w:t>
      </w:r>
      <w:proofErr w:type="spellStart"/>
      <w:r w:rsidRPr="00E41280">
        <w:rPr>
          <w:rFonts w:ascii="Times New Roman" w:hAnsi="Times New Roman" w:cs="Times New Roman"/>
          <w:sz w:val="20"/>
          <w:szCs w:val="20"/>
        </w:rPr>
        <w:t>terhadap</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produktivitas</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Penerapan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kontrak</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kerja</w:t>
      </w:r>
      <w:proofErr w:type="spellEnd"/>
      <w:r w:rsidRPr="00E41280">
        <w:rPr>
          <w:rFonts w:ascii="Times New Roman" w:hAnsi="Times New Roman" w:cs="Times New Roman"/>
          <w:sz w:val="20"/>
          <w:szCs w:val="20"/>
        </w:rPr>
        <w:t>.</w:t>
      </w:r>
    </w:p>
    <w:p w14:paraId="1801F396" w14:textId="69CA1955" w:rsidR="00EE680A" w:rsidRPr="00E41280" w:rsidRDefault="00EE680A" w:rsidP="00983782">
      <w:pPr>
        <w:pStyle w:val="ListParagraph"/>
        <w:spacing w:after="0" w:line="360" w:lineRule="auto"/>
        <w:ind w:left="142" w:hanging="142"/>
        <w:jc w:val="both"/>
        <w:rPr>
          <w:rFonts w:ascii="Times New Roman" w:hAnsi="Times New Roman" w:cs="Times New Roman"/>
          <w:sz w:val="20"/>
          <w:szCs w:val="20"/>
        </w:rPr>
      </w:pPr>
      <w:r w:rsidRPr="00E41280">
        <w:rPr>
          <w:rFonts w:ascii="Times New Roman" w:hAnsi="Times New Roman" w:cs="Times New Roman"/>
          <w:noProof/>
          <w:sz w:val="20"/>
          <w:szCs w:val="20"/>
        </w:rPr>
        <w:drawing>
          <wp:anchor distT="0" distB="0" distL="114300" distR="114300" simplePos="0" relativeHeight="251659264" behindDoc="0" locked="0" layoutInCell="1" allowOverlap="1" wp14:anchorId="5330EAAA" wp14:editId="7174C313">
            <wp:simplePos x="0" y="0"/>
            <wp:positionH relativeFrom="column">
              <wp:align>right</wp:align>
            </wp:positionH>
            <wp:positionV relativeFrom="paragraph">
              <wp:posOffset>245322</wp:posOffset>
            </wp:positionV>
            <wp:extent cx="2876550" cy="1614170"/>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Normalitas.PNG"/>
                    <pic:cNvPicPr/>
                  </pic:nvPicPr>
                  <pic:blipFill>
                    <a:blip r:embed="rId15">
                      <a:extLst>
                        <a:ext uri="{28A0092B-C50C-407E-A947-70E740481C1C}">
                          <a14:useLocalDpi xmlns:a14="http://schemas.microsoft.com/office/drawing/2010/main" val="0"/>
                        </a:ext>
                      </a:extLst>
                    </a:blip>
                    <a:stretch>
                      <a:fillRect/>
                    </a:stretch>
                  </pic:blipFill>
                  <pic:spPr>
                    <a:xfrm>
                      <a:off x="0" y="0"/>
                      <a:ext cx="2876550" cy="1614170"/>
                    </a:xfrm>
                    <a:prstGeom prst="rect">
                      <a:avLst/>
                    </a:prstGeom>
                  </pic:spPr>
                </pic:pic>
              </a:graphicData>
            </a:graphic>
            <wp14:sizeRelH relativeFrom="margin">
              <wp14:pctWidth>0</wp14:pctWidth>
            </wp14:sizeRelH>
            <wp14:sizeRelV relativeFrom="margin">
              <wp14:pctHeight>0</wp14:pctHeight>
            </wp14:sizeRelV>
          </wp:anchor>
        </w:drawing>
      </w:r>
      <w:r w:rsidRPr="00E41280">
        <w:rPr>
          <w:rFonts w:ascii="Times New Roman" w:hAnsi="Times New Roman" w:cs="Times New Roman"/>
          <w:sz w:val="20"/>
          <w:szCs w:val="20"/>
        </w:rPr>
        <w:t xml:space="preserve">Dependent Variable </w:t>
      </w:r>
      <w:proofErr w:type="spellStart"/>
      <w:r w:rsidRPr="00E41280">
        <w:rPr>
          <w:rFonts w:ascii="Times New Roman" w:hAnsi="Times New Roman" w:cs="Times New Roman"/>
          <w:sz w:val="20"/>
          <w:szCs w:val="20"/>
        </w:rPr>
        <w:t>Penerapan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Kontrak</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Kerja</w:t>
      </w:r>
      <w:proofErr w:type="spellEnd"/>
    </w:p>
    <w:p w14:paraId="1DEA781E" w14:textId="77777777" w:rsidR="00EE680A" w:rsidRPr="00E41280" w:rsidRDefault="00EE680A" w:rsidP="00EE680A">
      <w:pPr>
        <w:spacing w:after="0" w:line="360" w:lineRule="auto"/>
        <w:ind w:firstLine="720"/>
        <w:jc w:val="both"/>
        <w:rPr>
          <w:rFonts w:ascii="Times New Roman" w:hAnsi="Times New Roman" w:cs="Times New Roman"/>
          <w:sz w:val="20"/>
          <w:szCs w:val="20"/>
        </w:rPr>
      </w:pPr>
      <w:r w:rsidRPr="00E41280">
        <w:rPr>
          <w:rFonts w:ascii="Times New Roman" w:hAnsi="Times New Roman" w:cs="Times New Roman"/>
          <w:sz w:val="20"/>
          <w:szCs w:val="20"/>
        </w:rPr>
        <w:t xml:space="preserve">Model </w:t>
      </w:r>
      <w:proofErr w:type="spellStart"/>
      <w:r w:rsidRPr="00E41280">
        <w:rPr>
          <w:rFonts w:ascii="Times New Roman" w:hAnsi="Times New Roman" w:cs="Times New Roman"/>
          <w:sz w:val="20"/>
          <w:szCs w:val="20"/>
        </w:rPr>
        <w:t>persamaan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regresi</w:t>
      </w:r>
      <w:proofErr w:type="spellEnd"/>
      <w:r w:rsidRPr="00E41280">
        <w:rPr>
          <w:rFonts w:ascii="Times New Roman" w:hAnsi="Times New Roman" w:cs="Times New Roman"/>
          <w:sz w:val="20"/>
          <w:szCs w:val="20"/>
        </w:rPr>
        <w:t xml:space="preserve"> (Unstandardized coefficients) </w:t>
      </w:r>
      <w:proofErr w:type="spellStart"/>
      <w:r w:rsidRPr="00E41280">
        <w:rPr>
          <w:rFonts w:ascii="Times New Roman" w:hAnsi="Times New Roman" w:cs="Times New Roman"/>
          <w:sz w:val="20"/>
          <w:szCs w:val="20"/>
        </w:rPr>
        <w:t>menunjukkan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koefesien</w:t>
      </w:r>
      <w:proofErr w:type="spellEnd"/>
      <w:r w:rsidRPr="00E41280">
        <w:rPr>
          <w:rFonts w:ascii="Times New Roman" w:hAnsi="Times New Roman" w:cs="Times New Roman"/>
          <w:sz w:val="20"/>
          <w:szCs w:val="20"/>
        </w:rPr>
        <w:t xml:space="preserve">\ B </w:t>
      </w:r>
      <w:proofErr w:type="spellStart"/>
      <w:r w:rsidRPr="00E41280">
        <w:rPr>
          <w:rFonts w:ascii="Times New Roman" w:hAnsi="Times New Roman" w:cs="Times New Roman"/>
          <w:sz w:val="20"/>
          <w:szCs w:val="20"/>
        </w:rPr>
        <w:t>yaitu</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nilai</w:t>
      </w:r>
      <w:proofErr w:type="spellEnd"/>
      <w:r w:rsidRPr="00E41280">
        <w:rPr>
          <w:rFonts w:ascii="Times New Roman" w:hAnsi="Times New Roman" w:cs="Times New Roman"/>
          <w:sz w:val="20"/>
          <w:szCs w:val="20"/>
        </w:rPr>
        <w:t xml:space="preserve"> yang </w:t>
      </w:r>
      <w:proofErr w:type="spellStart"/>
      <w:r w:rsidRPr="00E41280">
        <w:rPr>
          <w:rFonts w:ascii="Times New Roman" w:hAnsi="Times New Roman" w:cs="Times New Roman"/>
          <w:sz w:val="20"/>
          <w:szCs w:val="20"/>
        </w:rPr>
        <w:t>menjelaskan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bahwa</w:t>
      </w:r>
      <w:proofErr w:type="spellEnd"/>
      <w:r w:rsidRPr="00E41280">
        <w:rPr>
          <w:rFonts w:ascii="Times New Roman" w:hAnsi="Times New Roman" w:cs="Times New Roman"/>
          <w:sz w:val="20"/>
          <w:szCs w:val="20"/>
        </w:rPr>
        <w:t xml:space="preserve"> Y (</w:t>
      </w:r>
      <w:proofErr w:type="spellStart"/>
      <w:r w:rsidRPr="00E41280">
        <w:rPr>
          <w:rFonts w:ascii="Times New Roman" w:hAnsi="Times New Roman" w:cs="Times New Roman"/>
          <w:sz w:val="20"/>
          <w:szCs w:val="20"/>
        </w:rPr>
        <w:t>variabel</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terikat</w:t>
      </w:r>
      <w:proofErr w:type="spellEnd"/>
      <w:r w:rsidRPr="00E41280">
        <w:rPr>
          <w:rFonts w:ascii="Times New Roman" w:hAnsi="Times New Roman" w:cs="Times New Roman"/>
          <w:sz w:val="20"/>
          <w:szCs w:val="20"/>
        </w:rPr>
        <w:t>).</w:t>
      </w:r>
    </w:p>
    <w:p w14:paraId="470EDA55" w14:textId="77777777" w:rsidR="00EE680A" w:rsidRPr="00E41280" w:rsidRDefault="00EE680A" w:rsidP="00EE680A">
      <w:pPr>
        <w:spacing w:after="0" w:line="360" w:lineRule="auto"/>
        <w:ind w:firstLine="720"/>
        <w:jc w:val="both"/>
        <w:rPr>
          <w:rFonts w:ascii="Times New Roman" w:hAnsi="Times New Roman" w:cs="Times New Roman"/>
          <w:sz w:val="20"/>
          <w:szCs w:val="20"/>
        </w:rPr>
      </w:pPr>
      <w:r w:rsidRPr="00E41280">
        <w:rPr>
          <w:rFonts w:ascii="Times New Roman" w:hAnsi="Times New Roman" w:cs="Times New Roman"/>
          <w:sz w:val="20"/>
          <w:szCs w:val="20"/>
        </w:rPr>
        <w:t xml:space="preserve">Dari </w:t>
      </w:r>
      <w:proofErr w:type="spellStart"/>
      <w:r w:rsidRPr="00E41280">
        <w:rPr>
          <w:rFonts w:ascii="Times New Roman" w:hAnsi="Times New Roman" w:cs="Times New Roman"/>
          <w:sz w:val="20"/>
          <w:szCs w:val="20"/>
        </w:rPr>
        <w:t>perhitungan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tabel</w:t>
      </w:r>
      <w:proofErr w:type="spellEnd"/>
      <w:r w:rsidRPr="00E41280">
        <w:rPr>
          <w:rFonts w:ascii="Times New Roman" w:hAnsi="Times New Roman" w:cs="Times New Roman"/>
          <w:sz w:val="20"/>
          <w:szCs w:val="20"/>
        </w:rPr>
        <w:t xml:space="preserve"> 4.8 </w:t>
      </w:r>
      <w:proofErr w:type="spellStart"/>
      <w:r w:rsidRPr="00E41280">
        <w:rPr>
          <w:rFonts w:ascii="Times New Roman" w:hAnsi="Times New Roman" w:cs="Times New Roman"/>
          <w:sz w:val="20"/>
          <w:szCs w:val="20"/>
        </w:rPr>
        <w:t>tentang</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analisis</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regresi</w:t>
      </w:r>
      <w:proofErr w:type="spellEnd"/>
      <w:r w:rsidRPr="00E41280">
        <w:rPr>
          <w:rFonts w:ascii="Times New Roman" w:hAnsi="Times New Roman" w:cs="Times New Roman"/>
          <w:sz w:val="20"/>
          <w:szCs w:val="20"/>
        </w:rPr>
        <w:t xml:space="preserve"> linier </w:t>
      </w:r>
      <w:proofErr w:type="spellStart"/>
      <w:r w:rsidRPr="00E41280">
        <w:rPr>
          <w:rFonts w:ascii="Times New Roman" w:hAnsi="Times New Roman" w:cs="Times New Roman"/>
          <w:sz w:val="20"/>
          <w:szCs w:val="20"/>
        </w:rPr>
        <w:t>berganda</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dapat</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disusun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fungsi</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persamaan</w:t>
      </w:r>
      <w:proofErr w:type="spellEnd"/>
      <w:r w:rsidRPr="00E41280">
        <w:rPr>
          <w:rFonts w:ascii="Times New Roman" w:hAnsi="Times New Roman" w:cs="Times New Roman"/>
          <w:sz w:val="20"/>
          <w:szCs w:val="20"/>
        </w:rPr>
        <w:t xml:space="preserve"> linier </w:t>
      </w:r>
      <w:proofErr w:type="spellStart"/>
      <w:r w:rsidRPr="00E41280">
        <w:rPr>
          <w:rFonts w:ascii="Times New Roman" w:hAnsi="Times New Roman" w:cs="Times New Roman"/>
          <w:sz w:val="20"/>
          <w:szCs w:val="20"/>
        </w:rPr>
        <w:t>berganda</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sebagai</w:t>
      </w:r>
      <w:proofErr w:type="spellEnd"/>
      <w:r w:rsidRPr="00E41280">
        <w:rPr>
          <w:rFonts w:ascii="Times New Roman" w:hAnsi="Times New Roman" w:cs="Times New Roman"/>
          <w:sz w:val="20"/>
          <w:szCs w:val="20"/>
        </w:rPr>
        <w:t xml:space="preserve"> </w:t>
      </w:r>
      <w:proofErr w:type="spellStart"/>
      <w:proofErr w:type="gramStart"/>
      <w:r w:rsidRPr="00E41280">
        <w:rPr>
          <w:rFonts w:ascii="Times New Roman" w:hAnsi="Times New Roman" w:cs="Times New Roman"/>
          <w:sz w:val="20"/>
          <w:szCs w:val="20"/>
        </w:rPr>
        <w:t>berikut</w:t>
      </w:r>
      <w:proofErr w:type="spellEnd"/>
      <w:r w:rsidRPr="00E41280">
        <w:rPr>
          <w:rFonts w:ascii="Times New Roman" w:hAnsi="Times New Roman" w:cs="Times New Roman"/>
          <w:sz w:val="20"/>
          <w:szCs w:val="20"/>
        </w:rPr>
        <w:t xml:space="preserve"> :</w:t>
      </w:r>
      <w:proofErr w:type="gramEnd"/>
    </w:p>
    <w:p w14:paraId="1FDADB01" w14:textId="77777777" w:rsidR="00EE680A" w:rsidRPr="00E41280" w:rsidRDefault="00EE680A" w:rsidP="00EE680A">
      <w:pPr>
        <w:spacing w:after="0" w:line="360" w:lineRule="auto"/>
        <w:ind w:firstLine="720"/>
        <w:jc w:val="both"/>
        <w:rPr>
          <w:rFonts w:ascii="Times New Roman" w:hAnsi="Times New Roman" w:cs="Times New Roman"/>
          <w:sz w:val="20"/>
          <w:szCs w:val="20"/>
        </w:rPr>
      </w:pPr>
      <w:r w:rsidRPr="00E41280">
        <w:rPr>
          <w:rFonts w:ascii="Times New Roman" w:hAnsi="Times New Roman" w:cs="Times New Roman"/>
          <w:sz w:val="20"/>
          <w:szCs w:val="20"/>
        </w:rPr>
        <w:t xml:space="preserve">Y = B0+ B1X1 + B2X2 + B3X3 </w:t>
      </w:r>
    </w:p>
    <w:p w14:paraId="2A106CF6" w14:textId="77777777" w:rsidR="00EE680A" w:rsidRPr="00E41280" w:rsidRDefault="00EE680A" w:rsidP="00EE680A">
      <w:pPr>
        <w:spacing w:after="0" w:line="360" w:lineRule="auto"/>
        <w:ind w:firstLine="720"/>
        <w:jc w:val="both"/>
        <w:rPr>
          <w:rFonts w:ascii="Times New Roman" w:hAnsi="Times New Roman" w:cs="Times New Roman"/>
          <w:sz w:val="20"/>
          <w:szCs w:val="20"/>
        </w:rPr>
      </w:pPr>
      <w:r w:rsidRPr="00E41280">
        <w:rPr>
          <w:rFonts w:ascii="Times New Roman" w:hAnsi="Times New Roman" w:cs="Times New Roman"/>
          <w:sz w:val="20"/>
          <w:szCs w:val="20"/>
        </w:rPr>
        <w:t xml:space="preserve">Y = 23.554 – 0,222 – 0,223 + 0.240 </w:t>
      </w:r>
    </w:p>
    <w:p w14:paraId="124BDC76" w14:textId="77777777" w:rsidR="00EE680A" w:rsidRPr="00E41280" w:rsidRDefault="00EE680A" w:rsidP="00EE680A">
      <w:pPr>
        <w:spacing w:after="0" w:line="360" w:lineRule="auto"/>
        <w:ind w:firstLine="720"/>
        <w:jc w:val="both"/>
        <w:rPr>
          <w:rFonts w:ascii="Times New Roman" w:hAnsi="Times New Roman" w:cs="Times New Roman"/>
          <w:sz w:val="20"/>
          <w:szCs w:val="20"/>
        </w:rPr>
      </w:pPr>
      <w:r w:rsidRPr="00E41280">
        <w:rPr>
          <w:rFonts w:ascii="Times New Roman" w:hAnsi="Times New Roman" w:cs="Times New Roman"/>
          <w:sz w:val="20"/>
          <w:szCs w:val="20"/>
        </w:rPr>
        <w:t xml:space="preserve">Hasil </w:t>
      </w:r>
      <w:proofErr w:type="spellStart"/>
      <w:r w:rsidRPr="00E41280">
        <w:rPr>
          <w:rFonts w:ascii="Times New Roman" w:hAnsi="Times New Roman" w:cs="Times New Roman"/>
          <w:sz w:val="20"/>
          <w:szCs w:val="20"/>
        </w:rPr>
        <w:t>dari</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persamaan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regresi</w:t>
      </w:r>
      <w:proofErr w:type="spellEnd"/>
      <w:r w:rsidRPr="00E41280">
        <w:rPr>
          <w:rFonts w:ascii="Times New Roman" w:hAnsi="Times New Roman" w:cs="Times New Roman"/>
          <w:sz w:val="20"/>
          <w:szCs w:val="20"/>
        </w:rPr>
        <w:t xml:space="preserve"> linier </w:t>
      </w:r>
      <w:proofErr w:type="spellStart"/>
      <w:r w:rsidRPr="00E41280">
        <w:rPr>
          <w:rFonts w:ascii="Times New Roman" w:hAnsi="Times New Roman" w:cs="Times New Roman"/>
          <w:sz w:val="20"/>
          <w:szCs w:val="20"/>
        </w:rPr>
        <w:t>berganda</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diatas</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dapat</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dilihat</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sebagai</w:t>
      </w:r>
      <w:proofErr w:type="spellEnd"/>
      <w:r w:rsidRPr="00E41280">
        <w:rPr>
          <w:rFonts w:ascii="Times New Roman" w:hAnsi="Times New Roman" w:cs="Times New Roman"/>
          <w:sz w:val="20"/>
          <w:szCs w:val="20"/>
        </w:rPr>
        <w:t xml:space="preserve"> </w:t>
      </w:r>
      <w:proofErr w:type="spellStart"/>
      <w:proofErr w:type="gramStart"/>
      <w:r w:rsidRPr="00E41280">
        <w:rPr>
          <w:rFonts w:ascii="Times New Roman" w:hAnsi="Times New Roman" w:cs="Times New Roman"/>
          <w:sz w:val="20"/>
          <w:szCs w:val="20"/>
        </w:rPr>
        <w:t>berikut</w:t>
      </w:r>
      <w:proofErr w:type="spellEnd"/>
      <w:r w:rsidRPr="00E41280">
        <w:rPr>
          <w:rFonts w:ascii="Times New Roman" w:hAnsi="Times New Roman" w:cs="Times New Roman"/>
          <w:sz w:val="20"/>
          <w:szCs w:val="20"/>
        </w:rPr>
        <w:t xml:space="preserve"> :</w:t>
      </w:r>
      <w:proofErr w:type="gramEnd"/>
    </w:p>
    <w:p w14:paraId="03554727" w14:textId="6A5703ED" w:rsidR="00EE680A" w:rsidRPr="00983782" w:rsidRDefault="00EE680A" w:rsidP="00983782">
      <w:pPr>
        <w:pStyle w:val="ListParagraph"/>
        <w:numPr>
          <w:ilvl w:val="0"/>
          <w:numId w:val="41"/>
        </w:numPr>
        <w:spacing w:after="0" w:line="360" w:lineRule="auto"/>
        <w:ind w:left="284"/>
        <w:jc w:val="both"/>
        <w:rPr>
          <w:rFonts w:ascii="Times New Roman" w:hAnsi="Times New Roman" w:cs="Times New Roman"/>
          <w:sz w:val="20"/>
          <w:szCs w:val="20"/>
        </w:rPr>
      </w:pPr>
      <w:proofErr w:type="spellStart"/>
      <w:r w:rsidRPr="00983782">
        <w:rPr>
          <w:rFonts w:ascii="Times New Roman" w:hAnsi="Times New Roman" w:cs="Times New Roman"/>
          <w:sz w:val="20"/>
          <w:szCs w:val="20"/>
        </w:rPr>
        <w:t>Konstanta</w:t>
      </w:r>
      <w:proofErr w:type="spellEnd"/>
      <w:r w:rsidRPr="00983782">
        <w:rPr>
          <w:rFonts w:ascii="Times New Roman" w:hAnsi="Times New Roman" w:cs="Times New Roman"/>
          <w:sz w:val="20"/>
          <w:szCs w:val="20"/>
        </w:rPr>
        <w:t xml:space="preserve"> (a)</w:t>
      </w:r>
    </w:p>
    <w:p w14:paraId="70112294" w14:textId="77777777" w:rsidR="00983782" w:rsidRDefault="00EE680A" w:rsidP="00983782">
      <w:pPr>
        <w:spacing w:after="0" w:line="360" w:lineRule="auto"/>
        <w:ind w:firstLine="720"/>
        <w:jc w:val="both"/>
        <w:rPr>
          <w:rFonts w:ascii="Times New Roman" w:hAnsi="Times New Roman" w:cs="Times New Roman"/>
          <w:sz w:val="20"/>
          <w:szCs w:val="20"/>
        </w:rPr>
      </w:pPr>
      <w:r w:rsidRPr="00E41280">
        <w:rPr>
          <w:rFonts w:ascii="Times New Roman" w:hAnsi="Times New Roman" w:cs="Times New Roman"/>
          <w:sz w:val="20"/>
          <w:szCs w:val="20"/>
        </w:rPr>
        <w:t xml:space="preserve">Dari </w:t>
      </w:r>
      <w:proofErr w:type="spellStart"/>
      <w:r w:rsidRPr="00E41280">
        <w:rPr>
          <w:rFonts w:ascii="Times New Roman" w:hAnsi="Times New Roman" w:cs="Times New Roman"/>
          <w:sz w:val="20"/>
          <w:szCs w:val="20"/>
        </w:rPr>
        <w:t>hasil</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perhitungan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spss</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maka</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diperoleh</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nilai</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konstanta</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sebesar</w:t>
      </w:r>
      <w:proofErr w:type="spellEnd"/>
      <w:r w:rsidRPr="00E41280">
        <w:rPr>
          <w:rFonts w:ascii="Times New Roman" w:hAnsi="Times New Roman" w:cs="Times New Roman"/>
          <w:sz w:val="20"/>
          <w:szCs w:val="20"/>
        </w:rPr>
        <w:t xml:space="preserve"> +23,554</w:t>
      </w:r>
    </w:p>
    <w:p w14:paraId="3FE65277" w14:textId="67B6EF8F" w:rsidR="00EE680A" w:rsidRPr="00983782" w:rsidRDefault="00EE680A" w:rsidP="00983782">
      <w:pPr>
        <w:pStyle w:val="ListParagraph"/>
        <w:numPr>
          <w:ilvl w:val="0"/>
          <w:numId w:val="41"/>
        </w:numPr>
        <w:spacing w:after="0" w:line="360" w:lineRule="auto"/>
        <w:ind w:left="284"/>
        <w:jc w:val="both"/>
        <w:rPr>
          <w:rFonts w:ascii="Times New Roman" w:hAnsi="Times New Roman" w:cs="Times New Roman"/>
          <w:sz w:val="20"/>
          <w:szCs w:val="20"/>
        </w:rPr>
      </w:pPr>
      <w:proofErr w:type="spellStart"/>
      <w:r w:rsidRPr="00983782">
        <w:rPr>
          <w:rFonts w:ascii="Times New Roman" w:hAnsi="Times New Roman" w:cs="Times New Roman"/>
          <w:sz w:val="20"/>
          <w:szCs w:val="20"/>
        </w:rPr>
        <w:t>Pengaruh</w:t>
      </w:r>
      <w:proofErr w:type="spellEnd"/>
      <w:r w:rsidRPr="00983782">
        <w:rPr>
          <w:rFonts w:ascii="Times New Roman" w:hAnsi="Times New Roman" w:cs="Times New Roman"/>
          <w:sz w:val="20"/>
          <w:szCs w:val="20"/>
        </w:rPr>
        <w:t xml:space="preserve"> variable </w:t>
      </w:r>
      <w:proofErr w:type="spellStart"/>
      <w:r w:rsidRPr="00983782">
        <w:rPr>
          <w:rFonts w:ascii="Times New Roman" w:hAnsi="Times New Roman" w:cs="Times New Roman"/>
          <w:sz w:val="20"/>
          <w:szCs w:val="20"/>
        </w:rPr>
        <w:t>Biaya</w:t>
      </w:r>
      <w:proofErr w:type="spellEnd"/>
      <w:r w:rsidRPr="00983782">
        <w:rPr>
          <w:rFonts w:ascii="Times New Roman" w:hAnsi="Times New Roman" w:cs="Times New Roman"/>
          <w:sz w:val="20"/>
          <w:szCs w:val="20"/>
        </w:rPr>
        <w:t xml:space="preserve"> (X2) </w:t>
      </w:r>
      <w:proofErr w:type="spellStart"/>
      <w:r w:rsidRPr="00983782">
        <w:rPr>
          <w:rFonts w:ascii="Times New Roman" w:hAnsi="Times New Roman" w:cs="Times New Roman"/>
          <w:sz w:val="20"/>
          <w:szCs w:val="20"/>
        </w:rPr>
        <w:t>terhadap</w:t>
      </w:r>
      <w:proofErr w:type="spellEnd"/>
      <w:r w:rsidRPr="00983782">
        <w:rPr>
          <w:rFonts w:ascii="Times New Roman" w:hAnsi="Times New Roman" w:cs="Times New Roman"/>
          <w:sz w:val="20"/>
          <w:szCs w:val="20"/>
        </w:rPr>
        <w:t xml:space="preserve"> beta (Y)</w:t>
      </w:r>
    </w:p>
    <w:p w14:paraId="01F686DC" w14:textId="21F896AF" w:rsidR="00EE680A" w:rsidRPr="00E41280" w:rsidRDefault="00EE680A" w:rsidP="00EE680A">
      <w:pPr>
        <w:spacing w:after="0" w:line="360" w:lineRule="auto"/>
        <w:ind w:firstLine="720"/>
        <w:jc w:val="both"/>
        <w:rPr>
          <w:rFonts w:ascii="Times New Roman" w:hAnsi="Times New Roman" w:cs="Times New Roman"/>
          <w:sz w:val="20"/>
          <w:szCs w:val="20"/>
        </w:rPr>
      </w:pPr>
      <w:proofErr w:type="spellStart"/>
      <w:r w:rsidRPr="00E41280">
        <w:rPr>
          <w:rFonts w:ascii="Times New Roman" w:hAnsi="Times New Roman" w:cs="Times New Roman"/>
          <w:sz w:val="20"/>
          <w:szCs w:val="20"/>
        </w:rPr>
        <w:t>Untuk</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koefisien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regresi</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Biaya</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atau</w:t>
      </w:r>
      <w:proofErr w:type="spellEnd"/>
      <w:r w:rsidRPr="00E41280">
        <w:rPr>
          <w:rFonts w:ascii="Times New Roman" w:hAnsi="Times New Roman" w:cs="Times New Roman"/>
          <w:sz w:val="20"/>
          <w:szCs w:val="20"/>
        </w:rPr>
        <w:t xml:space="preserve"> X2 </w:t>
      </w:r>
      <w:proofErr w:type="spellStart"/>
      <w:r w:rsidRPr="00E41280">
        <w:rPr>
          <w:rFonts w:ascii="Times New Roman" w:hAnsi="Times New Roman" w:cs="Times New Roman"/>
          <w:sz w:val="20"/>
          <w:szCs w:val="20"/>
        </w:rPr>
        <w:t>terhadap</w:t>
      </w:r>
      <w:proofErr w:type="spellEnd"/>
      <w:r w:rsidRPr="00E41280">
        <w:rPr>
          <w:rFonts w:ascii="Times New Roman" w:hAnsi="Times New Roman" w:cs="Times New Roman"/>
          <w:sz w:val="20"/>
          <w:szCs w:val="20"/>
        </w:rPr>
        <w:t xml:space="preserve"> pen</w:t>
      </w:r>
      <w:r w:rsidR="00983782">
        <w:rPr>
          <w:rFonts w:ascii="Times New Roman" w:hAnsi="Times New Roman" w:cs="Times New Roman"/>
          <w:sz w:val="20"/>
          <w:szCs w:val="20"/>
          <w:lang w:val="id-ID"/>
        </w:rPr>
        <w:t>e</w:t>
      </w:r>
      <w:proofErr w:type="spellStart"/>
      <w:r w:rsidRPr="00E41280">
        <w:rPr>
          <w:rFonts w:ascii="Times New Roman" w:hAnsi="Times New Roman" w:cs="Times New Roman"/>
          <w:sz w:val="20"/>
          <w:szCs w:val="20"/>
        </w:rPr>
        <w:t>rapan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kontrak</w:t>
      </w:r>
      <w:proofErr w:type="spellEnd"/>
      <w:r w:rsidRPr="00E41280">
        <w:rPr>
          <w:rFonts w:ascii="Times New Roman" w:hAnsi="Times New Roman" w:cs="Times New Roman"/>
          <w:sz w:val="20"/>
          <w:szCs w:val="20"/>
        </w:rPr>
        <w:t xml:space="preserve"> – 0,222</w:t>
      </w:r>
    </w:p>
    <w:p w14:paraId="69A0616A" w14:textId="3426D5F6" w:rsidR="00EE680A" w:rsidRPr="00983782" w:rsidRDefault="00EE680A" w:rsidP="00983782">
      <w:pPr>
        <w:pStyle w:val="ListParagraph"/>
        <w:numPr>
          <w:ilvl w:val="0"/>
          <w:numId w:val="41"/>
        </w:numPr>
        <w:spacing w:after="0" w:line="360" w:lineRule="auto"/>
        <w:ind w:left="284" w:hanging="284"/>
        <w:jc w:val="both"/>
        <w:rPr>
          <w:rFonts w:ascii="Times New Roman" w:hAnsi="Times New Roman" w:cs="Times New Roman"/>
          <w:sz w:val="20"/>
          <w:szCs w:val="20"/>
        </w:rPr>
      </w:pPr>
      <w:proofErr w:type="spellStart"/>
      <w:r w:rsidRPr="00983782">
        <w:rPr>
          <w:rFonts w:ascii="Times New Roman" w:hAnsi="Times New Roman" w:cs="Times New Roman"/>
          <w:sz w:val="20"/>
          <w:szCs w:val="20"/>
        </w:rPr>
        <w:t>Pengaruh</w:t>
      </w:r>
      <w:proofErr w:type="spellEnd"/>
      <w:r w:rsidRPr="00983782">
        <w:rPr>
          <w:rFonts w:ascii="Times New Roman" w:hAnsi="Times New Roman" w:cs="Times New Roman"/>
          <w:sz w:val="20"/>
          <w:szCs w:val="20"/>
        </w:rPr>
        <w:t xml:space="preserve"> variable </w:t>
      </w:r>
      <w:proofErr w:type="spellStart"/>
      <w:r w:rsidRPr="00983782">
        <w:rPr>
          <w:rFonts w:ascii="Times New Roman" w:hAnsi="Times New Roman" w:cs="Times New Roman"/>
          <w:sz w:val="20"/>
          <w:szCs w:val="20"/>
        </w:rPr>
        <w:t>Mutu</w:t>
      </w:r>
      <w:proofErr w:type="spellEnd"/>
      <w:r w:rsidRPr="00983782">
        <w:rPr>
          <w:rFonts w:ascii="Times New Roman" w:hAnsi="Times New Roman" w:cs="Times New Roman"/>
          <w:sz w:val="20"/>
          <w:szCs w:val="20"/>
        </w:rPr>
        <w:t xml:space="preserve"> (X3) </w:t>
      </w:r>
      <w:proofErr w:type="spellStart"/>
      <w:r w:rsidRPr="00983782">
        <w:rPr>
          <w:rFonts w:ascii="Times New Roman" w:hAnsi="Times New Roman" w:cs="Times New Roman"/>
          <w:sz w:val="20"/>
          <w:szCs w:val="20"/>
        </w:rPr>
        <w:t>terhadap</w:t>
      </w:r>
      <w:proofErr w:type="spellEnd"/>
      <w:r w:rsidRPr="00983782">
        <w:rPr>
          <w:rFonts w:ascii="Times New Roman" w:hAnsi="Times New Roman" w:cs="Times New Roman"/>
          <w:sz w:val="20"/>
          <w:szCs w:val="20"/>
        </w:rPr>
        <w:t xml:space="preserve"> beta (Y)</w:t>
      </w:r>
    </w:p>
    <w:p w14:paraId="48C601E4" w14:textId="77777777" w:rsidR="00EE680A" w:rsidRPr="00E41280" w:rsidRDefault="00EE680A" w:rsidP="00EE680A">
      <w:pPr>
        <w:spacing w:after="0" w:line="360" w:lineRule="auto"/>
        <w:ind w:firstLine="720"/>
        <w:jc w:val="both"/>
        <w:rPr>
          <w:rFonts w:ascii="Times New Roman" w:hAnsi="Times New Roman" w:cs="Times New Roman"/>
          <w:sz w:val="20"/>
          <w:szCs w:val="20"/>
        </w:rPr>
      </w:pPr>
      <w:proofErr w:type="spellStart"/>
      <w:r w:rsidRPr="00E41280">
        <w:rPr>
          <w:rFonts w:ascii="Times New Roman" w:hAnsi="Times New Roman" w:cs="Times New Roman"/>
          <w:sz w:val="20"/>
          <w:szCs w:val="20"/>
        </w:rPr>
        <w:t>Untuk</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koefisien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regresi</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Mutu</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atau</w:t>
      </w:r>
      <w:proofErr w:type="spellEnd"/>
      <w:r w:rsidRPr="00E41280">
        <w:rPr>
          <w:rFonts w:ascii="Times New Roman" w:hAnsi="Times New Roman" w:cs="Times New Roman"/>
          <w:sz w:val="20"/>
          <w:szCs w:val="20"/>
        </w:rPr>
        <w:t xml:space="preserve"> X3 </w:t>
      </w:r>
      <w:proofErr w:type="spellStart"/>
      <w:r w:rsidRPr="00E41280">
        <w:rPr>
          <w:rFonts w:ascii="Times New Roman" w:hAnsi="Times New Roman" w:cs="Times New Roman"/>
          <w:sz w:val="20"/>
          <w:szCs w:val="20"/>
        </w:rPr>
        <w:t>terhadap</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penerapan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kontrak</w:t>
      </w:r>
      <w:proofErr w:type="spellEnd"/>
      <w:r w:rsidRPr="00E41280">
        <w:rPr>
          <w:rFonts w:ascii="Times New Roman" w:hAnsi="Times New Roman" w:cs="Times New Roman"/>
          <w:sz w:val="20"/>
          <w:szCs w:val="20"/>
        </w:rPr>
        <w:t xml:space="preserve"> – 0,223</w:t>
      </w:r>
    </w:p>
    <w:p w14:paraId="6F436543" w14:textId="63C91AB3" w:rsidR="00EE680A" w:rsidRPr="00983782" w:rsidRDefault="00EE680A" w:rsidP="00983782">
      <w:pPr>
        <w:pStyle w:val="ListParagraph"/>
        <w:numPr>
          <w:ilvl w:val="0"/>
          <w:numId w:val="41"/>
        </w:numPr>
        <w:spacing w:after="0" w:line="360" w:lineRule="auto"/>
        <w:ind w:left="284"/>
        <w:jc w:val="both"/>
        <w:rPr>
          <w:rFonts w:ascii="Times New Roman" w:hAnsi="Times New Roman" w:cs="Times New Roman"/>
          <w:sz w:val="20"/>
          <w:szCs w:val="20"/>
        </w:rPr>
      </w:pPr>
      <w:proofErr w:type="spellStart"/>
      <w:r w:rsidRPr="00983782">
        <w:rPr>
          <w:rFonts w:ascii="Times New Roman" w:hAnsi="Times New Roman" w:cs="Times New Roman"/>
          <w:sz w:val="20"/>
          <w:szCs w:val="20"/>
        </w:rPr>
        <w:t>Pengaruh</w:t>
      </w:r>
      <w:proofErr w:type="spellEnd"/>
      <w:r w:rsidRPr="00983782">
        <w:rPr>
          <w:rFonts w:ascii="Times New Roman" w:hAnsi="Times New Roman" w:cs="Times New Roman"/>
          <w:sz w:val="20"/>
          <w:szCs w:val="20"/>
        </w:rPr>
        <w:t xml:space="preserve"> variable Waktu (X4) </w:t>
      </w:r>
      <w:proofErr w:type="spellStart"/>
      <w:r w:rsidRPr="00983782">
        <w:rPr>
          <w:rFonts w:ascii="Times New Roman" w:hAnsi="Times New Roman" w:cs="Times New Roman"/>
          <w:sz w:val="20"/>
          <w:szCs w:val="20"/>
        </w:rPr>
        <w:t>terhadap</w:t>
      </w:r>
      <w:proofErr w:type="spellEnd"/>
      <w:r w:rsidRPr="00983782">
        <w:rPr>
          <w:rFonts w:ascii="Times New Roman" w:hAnsi="Times New Roman" w:cs="Times New Roman"/>
          <w:sz w:val="20"/>
          <w:szCs w:val="20"/>
        </w:rPr>
        <w:t xml:space="preserve"> beta (Y)</w:t>
      </w:r>
    </w:p>
    <w:p w14:paraId="0790A897" w14:textId="77777777" w:rsidR="00EE680A" w:rsidRPr="00E41280" w:rsidRDefault="00EE680A" w:rsidP="00EE680A">
      <w:pPr>
        <w:spacing w:after="0" w:line="360" w:lineRule="auto"/>
        <w:ind w:firstLine="720"/>
        <w:jc w:val="both"/>
        <w:rPr>
          <w:rFonts w:ascii="Times New Roman" w:hAnsi="Times New Roman" w:cs="Times New Roman"/>
          <w:sz w:val="20"/>
          <w:szCs w:val="20"/>
        </w:rPr>
      </w:pPr>
      <w:proofErr w:type="spellStart"/>
      <w:r w:rsidRPr="00E41280">
        <w:rPr>
          <w:rFonts w:ascii="Times New Roman" w:hAnsi="Times New Roman" w:cs="Times New Roman"/>
          <w:sz w:val="20"/>
          <w:szCs w:val="20"/>
        </w:rPr>
        <w:t>Untuk</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koefisien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regresi</w:t>
      </w:r>
      <w:proofErr w:type="spellEnd"/>
      <w:r w:rsidRPr="00E41280">
        <w:rPr>
          <w:rFonts w:ascii="Times New Roman" w:hAnsi="Times New Roman" w:cs="Times New Roman"/>
          <w:sz w:val="20"/>
          <w:szCs w:val="20"/>
        </w:rPr>
        <w:t xml:space="preserve"> Waktu X4 </w:t>
      </w:r>
      <w:proofErr w:type="spellStart"/>
      <w:r w:rsidRPr="00E41280">
        <w:rPr>
          <w:rFonts w:ascii="Times New Roman" w:hAnsi="Times New Roman" w:cs="Times New Roman"/>
          <w:sz w:val="20"/>
          <w:szCs w:val="20"/>
        </w:rPr>
        <w:t>terhadap</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penerapan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kontrak</w:t>
      </w:r>
      <w:proofErr w:type="spellEnd"/>
      <w:r w:rsidRPr="00E41280">
        <w:rPr>
          <w:rFonts w:ascii="Times New Roman" w:hAnsi="Times New Roman" w:cs="Times New Roman"/>
          <w:sz w:val="20"/>
          <w:szCs w:val="20"/>
        </w:rPr>
        <w:t xml:space="preserve"> + 0,240</w:t>
      </w:r>
    </w:p>
    <w:p w14:paraId="4D650B57" w14:textId="77777777" w:rsidR="00983782" w:rsidRDefault="00EE680A" w:rsidP="00983782">
      <w:pPr>
        <w:spacing w:after="0" w:line="360" w:lineRule="auto"/>
        <w:ind w:firstLine="720"/>
        <w:jc w:val="both"/>
        <w:rPr>
          <w:rFonts w:ascii="Times New Roman" w:hAnsi="Times New Roman" w:cs="Times New Roman"/>
          <w:sz w:val="20"/>
          <w:szCs w:val="20"/>
        </w:rPr>
      </w:pPr>
      <w:proofErr w:type="spellStart"/>
      <w:r w:rsidRPr="00E41280">
        <w:rPr>
          <w:rFonts w:ascii="Times New Roman" w:hAnsi="Times New Roman" w:cs="Times New Roman"/>
          <w:sz w:val="20"/>
          <w:szCs w:val="20"/>
        </w:rPr>
        <w:t>Maka</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dari</w:t>
      </w:r>
      <w:proofErr w:type="spellEnd"/>
      <w:r w:rsidRPr="00E41280">
        <w:rPr>
          <w:rFonts w:ascii="Times New Roman" w:hAnsi="Times New Roman" w:cs="Times New Roman"/>
          <w:sz w:val="20"/>
          <w:szCs w:val="20"/>
        </w:rPr>
        <w:t xml:space="preserve"> uji </w:t>
      </w:r>
      <w:proofErr w:type="spellStart"/>
      <w:r w:rsidRPr="00E41280">
        <w:rPr>
          <w:rFonts w:ascii="Times New Roman" w:hAnsi="Times New Roman" w:cs="Times New Roman"/>
          <w:sz w:val="20"/>
          <w:szCs w:val="20"/>
        </w:rPr>
        <w:t>regresi</w:t>
      </w:r>
      <w:proofErr w:type="spellEnd"/>
      <w:r w:rsidRPr="00E41280">
        <w:rPr>
          <w:rFonts w:ascii="Times New Roman" w:hAnsi="Times New Roman" w:cs="Times New Roman"/>
          <w:sz w:val="20"/>
          <w:szCs w:val="20"/>
        </w:rPr>
        <w:t xml:space="preserve"> linier </w:t>
      </w:r>
      <w:proofErr w:type="spellStart"/>
      <w:r w:rsidRPr="00E41280">
        <w:rPr>
          <w:rFonts w:ascii="Times New Roman" w:hAnsi="Times New Roman" w:cs="Times New Roman"/>
          <w:sz w:val="20"/>
          <w:szCs w:val="20"/>
        </w:rPr>
        <w:t>berganda</w:t>
      </w:r>
      <w:proofErr w:type="spellEnd"/>
      <w:r w:rsidRPr="00E41280">
        <w:rPr>
          <w:rFonts w:ascii="Times New Roman" w:hAnsi="Times New Roman" w:cs="Times New Roman"/>
          <w:sz w:val="20"/>
          <w:szCs w:val="20"/>
        </w:rPr>
        <w:t xml:space="preserve"> di </w:t>
      </w:r>
      <w:proofErr w:type="spellStart"/>
      <w:r w:rsidRPr="00E41280">
        <w:rPr>
          <w:rFonts w:ascii="Times New Roman" w:hAnsi="Times New Roman" w:cs="Times New Roman"/>
          <w:sz w:val="20"/>
          <w:szCs w:val="20"/>
        </w:rPr>
        <w:t>dapatkan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hasil</w:t>
      </w:r>
      <w:proofErr w:type="spellEnd"/>
      <w:r w:rsidRPr="00E41280">
        <w:rPr>
          <w:rFonts w:ascii="Times New Roman" w:hAnsi="Times New Roman" w:cs="Times New Roman"/>
          <w:sz w:val="20"/>
          <w:szCs w:val="20"/>
        </w:rPr>
        <w:t xml:space="preserve"> Variable Waktu yang </w:t>
      </w:r>
      <w:proofErr w:type="spellStart"/>
      <w:r w:rsidRPr="00E41280">
        <w:rPr>
          <w:rFonts w:ascii="Times New Roman" w:hAnsi="Times New Roman" w:cs="Times New Roman"/>
          <w:sz w:val="20"/>
          <w:szCs w:val="20"/>
        </w:rPr>
        <w:t>dominan</w:t>
      </w:r>
      <w:proofErr w:type="spellEnd"/>
      <w:r w:rsidRPr="00E41280">
        <w:rPr>
          <w:rFonts w:ascii="Times New Roman" w:hAnsi="Times New Roman" w:cs="Times New Roman"/>
          <w:sz w:val="20"/>
          <w:szCs w:val="20"/>
        </w:rPr>
        <w:t xml:space="preserve"> paling </w:t>
      </w:r>
      <w:proofErr w:type="spellStart"/>
      <w:r w:rsidRPr="00E41280">
        <w:rPr>
          <w:rFonts w:ascii="Times New Roman" w:hAnsi="Times New Roman" w:cs="Times New Roman"/>
          <w:sz w:val="20"/>
          <w:szCs w:val="20"/>
        </w:rPr>
        <w:t>berpengaruh</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terhadap</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penerapan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kontrak</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dengan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nilai</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hasil</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dari</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koefisien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regresi</w:t>
      </w:r>
      <w:proofErr w:type="spellEnd"/>
      <w:r w:rsidRPr="00E41280">
        <w:rPr>
          <w:rFonts w:ascii="Times New Roman" w:hAnsi="Times New Roman" w:cs="Times New Roman"/>
          <w:sz w:val="20"/>
          <w:szCs w:val="20"/>
        </w:rPr>
        <w:t xml:space="preserve"> +0,240 dan </w:t>
      </w:r>
      <w:proofErr w:type="spellStart"/>
      <w:r w:rsidRPr="00E41280">
        <w:rPr>
          <w:rFonts w:ascii="Times New Roman" w:hAnsi="Times New Roman" w:cs="Times New Roman"/>
          <w:sz w:val="20"/>
          <w:szCs w:val="20"/>
        </w:rPr>
        <w:t>hasil</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cofisien</w:t>
      </w:r>
      <w:proofErr w:type="spellEnd"/>
      <w:r w:rsidRPr="00E41280">
        <w:rPr>
          <w:rFonts w:ascii="Times New Roman" w:hAnsi="Times New Roman" w:cs="Times New Roman"/>
          <w:sz w:val="20"/>
          <w:szCs w:val="20"/>
        </w:rPr>
        <w:t xml:space="preserve"> beta paling </w:t>
      </w:r>
      <w:proofErr w:type="spellStart"/>
      <w:r w:rsidRPr="00E41280">
        <w:rPr>
          <w:rFonts w:ascii="Times New Roman" w:hAnsi="Times New Roman" w:cs="Times New Roman"/>
          <w:sz w:val="20"/>
          <w:szCs w:val="20"/>
        </w:rPr>
        <w:t>besar</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yaitu</w:t>
      </w:r>
      <w:proofErr w:type="spellEnd"/>
      <w:r w:rsidRPr="00E41280">
        <w:rPr>
          <w:rFonts w:ascii="Times New Roman" w:hAnsi="Times New Roman" w:cs="Times New Roman"/>
          <w:sz w:val="20"/>
          <w:szCs w:val="20"/>
        </w:rPr>
        <w:t xml:space="preserve"> 0,441</w:t>
      </w:r>
    </w:p>
    <w:p w14:paraId="2DE67CDE" w14:textId="6783FBF0" w:rsidR="00EE680A" w:rsidRPr="00983782" w:rsidRDefault="00EE680A" w:rsidP="00983782">
      <w:pPr>
        <w:spacing w:before="240" w:after="0" w:line="360" w:lineRule="auto"/>
        <w:jc w:val="both"/>
        <w:rPr>
          <w:rFonts w:ascii="Times New Roman" w:hAnsi="Times New Roman" w:cs="Times New Roman"/>
          <w:sz w:val="20"/>
          <w:szCs w:val="20"/>
        </w:rPr>
      </w:pPr>
      <w:r w:rsidRPr="00E41280">
        <w:rPr>
          <w:rFonts w:ascii="Times New Roman" w:hAnsi="Times New Roman" w:cs="Times New Roman"/>
          <w:b/>
          <w:sz w:val="20"/>
          <w:szCs w:val="20"/>
        </w:rPr>
        <w:t>Kesimpulan</w:t>
      </w:r>
    </w:p>
    <w:p w14:paraId="11CE52B2" w14:textId="77777777" w:rsidR="00983782" w:rsidRDefault="00EE680A" w:rsidP="00983782">
      <w:pPr>
        <w:pStyle w:val="ListParagraph"/>
        <w:spacing w:line="360" w:lineRule="auto"/>
        <w:ind w:left="0" w:firstLine="720"/>
        <w:jc w:val="both"/>
        <w:rPr>
          <w:rFonts w:ascii="Times New Roman" w:hAnsi="Times New Roman" w:cs="Times New Roman"/>
          <w:sz w:val="20"/>
          <w:szCs w:val="20"/>
        </w:rPr>
      </w:pPr>
      <w:proofErr w:type="spellStart"/>
      <w:r w:rsidRPr="00E41280">
        <w:rPr>
          <w:rFonts w:ascii="Times New Roman" w:hAnsi="Times New Roman" w:cs="Times New Roman"/>
          <w:sz w:val="20"/>
          <w:szCs w:val="20"/>
        </w:rPr>
        <w:t>Berdasarkan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hasil</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analisa</w:t>
      </w:r>
      <w:proofErr w:type="spellEnd"/>
      <w:r w:rsidRPr="00E41280">
        <w:rPr>
          <w:rFonts w:ascii="Times New Roman" w:hAnsi="Times New Roman" w:cs="Times New Roman"/>
          <w:sz w:val="20"/>
          <w:szCs w:val="20"/>
        </w:rPr>
        <w:t xml:space="preserve"> yang </w:t>
      </w:r>
      <w:proofErr w:type="spellStart"/>
      <w:r w:rsidRPr="00E41280">
        <w:rPr>
          <w:rFonts w:ascii="Times New Roman" w:hAnsi="Times New Roman" w:cs="Times New Roman"/>
          <w:sz w:val="20"/>
          <w:szCs w:val="20"/>
        </w:rPr>
        <w:t>telah</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dilakukan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dari</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hasil</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pengolahan</w:t>
      </w:r>
      <w:proofErr w:type="spellEnd"/>
      <w:r w:rsidRPr="00E41280">
        <w:rPr>
          <w:rFonts w:ascii="Times New Roman" w:hAnsi="Times New Roman" w:cs="Times New Roman"/>
          <w:sz w:val="20"/>
          <w:szCs w:val="20"/>
        </w:rPr>
        <w:t xml:space="preserve"> data </w:t>
      </w:r>
      <w:proofErr w:type="spellStart"/>
      <w:r w:rsidRPr="00E41280">
        <w:rPr>
          <w:rFonts w:ascii="Times New Roman" w:hAnsi="Times New Roman" w:cs="Times New Roman"/>
          <w:sz w:val="20"/>
          <w:szCs w:val="20"/>
        </w:rPr>
        <w:t>wawancara</w:t>
      </w:r>
      <w:proofErr w:type="spellEnd"/>
      <w:r w:rsidRPr="00E41280">
        <w:rPr>
          <w:rFonts w:ascii="Times New Roman" w:hAnsi="Times New Roman" w:cs="Times New Roman"/>
          <w:sz w:val="20"/>
          <w:szCs w:val="20"/>
        </w:rPr>
        <w:t xml:space="preserve"> dan </w:t>
      </w:r>
      <w:proofErr w:type="spellStart"/>
      <w:r w:rsidRPr="00E41280">
        <w:rPr>
          <w:rFonts w:ascii="Times New Roman" w:hAnsi="Times New Roman" w:cs="Times New Roman"/>
          <w:sz w:val="20"/>
          <w:szCs w:val="20"/>
        </w:rPr>
        <w:t>kuisioner</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dari</w:t>
      </w:r>
      <w:proofErr w:type="spellEnd"/>
      <w:r w:rsidRPr="00E41280">
        <w:rPr>
          <w:rFonts w:ascii="Times New Roman" w:hAnsi="Times New Roman" w:cs="Times New Roman"/>
          <w:sz w:val="20"/>
          <w:szCs w:val="20"/>
        </w:rPr>
        <w:t xml:space="preserve"> para </w:t>
      </w:r>
      <w:proofErr w:type="spellStart"/>
      <w:r w:rsidRPr="00E41280">
        <w:rPr>
          <w:rFonts w:ascii="Times New Roman" w:hAnsi="Times New Roman" w:cs="Times New Roman"/>
          <w:sz w:val="20"/>
          <w:szCs w:val="20"/>
        </w:rPr>
        <w:t>responden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maka</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dapat</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disimpulkan</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sebagai</w:t>
      </w:r>
      <w:proofErr w:type="spellEnd"/>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berikut</w:t>
      </w:r>
      <w:proofErr w:type="spellEnd"/>
      <w:r w:rsidRPr="00E41280">
        <w:rPr>
          <w:rFonts w:ascii="Times New Roman" w:hAnsi="Times New Roman" w:cs="Times New Roman"/>
          <w:sz w:val="20"/>
          <w:szCs w:val="20"/>
        </w:rPr>
        <w:t>:</w:t>
      </w:r>
    </w:p>
    <w:p w14:paraId="78D1EAE4" w14:textId="77777777" w:rsidR="00983782" w:rsidRPr="00983782" w:rsidRDefault="00EE680A" w:rsidP="00983782">
      <w:pPr>
        <w:pStyle w:val="ListParagraph"/>
        <w:numPr>
          <w:ilvl w:val="0"/>
          <w:numId w:val="42"/>
        </w:numPr>
        <w:spacing w:line="360" w:lineRule="auto"/>
        <w:ind w:left="284"/>
        <w:jc w:val="both"/>
        <w:rPr>
          <w:rFonts w:ascii="Times New Roman" w:hAnsi="Times New Roman" w:cs="Times New Roman"/>
          <w:sz w:val="20"/>
          <w:szCs w:val="20"/>
        </w:rPr>
      </w:pPr>
      <w:proofErr w:type="spellStart"/>
      <w:r w:rsidRPr="00983782">
        <w:rPr>
          <w:rFonts w:ascii="Times New Roman" w:hAnsi="Times New Roman" w:cs="Times New Roman"/>
          <w:sz w:val="20"/>
          <w:szCs w:val="20"/>
        </w:rPr>
        <w:t>Penerapan</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kontrak</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kerja</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konstruksi</w:t>
      </w:r>
      <w:proofErr w:type="spellEnd"/>
      <w:r w:rsidRPr="00983782">
        <w:rPr>
          <w:rFonts w:ascii="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didapat</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nilai</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terbesar</w:t>
      </w:r>
      <w:proofErr w:type="spellEnd"/>
      <w:r w:rsidRPr="00983782">
        <w:rPr>
          <w:rFonts w:ascii="Times New Roman" w:eastAsia="Times New Roman" w:hAnsi="Times New Roman" w:cs="Times New Roman"/>
          <w:sz w:val="20"/>
          <w:szCs w:val="20"/>
        </w:rPr>
        <w:t xml:space="preserve"> 66,5% </w:t>
      </w:r>
      <w:proofErr w:type="spellStart"/>
      <w:r w:rsidRPr="00983782">
        <w:rPr>
          <w:rFonts w:ascii="Times New Roman" w:eastAsia="Times New Roman" w:hAnsi="Times New Roman" w:cs="Times New Roman"/>
          <w:sz w:val="20"/>
          <w:szCs w:val="20"/>
        </w:rPr>
        <w:t>menjawab</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setuju</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maksudnya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penerapan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kontrak</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kerja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konstruksi</w:t>
      </w:r>
      <w:proofErr w:type="spellEnd"/>
      <w:r w:rsidRPr="00983782">
        <w:rPr>
          <w:rFonts w:ascii="Times New Roman" w:eastAsia="Times New Roman" w:hAnsi="Times New Roman" w:cs="Times New Roman"/>
          <w:sz w:val="20"/>
          <w:szCs w:val="20"/>
        </w:rPr>
        <w:t xml:space="preserve"> di </w:t>
      </w:r>
      <w:proofErr w:type="spellStart"/>
      <w:r w:rsidRPr="00983782">
        <w:rPr>
          <w:rFonts w:ascii="Times New Roman" w:eastAsia="Times New Roman" w:hAnsi="Times New Roman" w:cs="Times New Roman"/>
          <w:sz w:val="20"/>
          <w:szCs w:val="20"/>
        </w:rPr>
        <w:t>proyek</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pembangunan</w:t>
      </w:r>
      <w:proofErr w:type="spellEnd"/>
      <w:r w:rsidRPr="00983782">
        <w:rPr>
          <w:rFonts w:ascii="Times New Roman" w:eastAsia="Times New Roman" w:hAnsi="Times New Roman" w:cs="Times New Roman"/>
          <w:sz w:val="20"/>
          <w:szCs w:val="20"/>
        </w:rPr>
        <w:t xml:space="preserve"> Gedung DPRD </w:t>
      </w:r>
      <w:proofErr w:type="spellStart"/>
      <w:r w:rsidRPr="00983782">
        <w:rPr>
          <w:rFonts w:ascii="Times New Roman" w:eastAsia="Times New Roman" w:hAnsi="Times New Roman" w:cs="Times New Roman"/>
          <w:sz w:val="20"/>
          <w:szCs w:val="20"/>
        </w:rPr>
        <w:t>kota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samarinda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jl</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basuki</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rahmat</w:t>
      </w:r>
      <w:proofErr w:type="spellEnd"/>
      <w:r w:rsidRPr="00983782">
        <w:rPr>
          <w:rFonts w:ascii="Times New Roman" w:eastAsia="Times New Roman" w:hAnsi="Times New Roman" w:cs="Times New Roman"/>
          <w:sz w:val="20"/>
          <w:szCs w:val="20"/>
        </w:rPr>
        <w:t xml:space="preserve"> Kalimantan </w:t>
      </w:r>
      <w:proofErr w:type="spellStart"/>
      <w:r w:rsidRPr="00983782">
        <w:rPr>
          <w:rFonts w:ascii="Times New Roman" w:eastAsia="Times New Roman" w:hAnsi="Times New Roman" w:cs="Times New Roman"/>
          <w:sz w:val="20"/>
          <w:szCs w:val="20"/>
        </w:rPr>
        <w:t>timur</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sudah</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dimterap</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kan</w:t>
      </w:r>
      <w:proofErr w:type="spellEnd"/>
      <w:r w:rsidRPr="00983782">
        <w:rPr>
          <w:rFonts w:ascii="Times New Roman" w:eastAsia="Times New Roman" w:hAnsi="Times New Roman" w:cs="Times New Roman"/>
          <w:sz w:val="20"/>
          <w:szCs w:val="20"/>
        </w:rPr>
        <w:t xml:space="preserve"> di </w:t>
      </w:r>
      <w:proofErr w:type="spellStart"/>
      <w:r w:rsidRPr="00983782">
        <w:rPr>
          <w:rFonts w:ascii="Times New Roman" w:eastAsia="Times New Roman" w:hAnsi="Times New Roman" w:cs="Times New Roman"/>
          <w:sz w:val="20"/>
          <w:szCs w:val="20"/>
        </w:rPr>
        <w:t>lapangan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Adapun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indikator</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penerapan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kontrak</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yaitu</w:t>
      </w:r>
      <w:proofErr w:type="spellEnd"/>
      <w:r w:rsidRPr="00983782">
        <w:rPr>
          <w:rFonts w:ascii="Times New Roman" w:eastAsia="Times New Roman" w:hAnsi="Times New Roman" w:cs="Times New Roman"/>
          <w:sz w:val="20"/>
          <w:szCs w:val="20"/>
        </w:rPr>
        <w:t>, (</w:t>
      </w:r>
      <w:proofErr w:type="spellStart"/>
      <w:r w:rsidRPr="00983782">
        <w:rPr>
          <w:rFonts w:ascii="Times New Roman" w:eastAsia="Times New Roman" w:hAnsi="Times New Roman" w:cs="Times New Roman"/>
          <w:sz w:val="20"/>
          <w:szCs w:val="20"/>
        </w:rPr>
        <w:t>Penerapan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kontrak</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sudah</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sesuai</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dengan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syarat</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khusus</w:t>
      </w:r>
      <w:proofErr w:type="spellEnd"/>
      <w:r w:rsidRPr="00983782">
        <w:rPr>
          <w:rFonts w:ascii="Times New Roman" w:eastAsia="Times New Roman" w:hAnsi="Times New Roman" w:cs="Times New Roman"/>
          <w:sz w:val="20"/>
          <w:szCs w:val="20"/>
        </w:rPr>
        <w:t xml:space="preserve"> dan </w:t>
      </w:r>
      <w:proofErr w:type="spellStart"/>
      <w:r w:rsidRPr="00983782">
        <w:rPr>
          <w:rFonts w:ascii="Times New Roman" w:eastAsia="Times New Roman" w:hAnsi="Times New Roman" w:cs="Times New Roman"/>
          <w:sz w:val="20"/>
          <w:szCs w:val="20"/>
        </w:rPr>
        <w:t>syarat</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umum</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kontrak</w:t>
      </w:r>
      <w:proofErr w:type="spellEnd"/>
      <w:r w:rsidRPr="00983782">
        <w:rPr>
          <w:rFonts w:ascii="Times New Roman" w:eastAsia="Times New Roman" w:hAnsi="Times New Roman" w:cs="Times New Roman"/>
          <w:sz w:val="20"/>
          <w:szCs w:val="20"/>
        </w:rPr>
        <w:t xml:space="preserve">  (X1.1), </w:t>
      </w:r>
      <w:proofErr w:type="spellStart"/>
      <w:r w:rsidRPr="00983782">
        <w:rPr>
          <w:rFonts w:ascii="Times New Roman" w:eastAsia="Times New Roman" w:hAnsi="Times New Roman" w:cs="Times New Roman"/>
          <w:sz w:val="20"/>
          <w:szCs w:val="20"/>
        </w:rPr>
        <w:t>Adanya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uang</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muka</w:t>
      </w:r>
      <w:proofErr w:type="spellEnd"/>
      <w:r w:rsidRPr="00983782">
        <w:rPr>
          <w:rFonts w:ascii="Times New Roman" w:eastAsia="Times New Roman" w:hAnsi="Times New Roman" w:cs="Times New Roman"/>
          <w:sz w:val="20"/>
          <w:szCs w:val="20"/>
        </w:rPr>
        <w:t xml:space="preserve"> yang </w:t>
      </w:r>
      <w:proofErr w:type="spellStart"/>
      <w:r w:rsidRPr="00983782">
        <w:rPr>
          <w:rFonts w:ascii="Times New Roman" w:eastAsia="Times New Roman" w:hAnsi="Times New Roman" w:cs="Times New Roman"/>
          <w:sz w:val="20"/>
          <w:szCs w:val="20"/>
        </w:rPr>
        <w:t>diberikan</w:t>
      </w:r>
      <w:proofErr w:type="spellEnd"/>
      <w:r w:rsidRPr="00983782">
        <w:rPr>
          <w:rFonts w:ascii="Times New Roman" w:eastAsia="Times New Roman" w:hAnsi="Times New Roman" w:cs="Times New Roman"/>
          <w:sz w:val="20"/>
          <w:szCs w:val="20"/>
        </w:rPr>
        <w:t xml:space="preserve"> oleh </w:t>
      </w:r>
      <w:proofErr w:type="spellStart"/>
      <w:r w:rsidRPr="00983782">
        <w:rPr>
          <w:rFonts w:ascii="Times New Roman" w:eastAsia="Times New Roman" w:hAnsi="Times New Roman" w:cs="Times New Roman"/>
          <w:sz w:val="20"/>
          <w:szCs w:val="20"/>
        </w:rPr>
        <w:t>pengguna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jasa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kepada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lastRenderedPageBreak/>
        <w:t>penyedia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jasa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dengan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jaminan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untuk</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pelaksanaan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proyek</w:t>
      </w:r>
      <w:proofErr w:type="spellEnd"/>
      <w:r w:rsidRPr="00983782">
        <w:rPr>
          <w:rFonts w:ascii="Times New Roman" w:eastAsia="Times New Roman" w:hAnsi="Times New Roman" w:cs="Times New Roman"/>
          <w:sz w:val="20"/>
          <w:szCs w:val="20"/>
        </w:rPr>
        <w:t xml:space="preserve"> (X1.2), Masa </w:t>
      </w:r>
      <w:proofErr w:type="spellStart"/>
      <w:r w:rsidRPr="00983782">
        <w:rPr>
          <w:rFonts w:ascii="Times New Roman" w:eastAsia="Times New Roman" w:hAnsi="Times New Roman" w:cs="Times New Roman"/>
          <w:sz w:val="20"/>
          <w:szCs w:val="20"/>
        </w:rPr>
        <w:t>pelaksanaan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pekerjaan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sesuai</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dengan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apa</w:t>
      </w:r>
      <w:proofErr w:type="spellEnd"/>
      <w:r w:rsidRPr="00983782">
        <w:rPr>
          <w:rFonts w:ascii="Times New Roman" w:eastAsia="Times New Roman" w:hAnsi="Times New Roman" w:cs="Times New Roman"/>
          <w:sz w:val="20"/>
          <w:szCs w:val="20"/>
        </w:rPr>
        <w:t xml:space="preserve"> yang </w:t>
      </w:r>
      <w:proofErr w:type="spellStart"/>
      <w:r w:rsidRPr="00983782">
        <w:rPr>
          <w:rFonts w:ascii="Times New Roman" w:eastAsia="Times New Roman" w:hAnsi="Times New Roman" w:cs="Times New Roman"/>
          <w:sz w:val="20"/>
          <w:szCs w:val="20"/>
        </w:rPr>
        <w:t>telah</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disetujui</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dalam</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kontrak</w:t>
      </w:r>
      <w:proofErr w:type="spellEnd"/>
      <w:r w:rsidRPr="00983782">
        <w:rPr>
          <w:rFonts w:ascii="Times New Roman" w:eastAsia="Times New Roman" w:hAnsi="Times New Roman" w:cs="Times New Roman"/>
          <w:sz w:val="20"/>
          <w:szCs w:val="20"/>
        </w:rPr>
        <w:t xml:space="preserve"> (X1.3), </w:t>
      </w:r>
      <w:proofErr w:type="spellStart"/>
      <w:r w:rsidRPr="00983782">
        <w:rPr>
          <w:rFonts w:ascii="Times New Roman" w:eastAsia="Times New Roman" w:hAnsi="Times New Roman" w:cs="Times New Roman"/>
          <w:sz w:val="20"/>
          <w:szCs w:val="20"/>
        </w:rPr>
        <w:t>Harga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kontrak</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harus</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disepakati</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atau</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diterapkan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sesuai</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dengan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rincian</w:t>
      </w:r>
      <w:proofErr w:type="spellEnd"/>
      <w:r w:rsidRPr="00983782">
        <w:rPr>
          <w:rFonts w:ascii="Times New Roman" w:eastAsia="Times New Roman" w:hAnsi="Times New Roman" w:cs="Times New Roman"/>
          <w:sz w:val="20"/>
          <w:szCs w:val="20"/>
        </w:rPr>
        <w:t xml:space="preserve"> yang </w:t>
      </w:r>
      <w:proofErr w:type="spellStart"/>
      <w:r w:rsidRPr="00983782">
        <w:rPr>
          <w:rFonts w:ascii="Times New Roman" w:eastAsia="Times New Roman" w:hAnsi="Times New Roman" w:cs="Times New Roman"/>
          <w:sz w:val="20"/>
          <w:szCs w:val="20"/>
        </w:rPr>
        <w:t>tercantum</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dalam</w:t>
      </w:r>
      <w:proofErr w:type="spellEnd"/>
      <w:r w:rsidRPr="00983782">
        <w:rPr>
          <w:rFonts w:ascii="Times New Roman" w:eastAsia="Times New Roman" w:hAnsi="Times New Roman" w:cs="Times New Roman"/>
          <w:sz w:val="20"/>
          <w:szCs w:val="20"/>
        </w:rPr>
        <w:t xml:space="preserve"> daftar </w:t>
      </w:r>
      <w:proofErr w:type="spellStart"/>
      <w:r w:rsidRPr="00983782">
        <w:rPr>
          <w:rFonts w:ascii="Times New Roman" w:eastAsia="Times New Roman" w:hAnsi="Times New Roman" w:cs="Times New Roman"/>
          <w:sz w:val="20"/>
          <w:szCs w:val="20"/>
        </w:rPr>
        <w:t>kuantitas</w:t>
      </w:r>
      <w:proofErr w:type="spellEnd"/>
      <w:r w:rsidRPr="00983782">
        <w:rPr>
          <w:rFonts w:ascii="Times New Roman" w:eastAsia="Times New Roman" w:hAnsi="Times New Roman" w:cs="Times New Roman"/>
          <w:sz w:val="20"/>
          <w:szCs w:val="20"/>
        </w:rPr>
        <w:t xml:space="preserve"> dan </w:t>
      </w:r>
      <w:proofErr w:type="spellStart"/>
      <w:r w:rsidRPr="00983782">
        <w:rPr>
          <w:rFonts w:ascii="Times New Roman" w:eastAsia="Times New Roman" w:hAnsi="Times New Roman" w:cs="Times New Roman"/>
          <w:sz w:val="20"/>
          <w:szCs w:val="20"/>
        </w:rPr>
        <w:t>harga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kontrak</w:t>
      </w:r>
      <w:proofErr w:type="spellEnd"/>
      <w:r w:rsidRPr="00983782">
        <w:rPr>
          <w:rFonts w:ascii="Times New Roman" w:eastAsia="Times New Roman" w:hAnsi="Times New Roman" w:cs="Times New Roman"/>
          <w:sz w:val="20"/>
          <w:szCs w:val="20"/>
        </w:rPr>
        <w:t xml:space="preserve"> (XI.4).</w:t>
      </w:r>
    </w:p>
    <w:p w14:paraId="6D3C8C51" w14:textId="77777777" w:rsidR="00983782" w:rsidRPr="00983782" w:rsidRDefault="00EE680A" w:rsidP="00983782">
      <w:pPr>
        <w:pStyle w:val="ListParagraph"/>
        <w:numPr>
          <w:ilvl w:val="0"/>
          <w:numId w:val="42"/>
        </w:numPr>
        <w:spacing w:line="360" w:lineRule="auto"/>
        <w:ind w:left="284"/>
        <w:jc w:val="both"/>
        <w:rPr>
          <w:rFonts w:ascii="Times New Roman" w:hAnsi="Times New Roman" w:cs="Times New Roman"/>
          <w:sz w:val="20"/>
          <w:szCs w:val="20"/>
        </w:rPr>
      </w:pPr>
      <w:r w:rsidRPr="00983782">
        <w:rPr>
          <w:rFonts w:ascii="Times New Roman" w:eastAsia="Times New Roman" w:hAnsi="Times New Roman" w:cs="Times New Roman"/>
          <w:sz w:val="20"/>
          <w:szCs w:val="20"/>
        </w:rPr>
        <w:t xml:space="preserve">Dari uji </w:t>
      </w:r>
      <w:proofErr w:type="spellStart"/>
      <w:r w:rsidRPr="00983782">
        <w:rPr>
          <w:rFonts w:ascii="Times New Roman" w:eastAsia="Times New Roman" w:hAnsi="Times New Roman" w:cs="Times New Roman"/>
          <w:sz w:val="20"/>
          <w:szCs w:val="20"/>
        </w:rPr>
        <w:t>analisis</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Validitas</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Indikator</w:t>
      </w:r>
      <w:proofErr w:type="spellEnd"/>
      <w:r w:rsidRPr="00983782">
        <w:rPr>
          <w:rFonts w:ascii="Times New Roman" w:eastAsia="Times New Roman" w:hAnsi="Times New Roman" w:cs="Times New Roman"/>
          <w:sz w:val="20"/>
          <w:szCs w:val="20"/>
        </w:rPr>
        <w:t xml:space="preserve"> yang </w:t>
      </w:r>
      <w:proofErr w:type="spellStart"/>
      <w:r w:rsidRPr="00983782">
        <w:rPr>
          <w:rFonts w:ascii="Times New Roman" w:eastAsia="Times New Roman" w:hAnsi="Times New Roman" w:cs="Times New Roman"/>
          <w:sz w:val="20"/>
          <w:szCs w:val="20"/>
        </w:rPr>
        <w:t>mempengaruhi</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kontrak</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kerja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terhadap</w:t>
      </w:r>
      <w:proofErr w:type="spellEnd"/>
      <w:r w:rsidRPr="00983782">
        <w:rPr>
          <w:rFonts w:ascii="Times New Roman" w:eastAsia="Times New Roman" w:hAnsi="Times New Roman" w:cs="Times New Roman"/>
          <w:sz w:val="20"/>
          <w:szCs w:val="20"/>
        </w:rPr>
        <w:t xml:space="preserve"> variable </w:t>
      </w:r>
      <w:proofErr w:type="spellStart"/>
      <w:r w:rsidRPr="00983782">
        <w:rPr>
          <w:rFonts w:ascii="Times New Roman" w:eastAsia="Times New Roman" w:hAnsi="Times New Roman" w:cs="Times New Roman"/>
          <w:sz w:val="20"/>
          <w:szCs w:val="20"/>
        </w:rPr>
        <w:t>Biaya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Mutu</w:t>
      </w:r>
      <w:proofErr w:type="spellEnd"/>
      <w:r w:rsidRPr="00983782">
        <w:rPr>
          <w:rFonts w:ascii="Times New Roman" w:eastAsia="Times New Roman" w:hAnsi="Times New Roman" w:cs="Times New Roman"/>
          <w:sz w:val="20"/>
          <w:szCs w:val="20"/>
        </w:rPr>
        <w:t xml:space="preserve">, Waktu </w:t>
      </w:r>
      <w:proofErr w:type="spellStart"/>
      <w:r w:rsidRPr="00983782">
        <w:rPr>
          <w:rFonts w:ascii="Times New Roman" w:eastAsia="Times New Roman" w:hAnsi="Times New Roman" w:cs="Times New Roman"/>
          <w:sz w:val="20"/>
          <w:szCs w:val="20"/>
        </w:rPr>
        <w:t>masing</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masing</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menjawab</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setuju</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dari</w:t>
      </w:r>
      <w:proofErr w:type="spellEnd"/>
      <w:r w:rsidRPr="00983782">
        <w:rPr>
          <w:rFonts w:ascii="Times New Roman" w:eastAsia="Times New Roman" w:hAnsi="Times New Roman" w:cs="Times New Roman"/>
          <w:sz w:val="20"/>
          <w:szCs w:val="20"/>
        </w:rPr>
        <w:t xml:space="preserve"> Variable </w:t>
      </w:r>
      <w:proofErr w:type="spellStart"/>
      <w:r w:rsidRPr="00983782">
        <w:rPr>
          <w:rFonts w:ascii="Times New Roman" w:eastAsia="Times New Roman" w:hAnsi="Times New Roman" w:cs="Times New Roman"/>
          <w:sz w:val="20"/>
          <w:szCs w:val="20"/>
        </w:rPr>
        <w:t>Biaya</w:t>
      </w:r>
      <w:proofErr w:type="spellEnd"/>
      <w:r w:rsidRPr="00983782">
        <w:rPr>
          <w:rFonts w:ascii="Times New Roman" w:eastAsia="Times New Roman" w:hAnsi="Times New Roman" w:cs="Times New Roman"/>
          <w:sz w:val="20"/>
          <w:szCs w:val="20"/>
        </w:rPr>
        <w:t xml:space="preserve"> (X2.5 </w:t>
      </w:r>
      <w:proofErr w:type="spellStart"/>
      <w:r w:rsidRPr="00983782">
        <w:rPr>
          <w:rFonts w:ascii="Times New Roman" w:eastAsia="Times New Roman" w:hAnsi="Times New Roman" w:cs="Times New Roman"/>
          <w:sz w:val="20"/>
          <w:szCs w:val="20"/>
        </w:rPr>
        <w:t>Perubahan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spesifikasi</w:t>
      </w:r>
      <w:proofErr w:type="spellEnd"/>
      <w:r w:rsidRPr="00983782">
        <w:rPr>
          <w:rFonts w:ascii="Times New Roman" w:eastAsia="Times New Roman" w:hAnsi="Times New Roman" w:cs="Times New Roman"/>
          <w:sz w:val="20"/>
          <w:szCs w:val="20"/>
        </w:rPr>
        <w:t xml:space="preserve"> material, </w:t>
      </w:r>
      <w:proofErr w:type="spellStart"/>
      <w:r w:rsidRPr="00983782">
        <w:rPr>
          <w:rFonts w:ascii="Times New Roman" w:eastAsia="Times New Roman" w:hAnsi="Times New Roman" w:cs="Times New Roman"/>
          <w:sz w:val="20"/>
          <w:szCs w:val="20"/>
        </w:rPr>
        <w:t>misal</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nya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adanya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perubahan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keramik</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dengan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marmer</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dengan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pencapaian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nilai</w:t>
      </w:r>
      <w:proofErr w:type="spellEnd"/>
      <w:r w:rsidRPr="00983782">
        <w:rPr>
          <w:rFonts w:ascii="Times New Roman" w:eastAsia="Times New Roman" w:hAnsi="Times New Roman" w:cs="Times New Roman"/>
          <w:sz w:val="20"/>
          <w:szCs w:val="20"/>
        </w:rPr>
        <w:t xml:space="preserve"> 0,7717) </w:t>
      </w:r>
      <w:proofErr w:type="spellStart"/>
      <w:r w:rsidRPr="00983782">
        <w:rPr>
          <w:rFonts w:ascii="Times New Roman" w:eastAsia="Times New Roman" w:hAnsi="Times New Roman" w:cs="Times New Roman"/>
          <w:sz w:val="20"/>
          <w:szCs w:val="20"/>
        </w:rPr>
        <w:t>Vriable</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Mutu</w:t>
      </w:r>
      <w:proofErr w:type="spellEnd"/>
      <w:r w:rsidRPr="00983782">
        <w:rPr>
          <w:rFonts w:ascii="Times New Roman" w:eastAsia="Times New Roman" w:hAnsi="Times New Roman" w:cs="Times New Roman"/>
          <w:sz w:val="20"/>
          <w:szCs w:val="20"/>
        </w:rPr>
        <w:t xml:space="preserve"> (X3.7 Hasil </w:t>
      </w:r>
      <w:proofErr w:type="spellStart"/>
      <w:r w:rsidRPr="00983782">
        <w:rPr>
          <w:rFonts w:ascii="Times New Roman" w:eastAsia="Times New Roman" w:hAnsi="Times New Roman" w:cs="Times New Roman"/>
          <w:sz w:val="20"/>
          <w:szCs w:val="20"/>
        </w:rPr>
        <w:t>kerja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selama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ini</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tidak</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sesuai</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dengan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kwalitas</w:t>
      </w:r>
      <w:proofErr w:type="spellEnd"/>
      <w:r w:rsidRPr="00983782">
        <w:rPr>
          <w:rFonts w:ascii="Times New Roman" w:eastAsia="Times New Roman" w:hAnsi="Times New Roman" w:cs="Times New Roman"/>
          <w:sz w:val="20"/>
          <w:szCs w:val="20"/>
        </w:rPr>
        <w:t xml:space="preserve"> yang di </w:t>
      </w:r>
      <w:proofErr w:type="spellStart"/>
      <w:r w:rsidRPr="00983782">
        <w:rPr>
          <w:rFonts w:ascii="Times New Roman" w:eastAsia="Times New Roman" w:hAnsi="Times New Roman" w:cs="Times New Roman"/>
          <w:sz w:val="20"/>
          <w:szCs w:val="20"/>
        </w:rPr>
        <w:t>tentukan</w:t>
      </w:r>
      <w:proofErr w:type="spellEnd"/>
      <w:r w:rsidRPr="00983782">
        <w:rPr>
          <w:rFonts w:ascii="Times New Roman" w:eastAsia="Times New Roman" w:hAnsi="Times New Roman" w:cs="Times New Roman"/>
          <w:sz w:val="20"/>
          <w:szCs w:val="20"/>
        </w:rPr>
        <w:t xml:space="preserve"> oleh </w:t>
      </w:r>
      <w:proofErr w:type="spellStart"/>
      <w:r w:rsidRPr="00983782">
        <w:rPr>
          <w:rFonts w:ascii="Times New Roman" w:eastAsia="Times New Roman" w:hAnsi="Times New Roman" w:cs="Times New Roman"/>
          <w:sz w:val="20"/>
          <w:szCs w:val="20"/>
        </w:rPr>
        <w:t>perencana</w:t>
      </w:r>
      <w:proofErr w:type="spellEnd"/>
      <w:r w:rsidRPr="00983782">
        <w:rPr>
          <w:rFonts w:ascii="Times New Roman" w:eastAsia="Times New Roman" w:hAnsi="Times New Roman" w:cs="Times New Roman"/>
          <w:sz w:val="20"/>
          <w:szCs w:val="20"/>
        </w:rPr>
        <w:t xml:space="preserve">, Variable Waktu ( X4.4 </w:t>
      </w:r>
      <w:proofErr w:type="spellStart"/>
      <w:r w:rsidRPr="00983782">
        <w:rPr>
          <w:rFonts w:ascii="Times New Roman" w:eastAsia="Times New Roman" w:hAnsi="Times New Roman" w:cs="Times New Roman"/>
          <w:sz w:val="20"/>
          <w:szCs w:val="20"/>
        </w:rPr>
        <w:t>Kekurangan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tenaga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kerja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Maka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dapat</w:t>
      </w:r>
      <w:proofErr w:type="spellEnd"/>
      <w:r w:rsidRPr="00983782">
        <w:rPr>
          <w:rFonts w:ascii="Times New Roman" w:eastAsia="Times New Roman" w:hAnsi="Times New Roman" w:cs="Times New Roman"/>
          <w:sz w:val="20"/>
          <w:szCs w:val="20"/>
        </w:rPr>
        <w:t xml:space="preserve"> di </w:t>
      </w:r>
      <w:proofErr w:type="spellStart"/>
      <w:r w:rsidRPr="00983782">
        <w:rPr>
          <w:rFonts w:ascii="Times New Roman" w:eastAsia="Times New Roman" w:hAnsi="Times New Roman" w:cs="Times New Roman"/>
          <w:sz w:val="20"/>
          <w:szCs w:val="20"/>
        </w:rPr>
        <w:t>simpulkan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bahwa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dari</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masing</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masing</w:t>
      </w:r>
      <w:proofErr w:type="spellEnd"/>
      <w:r w:rsidRPr="00983782">
        <w:rPr>
          <w:rFonts w:ascii="Times New Roman" w:eastAsia="Times New Roman" w:hAnsi="Times New Roman" w:cs="Times New Roman"/>
          <w:sz w:val="20"/>
          <w:szCs w:val="20"/>
        </w:rPr>
        <w:t xml:space="preserve"> variable di </w:t>
      </w:r>
      <w:proofErr w:type="spellStart"/>
      <w:r w:rsidRPr="00983782">
        <w:rPr>
          <w:rFonts w:ascii="Times New Roman" w:eastAsia="Times New Roman" w:hAnsi="Times New Roman" w:cs="Times New Roman"/>
          <w:sz w:val="20"/>
          <w:szCs w:val="20"/>
        </w:rPr>
        <w:t>atas</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memiliki</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pengaruh</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terhadap</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terapan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kontrak</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kerja</w:t>
      </w:r>
      <w:proofErr w:type="spellEnd"/>
      <w:r w:rsidRPr="00983782">
        <w:rPr>
          <w:rFonts w:ascii="Times New Roman" w:eastAsia="Times New Roman" w:hAnsi="Times New Roman" w:cs="Times New Roman"/>
          <w:sz w:val="20"/>
          <w:szCs w:val="20"/>
        </w:rPr>
        <w:t xml:space="preserve"> unit price pada </w:t>
      </w:r>
      <w:proofErr w:type="spellStart"/>
      <w:r w:rsidRPr="00983782">
        <w:rPr>
          <w:rFonts w:ascii="Times New Roman" w:eastAsia="Times New Roman" w:hAnsi="Times New Roman" w:cs="Times New Roman"/>
          <w:sz w:val="20"/>
          <w:szCs w:val="20"/>
        </w:rPr>
        <w:t>proyek</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pembangunan</w:t>
      </w:r>
      <w:proofErr w:type="spellEnd"/>
      <w:r w:rsidRPr="00983782">
        <w:rPr>
          <w:rFonts w:ascii="Times New Roman" w:eastAsia="Times New Roman" w:hAnsi="Times New Roman" w:cs="Times New Roman"/>
          <w:sz w:val="20"/>
          <w:szCs w:val="20"/>
        </w:rPr>
        <w:t xml:space="preserve"> Gedung DPRD Kota </w:t>
      </w:r>
      <w:proofErr w:type="spellStart"/>
      <w:r w:rsidRPr="00983782">
        <w:rPr>
          <w:rFonts w:ascii="Times New Roman" w:eastAsia="Times New Roman" w:hAnsi="Times New Roman" w:cs="Times New Roman"/>
          <w:sz w:val="20"/>
          <w:szCs w:val="20"/>
        </w:rPr>
        <w:t>Samarinda</w:t>
      </w:r>
      <w:proofErr w:type="spellEnd"/>
      <w:r w:rsidRPr="00983782">
        <w:rPr>
          <w:rFonts w:ascii="Times New Roman" w:eastAsia="Times New Roman" w:hAnsi="Times New Roman" w:cs="Times New Roman"/>
          <w:sz w:val="20"/>
          <w:szCs w:val="20"/>
        </w:rPr>
        <w:t>.</w:t>
      </w:r>
    </w:p>
    <w:p w14:paraId="0B26A84D" w14:textId="47CF0D43" w:rsidR="00EE680A" w:rsidRPr="00983782" w:rsidRDefault="00EE680A" w:rsidP="00983782">
      <w:pPr>
        <w:pStyle w:val="ListParagraph"/>
        <w:numPr>
          <w:ilvl w:val="0"/>
          <w:numId w:val="42"/>
        </w:numPr>
        <w:spacing w:line="360" w:lineRule="auto"/>
        <w:ind w:left="284"/>
        <w:jc w:val="both"/>
        <w:rPr>
          <w:rFonts w:ascii="Times New Roman" w:hAnsi="Times New Roman" w:cs="Times New Roman"/>
          <w:sz w:val="20"/>
          <w:szCs w:val="20"/>
        </w:rPr>
      </w:pPr>
      <w:proofErr w:type="spellStart"/>
      <w:r w:rsidRPr="00983782">
        <w:rPr>
          <w:rFonts w:ascii="Times New Roman" w:eastAsia="Times New Roman" w:hAnsi="Times New Roman" w:cs="Times New Roman"/>
          <w:sz w:val="20"/>
          <w:szCs w:val="20"/>
        </w:rPr>
        <w:t>Variabel</w:t>
      </w:r>
      <w:proofErr w:type="spellEnd"/>
      <w:r w:rsidRPr="00983782">
        <w:rPr>
          <w:rFonts w:ascii="Times New Roman" w:eastAsia="Times New Roman" w:hAnsi="Times New Roman" w:cs="Times New Roman"/>
          <w:sz w:val="20"/>
          <w:szCs w:val="20"/>
        </w:rPr>
        <w:t xml:space="preserve"> yang </w:t>
      </w:r>
      <w:proofErr w:type="spellStart"/>
      <w:r w:rsidRPr="00983782">
        <w:rPr>
          <w:rFonts w:ascii="Times New Roman" w:eastAsia="Times New Roman" w:hAnsi="Times New Roman" w:cs="Times New Roman"/>
          <w:sz w:val="20"/>
          <w:szCs w:val="20"/>
        </w:rPr>
        <w:t>mempunyai</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pengaruh</w:t>
      </w:r>
      <w:proofErr w:type="spellEnd"/>
      <w:r w:rsidRPr="00983782">
        <w:rPr>
          <w:rFonts w:ascii="Times New Roman" w:eastAsia="Times New Roman" w:hAnsi="Times New Roman" w:cs="Times New Roman"/>
          <w:sz w:val="20"/>
          <w:szCs w:val="20"/>
        </w:rPr>
        <w:t xml:space="preserve"> paling </w:t>
      </w:r>
      <w:proofErr w:type="spellStart"/>
      <w:r w:rsidRPr="00983782">
        <w:rPr>
          <w:rFonts w:ascii="Times New Roman" w:eastAsia="Times New Roman" w:hAnsi="Times New Roman" w:cs="Times New Roman"/>
          <w:sz w:val="20"/>
          <w:szCs w:val="20"/>
        </w:rPr>
        <w:t>dominan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terhadap</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penerapan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kontrak</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kerja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yaitu</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variabel</w:t>
      </w:r>
      <w:proofErr w:type="spellEnd"/>
      <w:r w:rsidRPr="00983782">
        <w:rPr>
          <w:rFonts w:ascii="Times New Roman" w:eastAsia="Times New Roman" w:hAnsi="Times New Roman" w:cs="Times New Roman"/>
          <w:sz w:val="20"/>
          <w:szCs w:val="20"/>
        </w:rPr>
        <w:t xml:space="preserve"> Waktu (X4) </w:t>
      </w:r>
      <w:proofErr w:type="spellStart"/>
      <w:r w:rsidRPr="00983782">
        <w:rPr>
          <w:rFonts w:ascii="Times New Roman" w:eastAsia="Times New Roman" w:hAnsi="Times New Roman" w:cs="Times New Roman"/>
          <w:sz w:val="20"/>
          <w:szCs w:val="20"/>
        </w:rPr>
        <w:t>karna</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nilai</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dari</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koefisien</w:t>
      </w:r>
      <w:proofErr w:type="spellEnd"/>
      <w:r w:rsidRPr="00983782">
        <w:rPr>
          <w:rFonts w:ascii="Times New Roman" w:eastAsia="Times New Roman" w:hAnsi="Times New Roman" w:cs="Times New Roman"/>
          <w:sz w:val="20"/>
          <w:szCs w:val="20"/>
        </w:rPr>
        <w:t xml:space="preserve"> Beta yang di </w:t>
      </w:r>
      <w:proofErr w:type="spellStart"/>
      <w:r w:rsidRPr="00983782">
        <w:rPr>
          <w:rFonts w:ascii="Times New Roman" w:eastAsia="Times New Roman" w:hAnsi="Times New Roman" w:cs="Times New Roman"/>
          <w:sz w:val="20"/>
          <w:szCs w:val="20"/>
        </w:rPr>
        <w:t>dapat</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dari</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hasil</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analisis</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metode</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regresi</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dengan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menggunakan</w:t>
      </w:r>
      <w:proofErr w:type="spellEnd"/>
      <w:r w:rsidRPr="00983782">
        <w:rPr>
          <w:rFonts w:ascii="Times New Roman" w:eastAsia="Times New Roman" w:hAnsi="Times New Roman" w:cs="Times New Roman"/>
          <w:sz w:val="20"/>
          <w:szCs w:val="20"/>
        </w:rPr>
        <w:t xml:space="preserve"> SPSS </w:t>
      </w:r>
      <w:proofErr w:type="spellStart"/>
      <w:r w:rsidRPr="00983782">
        <w:rPr>
          <w:rFonts w:ascii="Times New Roman" w:eastAsia="Times New Roman" w:hAnsi="Times New Roman" w:cs="Times New Roman"/>
          <w:sz w:val="20"/>
          <w:szCs w:val="20"/>
        </w:rPr>
        <w:t>mencapai</w:t>
      </w:r>
      <w:proofErr w:type="spellEnd"/>
      <w:r w:rsidRPr="00983782">
        <w:rPr>
          <w:rFonts w:ascii="Times New Roman" w:eastAsia="Times New Roman" w:hAnsi="Times New Roman" w:cs="Times New Roman"/>
          <w:sz w:val="20"/>
          <w:szCs w:val="20"/>
        </w:rPr>
        <w:t xml:space="preserve"> 0,441 </w:t>
      </w:r>
      <w:proofErr w:type="spellStart"/>
      <w:r w:rsidRPr="00983782">
        <w:rPr>
          <w:rFonts w:ascii="Times New Roman" w:eastAsia="Times New Roman" w:hAnsi="Times New Roman" w:cs="Times New Roman"/>
          <w:sz w:val="20"/>
          <w:szCs w:val="20"/>
        </w:rPr>
        <w:t>hal</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ini</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menunjukan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bahwa</w:t>
      </w:r>
      <w:proofErr w:type="spellEnd"/>
      <w:r w:rsidRPr="00983782">
        <w:rPr>
          <w:rFonts w:ascii="Times New Roman" w:eastAsia="Times New Roman" w:hAnsi="Times New Roman" w:cs="Times New Roman"/>
          <w:sz w:val="20"/>
          <w:szCs w:val="20"/>
        </w:rPr>
        <w:t xml:space="preserve"> variable </w:t>
      </w:r>
      <w:proofErr w:type="spellStart"/>
      <w:r w:rsidRPr="00983782">
        <w:rPr>
          <w:rFonts w:ascii="Times New Roman" w:eastAsia="Times New Roman" w:hAnsi="Times New Roman" w:cs="Times New Roman"/>
          <w:sz w:val="20"/>
          <w:szCs w:val="20"/>
        </w:rPr>
        <w:t>waktu</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sangat</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dominan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berpengaruh</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terhadap</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Indikator</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penerapan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kontrak</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dibandingkan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dengan</w:t>
      </w:r>
      <w:proofErr w:type="spellEnd"/>
      <w:r w:rsidRPr="00983782">
        <w:rPr>
          <w:rFonts w:ascii="Times New Roman" w:eastAsia="Times New Roman" w:hAnsi="Times New Roman" w:cs="Times New Roman"/>
          <w:sz w:val="20"/>
          <w:szCs w:val="20"/>
        </w:rPr>
        <w:t xml:space="preserve"> </w:t>
      </w:r>
      <w:proofErr w:type="spellStart"/>
      <w:r w:rsidRPr="00983782">
        <w:rPr>
          <w:rFonts w:ascii="Times New Roman" w:eastAsia="Times New Roman" w:hAnsi="Times New Roman" w:cs="Times New Roman"/>
          <w:sz w:val="20"/>
          <w:szCs w:val="20"/>
        </w:rPr>
        <w:t>variabel</w:t>
      </w:r>
      <w:proofErr w:type="spellEnd"/>
      <w:r w:rsidRPr="00983782">
        <w:rPr>
          <w:rFonts w:ascii="Times New Roman" w:eastAsia="Times New Roman" w:hAnsi="Times New Roman" w:cs="Times New Roman"/>
          <w:sz w:val="20"/>
          <w:szCs w:val="20"/>
        </w:rPr>
        <w:t xml:space="preserve"> yang </w:t>
      </w:r>
      <w:proofErr w:type="spellStart"/>
      <w:r w:rsidRPr="00983782">
        <w:rPr>
          <w:rFonts w:ascii="Times New Roman" w:eastAsia="Times New Roman" w:hAnsi="Times New Roman" w:cs="Times New Roman"/>
          <w:sz w:val="20"/>
          <w:szCs w:val="20"/>
        </w:rPr>
        <w:t>lainnya</w:t>
      </w:r>
      <w:proofErr w:type="spellEnd"/>
      <w:r w:rsidRPr="00983782">
        <w:rPr>
          <w:rFonts w:ascii="Times New Roman" w:eastAsia="Times New Roman" w:hAnsi="Times New Roman" w:cs="Times New Roman"/>
          <w:sz w:val="20"/>
          <w:szCs w:val="20"/>
        </w:rPr>
        <w:t>.</w:t>
      </w:r>
    </w:p>
    <w:p w14:paraId="651354E2" w14:textId="6696C2D8" w:rsidR="00EE680A" w:rsidRPr="00E41280" w:rsidRDefault="00EE680A" w:rsidP="00EE680A">
      <w:pPr>
        <w:spacing w:after="0" w:line="360" w:lineRule="auto"/>
        <w:ind w:right="13"/>
        <w:jc w:val="both"/>
        <w:rPr>
          <w:rFonts w:ascii="Times New Roman" w:hAnsi="Times New Roman" w:cs="Times New Roman"/>
          <w:b/>
          <w:sz w:val="20"/>
          <w:szCs w:val="20"/>
        </w:rPr>
      </w:pPr>
      <w:r w:rsidRPr="00E41280">
        <w:rPr>
          <w:rFonts w:ascii="Times New Roman" w:hAnsi="Times New Roman" w:cs="Times New Roman"/>
          <w:b/>
          <w:sz w:val="20"/>
          <w:szCs w:val="20"/>
        </w:rPr>
        <w:t>Saran</w:t>
      </w:r>
    </w:p>
    <w:p w14:paraId="2700F89E" w14:textId="33A38BF2" w:rsidR="00EE680A" w:rsidRPr="00983782" w:rsidRDefault="00EE680A" w:rsidP="00983782">
      <w:pPr>
        <w:spacing w:after="0" w:line="360" w:lineRule="auto"/>
        <w:ind w:firstLine="720"/>
        <w:jc w:val="both"/>
        <w:rPr>
          <w:rFonts w:ascii="Times New Roman" w:hAnsi="Times New Roman" w:cs="Times New Roman"/>
          <w:sz w:val="20"/>
          <w:szCs w:val="20"/>
        </w:rPr>
      </w:pPr>
      <w:r w:rsidRPr="00E41280">
        <w:rPr>
          <w:rFonts w:ascii="Times New Roman" w:hAnsi="Times New Roman" w:cs="Times New Roman"/>
          <w:sz w:val="20"/>
          <w:szCs w:val="20"/>
          <w:lang w:val="id-ID"/>
        </w:rPr>
        <w:t>Dari kesimpulan diatas,</w:t>
      </w:r>
      <w:r w:rsidRPr="00E41280">
        <w:rPr>
          <w:rFonts w:ascii="Times New Roman" w:hAnsi="Times New Roman" w:cs="Times New Roman"/>
          <w:sz w:val="20"/>
          <w:szCs w:val="20"/>
        </w:rPr>
        <w:t xml:space="preserve"> </w:t>
      </w:r>
      <w:proofErr w:type="spellStart"/>
      <w:r w:rsidRPr="00E41280">
        <w:rPr>
          <w:rFonts w:ascii="Times New Roman" w:hAnsi="Times New Roman" w:cs="Times New Roman"/>
          <w:sz w:val="20"/>
          <w:szCs w:val="20"/>
        </w:rPr>
        <w:t>maka</w:t>
      </w:r>
      <w:proofErr w:type="spellEnd"/>
      <w:r w:rsidRPr="00E41280">
        <w:rPr>
          <w:rFonts w:ascii="Times New Roman" w:hAnsi="Times New Roman" w:cs="Times New Roman"/>
          <w:sz w:val="20"/>
          <w:szCs w:val="20"/>
          <w:lang w:val="id-ID"/>
        </w:rPr>
        <w:t xml:space="preserve"> penulis memberikan saran</w:t>
      </w:r>
      <w:r w:rsidR="00983782">
        <w:rPr>
          <w:rFonts w:ascii="Times New Roman" w:hAnsi="Times New Roman" w:cs="Times New Roman"/>
          <w:sz w:val="20"/>
          <w:szCs w:val="20"/>
          <w:lang w:val="id-ID"/>
        </w:rPr>
        <w:t xml:space="preserve">. </w:t>
      </w:r>
      <w:proofErr w:type="spellStart"/>
      <w:r w:rsidRPr="00983782">
        <w:rPr>
          <w:rFonts w:ascii="Times New Roman" w:hAnsi="Times New Roman" w:cs="Times New Roman"/>
          <w:sz w:val="20"/>
          <w:szCs w:val="20"/>
        </w:rPr>
        <w:t>Dengan</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melihat</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pelaksanaan</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proyek</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pembangunan</w:t>
      </w:r>
      <w:proofErr w:type="spellEnd"/>
      <w:r w:rsidRPr="00983782">
        <w:rPr>
          <w:rFonts w:ascii="Times New Roman" w:hAnsi="Times New Roman" w:cs="Times New Roman"/>
          <w:sz w:val="20"/>
          <w:szCs w:val="20"/>
        </w:rPr>
        <w:t xml:space="preserve"> Gedung DPRD </w:t>
      </w:r>
      <w:proofErr w:type="spellStart"/>
      <w:r w:rsidRPr="00983782">
        <w:rPr>
          <w:rFonts w:ascii="Times New Roman" w:hAnsi="Times New Roman" w:cs="Times New Roman"/>
          <w:sz w:val="20"/>
          <w:szCs w:val="20"/>
        </w:rPr>
        <w:t>samarinda</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penulis</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memberi</w:t>
      </w:r>
      <w:proofErr w:type="spellEnd"/>
      <w:r w:rsidRPr="00983782">
        <w:rPr>
          <w:rFonts w:ascii="Times New Roman" w:hAnsi="Times New Roman" w:cs="Times New Roman"/>
          <w:sz w:val="20"/>
          <w:szCs w:val="20"/>
        </w:rPr>
        <w:t xml:space="preserve"> saran </w:t>
      </w:r>
      <w:proofErr w:type="spellStart"/>
      <w:r w:rsidRPr="00983782">
        <w:rPr>
          <w:rFonts w:ascii="Times New Roman" w:hAnsi="Times New Roman" w:cs="Times New Roman"/>
          <w:sz w:val="20"/>
          <w:szCs w:val="20"/>
        </w:rPr>
        <w:t>kepada</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pihak</w:t>
      </w:r>
      <w:proofErr w:type="spellEnd"/>
      <w:r w:rsidRPr="00983782">
        <w:rPr>
          <w:rFonts w:ascii="Times New Roman" w:hAnsi="Times New Roman" w:cs="Times New Roman"/>
          <w:sz w:val="20"/>
          <w:szCs w:val="20"/>
        </w:rPr>
        <w:t xml:space="preserve"> </w:t>
      </w:r>
      <w:r w:rsidRPr="00983782">
        <w:rPr>
          <w:rFonts w:ascii="Times New Roman" w:hAnsi="Times New Roman" w:cs="Times New Roman"/>
          <w:i/>
          <w:sz w:val="20"/>
          <w:szCs w:val="20"/>
        </w:rPr>
        <w:t>owner</w:t>
      </w:r>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selaku</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penyelenggara</w:t>
      </w:r>
      <w:proofErr w:type="spellEnd"/>
      <w:r w:rsidRPr="00983782">
        <w:rPr>
          <w:rFonts w:ascii="Times New Roman" w:hAnsi="Times New Roman" w:cs="Times New Roman"/>
          <w:sz w:val="20"/>
          <w:szCs w:val="20"/>
        </w:rPr>
        <w:t xml:space="preserve"> dan </w:t>
      </w:r>
      <w:proofErr w:type="spellStart"/>
      <w:r w:rsidRPr="00983782">
        <w:rPr>
          <w:rFonts w:ascii="Times New Roman" w:hAnsi="Times New Roman" w:cs="Times New Roman"/>
          <w:sz w:val="20"/>
          <w:szCs w:val="20"/>
        </w:rPr>
        <w:t>pemilik</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proyek</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untuk</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terus</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menjaga</w:t>
      </w:r>
      <w:proofErr w:type="spellEnd"/>
      <w:r w:rsidRPr="00983782">
        <w:rPr>
          <w:rFonts w:ascii="Times New Roman" w:hAnsi="Times New Roman" w:cs="Times New Roman"/>
          <w:sz w:val="20"/>
          <w:szCs w:val="20"/>
        </w:rPr>
        <w:t xml:space="preserve"> dan </w:t>
      </w:r>
      <w:proofErr w:type="spellStart"/>
      <w:r w:rsidRPr="00983782">
        <w:rPr>
          <w:rFonts w:ascii="Times New Roman" w:hAnsi="Times New Roman" w:cs="Times New Roman"/>
          <w:sz w:val="20"/>
          <w:szCs w:val="20"/>
        </w:rPr>
        <w:t>memperhatikan</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konsistensi</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penerapan</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kontrak</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kerja</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dilapangan</w:t>
      </w:r>
      <w:proofErr w:type="spellEnd"/>
      <w:r w:rsidR="00983782">
        <w:rPr>
          <w:rFonts w:ascii="Times New Roman" w:hAnsi="Times New Roman" w:cs="Times New Roman"/>
          <w:sz w:val="20"/>
          <w:szCs w:val="20"/>
          <w:lang w:val="id-ID"/>
        </w:rPr>
        <w:t xml:space="preserve">. </w:t>
      </w:r>
      <w:proofErr w:type="spellStart"/>
      <w:r w:rsidRPr="00983782">
        <w:rPr>
          <w:rFonts w:ascii="Times New Roman" w:hAnsi="Times New Roman" w:cs="Times New Roman"/>
          <w:sz w:val="20"/>
          <w:szCs w:val="20"/>
        </w:rPr>
        <w:t>Untuk</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menghindari</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indikator</w:t>
      </w:r>
      <w:proofErr w:type="spellEnd"/>
      <w:r w:rsidRPr="00983782">
        <w:rPr>
          <w:rFonts w:ascii="Times New Roman" w:hAnsi="Times New Roman" w:cs="Times New Roman"/>
          <w:sz w:val="20"/>
          <w:szCs w:val="20"/>
        </w:rPr>
        <w:t>/</w:t>
      </w:r>
      <w:proofErr w:type="spellStart"/>
      <w:r w:rsidRPr="00983782">
        <w:rPr>
          <w:rFonts w:ascii="Times New Roman" w:hAnsi="Times New Roman" w:cs="Times New Roman"/>
          <w:sz w:val="20"/>
          <w:szCs w:val="20"/>
        </w:rPr>
        <w:t>kendala</w:t>
      </w:r>
      <w:proofErr w:type="spellEnd"/>
      <w:r w:rsidRPr="00983782">
        <w:rPr>
          <w:rFonts w:ascii="Times New Roman" w:hAnsi="Times New Roman" w:cs="Times New Roman"/>
          <w:sz w:val="20"/>
          <w:szCs w:val="20"/>
        </w:rPr>
        <w:t xml:space="preserve"> yang </w:t>
      </w:r>
      <w:proofErr w:type="spellStart"/>
      <w:r w:rsidRPr="00983782">
        <w:rPr>
          <w:rFonts w:ascii="Times New Roman" w:hAnsi="Times New Roman" w:cs="Times New Roman"/>
          <w:sz w:val="20"/>
          <w:szCs w:val="20"/>
        </w:rPr>
        <w:t>sering</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terjadi</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dilapangan</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pihak</w:t>
      </w:r>
      <w:proofErr w:type="spellEnd"/>
      <w:r w:rsidRPr="00983782">
        <w:rPr>
          <w:rFonts w:ascii="Times New Roman" w:hAnsi="Times New Roman" w:cs="Times New Roman"/>
          <w:sz w:val="20"/>
          <w:szCs w:val="20"/>
        </w:rPr>
        <w:t xml:space="preserve"> </w:t>
      </w:r>
      <w:r w:rsidRPr="00983782">
        <w:rPr>
          <w:rFonts w:ascii="Times New Roman" w:hAnsi="Times New Roman" w:cs="Times New Roman"/>
          <w:i/>
          <w:sz w:val="20"/>
          <w:szCs w:val="20"/>
        </w:rPr>
        <w:t>owner</w:t>
      </w:r>
      <w:r w:rsidRPr="00983782">
        <w:rPr>
          <w:rFonts w:ascii="Times New Roman" w:hAnsi="Times New Roman" w:cs="Times New Roman"/>
          <w:sz w:val="20"/>
          <w:szCs w:val="20"/>
        </w:rPr>
        <w:t xml:space="preserve"> dan </w:t>
      </w:r>
      <w:proofErr w:type="spellStart"/>
      <w:r w:rsidRPr="00983782">
        <w:rPr>
          <w:rFonts w:ascii="Times New Roman" w:hAnsi="Times New Roman" w:cs="Times New Roman"/>
          <w:sz w:val="20"/>
          <w:szCs w:val="20"/>
        </w:rPr>
        <w:t>kontraktor</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harus</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mempertimbangkan</w:t>
      </w:r>
      <w:proofErr w:type="spellEnd"/>
      <w:r w:rsidRPr="00983782">
        <w:rPr>
          <w:rFonts w:ascii="Times New Roman" w:hAnsi="Times New Roman" w:cs="Times New Roman"/>
          <w:sz w:val="20"/>
          <w:szCs w:val="20"/>
        </w:rPr>
        <w:t xml:space="preserve"> dan </w:t>
      </w:r>
      <w:proofErr w:type="spellStart"/>
      <w:r w:rsidRPr="00983782">
        <w:rPr>
          <w:rFonts w:ascii="Times New Roman" w:hAnsi="Times New Roman" w:cs="Times New Roman"/>
          <w:sz w:val="20"/>
          <w:szCs w:val="20"/>
        </w:rPr>
        <w:t>memperhitungkan</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segala</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kemungkinan</w:t>
      </w:r>
      <w:proofErr w:type="spellEnd"/>
      <w:r w:rsidRPr="00983782">
        <w:rPr>
          <w:rFonts w:ascii="Times New Roman" w:hAnsi="Times New Roman" w:cs="Times New Roman"/>
          <w:sz w:val="20"/>
          <w:szCs w:val="20"/>
        </w:rPr>
        <w:t xml:space="preserve"> yang </w:t>
      </w:r>
      <w:proofErr w:type="spellStart"/>
      <w:r w:rsidRPr="00983782">
        <w:rPr>
          <w:rFonts w:ascii="Times New Roman" w:hAnsi="Times New Roman" w:cs="Times New Roman"/>
          <w:sz w:val="20"/>
          <w:szCs w:val="20"/>
        </w:rPr>
        <w:t>terjadi</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sehingga</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dapat</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meminimalisir</w:t>
      </w:r>
      <w:proofErr w:type="spellEnd"/>
      <w:r w:rsidRPr="00983782">
        <w:rPr>
          <w:rFonts w:ascii="Times New Roman" w:hAnsi="Times New Roman" w:cs="Times New Roman"/>
          <w:sz w:val="20"/>
          <w:szCs w:val="20"/>
        </w:rPr>
        <w:t xml:space="preserve"> dan </w:t>
      </w:r>
      <w:proofErr w:type="spellStart"/>
      <w:r w:rsidRPr="00983782">
        <w:rPr>
          <w:rFonts w:ascii="Times New Roman" w:hAnsi="Times New Roman" w:cs="Times New Roman"/>
          <w:sz w:val="20"/>
          <w:szCs w:val="20"/>
        </w:rPr>
        <w:t>tidak</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mengakibatkan</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kerugian</w:t>
      </w:r>
      <w:proofErr w:type="spellEnd"/>
      <w:r w:rsidRPr="00983782">
        <w:rPr>
          <w:rFonts w:ascii="Times New Roman" w:hAnsi="Times New Roman" w:cs="Times New Roman"/>
          <w:sz w:val="20"/>
          <w:szCs w:val="20"/>
        </w:rPr>
        <w:t xml:space="preserve"> dan </w:t>
      </w:r>
      <w:proofErr w:type="spellStart"/>
      <w:r w:rsidRPr="00983782">
        <w:rPr>
          <w:rFonts w:ascii="Times New Roman" w:hAnsi="Times New Roman" w:cs="Times New Roman"/>
          <w:sz w:val="20"/>
          <w:szCs w:val="20"/>
        </w:rPr>
        <w:t>kegagalan</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dalam</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pelaksanaan</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sehingga</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kendala</w:t>
      </w:r>
      <w:proofErr w:type="spellEnd"/>
      <w:r w:rsidRPr="00983782">
        <w:rPr>
          <w:rFonts w:ascii="Times New Roman" w:hAnsi="Times New Roman" w:cs="Times New Roman"/>
          <w:sz w:val="20"/>
          <w:szCs w:val="20"/>
        </w:rPr>
        <w:t xml:space="preserve"> yang </w:t>
      </w:r>
      <w:proofErr w:type="spellStart"/>
      <w:r w:rsidRPr="00983782">
        <w:rPr>
          <w:rFonts w:ascii="Times New Roman" w:hAnsi="Times New Roman" w:cs="Times New Roman"/>
          <w:sz w:val="20"/>
          <w:szCs w:val="20"/>
        </w:rPr>
        <w:t>terjadi</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dilapangan</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dapat</w:t>
      </w:r>
      <w:proofErr w:type="spellEnd"/>
      <w:r w:rsidRPr="00983782">
        <w:rPr>
          <w:rFonts w:ascii="Times New Roman" w:hAnsi="Times New Roman" w:cs="Times New Roman"/>
          <w:sz w:val="20"/>
          <w:szCs w:val="20"/>
        </w:rPr>
        <w:t xml:space="preserve"> </w:t>
      </w:r>
      <w:proofErr w:type="spellStart"/>
      <w:r w:rsidRPr="00983782">
        <w:rPr>
          <w:rFonts w:ascii="Times New Roman" w:hAnsi="Times New Roman" w:cs="Times New Roman"/>
          <w:sz w:val="20"/>
          <w:szCs w:val="20"/>
        </w:rPr>
        <w:t>dihindari</w:t>
      </w:r>
      <w:proofErr w:type="spellEnd"/>
      <w:r w:rsidRPr="00983782">
        <w:rPr>
          <w:rFonts w:ascii="Times New Roman" w:hAnsi="Times New Roman" w:cs="Times New Roman"/>
          <w:sz w:val="20"/>
          <w:szCs w:val="20"/>
        </w:rPr>
        <w:t>.</w:t>
      </w:r>
    </w:p>
    <w:p w14:paraId="6B4E9498" w14:textId="77777777" w:rsidR="00EE680A" w:rsidRPr="00E41280" w:rsidRDefault="00EE680A" w:rsidP="00EE680A">
      <w:pPr>
        <w:rPr>
          <w:rFonts w:ascii="Times New Roman" w:hAnsi="Times New Roman" w:cs="Times New Roman"/>
          <w:sz w:val="20"/>
          <w:szCs w:val="20"/>
        </w:rPr>
      </w:pPr>
    </w:p>
    <w:p w14:paraId="3FE4FE28" w14:textId="77777777" w:rsidR="00EE680A" w:rsidRPr="00E41280" w:rsidRDefault="00EE680A" w:rsidP="002479A3">
      <w:pPr>
        <w:spacing w:after="0" w:line="360" w:lineRule="auto"/>
        <w:ind w:right="269" w:firstLine="720"/>
        <w:jc w:val="both"/>
        <w:rPr>
          <w:rFonts w:ascii="Times New Roman" w:eastAsia="Times New Roman" w:hAnsi="Times New Roman" w:cs="Times New Roman"/>
          <w:sz w:val="20"/>
          <w:szCs w:val="20"/>
        </w:rPr>
      </w:pPr>
    </w:p>
    <w:p w14:paraId="1959F801" w14:textId="4500F2ED" w:rsidR="00573A23" w:rsidRPr="00E41280" w:rsidRDefault="00573A23" w:rsidP="00EF311B">
      <w:pPr>
        <w:pStyle w:val="NormalWeb"/>
        <w:shd w:val="clear" w:color="auto" w:fill="FFFFFF"/>
        <w:spacing w:before="0" w:beforeAutospacing="0" w:after="0" w:afterAutospacing="0" w:line="360" w:lineRule="auto"/>
        <w:ind w:left="709"/>
        <w:jc w:val="both"/>
        <w:textAlignment w:val="baseline"/>
        <w:rPr>
          <w:b/>
          <w:bCs/>
          <w:color w:val="000000" w:themeColor="text1"/>
          <w:sz w:val="20"/>
          <w:szCs w:val="20"/>
        </w:rPr>
      </w:pPr>
    </w:p>
    <w:p w14:paraId="50745220" w14:textId="197F8246" w:rsidR="00573A23" w:rsidRPr="00E41280" w:rsidRDefault="00573A23" w:rsidP="00EF311B">
      <w:pPr>
        <w:pStyle w:val="NormalWeb"/>
        <w:shd w:val="clear" w:color="auto" w:fill="FFFFFF"/>
        <w:spacing w:before="0" w:beforeAutospacing="0" w:after="0" w:afterAutospacing="0" w:line="360" w:lineRule="auto"/>
        <w:ind w:left="709"/>
        <w:jc w:val="both"/>
        <w:textAlignment w:val="baseline"/>
        <w:rPr>
          <w:b/>
          <w:bCs/>
          <w:color w:val="000000" w:themeColor="text1"/>
          <w:sz w:val="20"/>
          <w:szCs w:val="20"/>
        </w:rPr>
      </w:pPr>
    </w:p>
    <w:p w14:paraId="4BB57971" w14:textId="0C00BEDE" w:rsidR="00573A23" w:rsidRPr="00E41280" w:rsidRDefault="00573A23" w:rsidP="00EF311B">
      <w:pPr>
        <w:pStyle w:val="NormalWeb"/>
        <w:shd w:val="clear" w:color="auto" w:fill="FFFFFF"/>
        <w:spacing w:before="0" w:beforeAutospacing="0" w:after="0" w:afterAutospacing="0" w:line="360" w:lineRule="auto"/>
        <w:ind w:left="709"/>
        <w:jc w:val="both"/>
        <w:textAlignment w:val="baseline"/>
        <w:rPr>
          <w:b/>
          <w:bCs/>
          <w:color w:val="000000" w:themeColor="text1"/>
          <w:sz w:val="20"/>
          <w:szCs w:val="20"/>
        </w:rPr>
      </w:pPr>
    </w:p>
    <w:p w14:paraId="13A703D2" w14:textId="094A5979" w:rsidR="00573A23" w:rsidRPr="00E41280" w:rsidRDefault="00573A23" w:rsidP="00EF311B">
      <w:pPr>
        <w:pStyle w:val="NormalWeb"/>
        <w:shd w:val="clear" w:color="auto" w:fill="FFFFFF"/>
        <w:spacing w:before="0" w:beforeAutospacing="0" w:after="0" w:afterAutospacing="0" w:line="360" w:lineRule="auto"/>
        <w:ind w:left="709"/>
        <w:jc w:val="both"/>
        <w:textAlignment w:val="baseline"/>
        <w:rPr>
          <w:b/>
          <w:bCs/>
          <w:color w:val="000000" w:themeColor="text1"/>
          <w:sz w:val="20"/>
          <w:szCs w:val="20"/>
        </w:rPr>
      </w:pPr>
    </w:p>
    <w:p w14:paraId="045723B1" w14:textId="1E0101A3" w:rsidR="00573A23" w:rsidRPr="00E41280" w:rsidRDefault="00573A23" w:rsidP="00EF311B">
      <w:pPr>
        <w:pStyle w:val="NormalWeb"/>
        <w:shd w:val="clear" w:color="auto" w:fill="FFFFFF"/>
        <w:spacing w:before="0" w:beforeAutospacing="0" w:after="0" w:afterAutospacing="0" w:line="360" w:lineRule="auto"/>
        <w:ind w:left="709"/>
        <w:jc w:val="both"/>
        <w:textAlignment w:val="baseline"/>
        <w:rPr>
          <w:b/>
          <w:bCs/>
          <w:color w:val="000000" w:themeColor="text1"/>
          <w:sz w:val="20"/>
          <w:szCs w:val="20"/>
        </w:rPr>
      </w:pPr>
    </w:p>
    <w:p w14:paraId="27A896DE" w14:textId="77777777" w:rsidR="00573A23" w:rsidRPr="00E41280" w:rsidRDefault="00573A23" w:rsidP="00EF311B">
      <w:pPr>
        <w:pStyle w:val="NormalWeb"/>
        <w:shd w:val="clear" w:color="auto" w:fill="FFFFFF"/>
        <w:spacing w:before="0" w:beforeAutospacing="0" w:after="0" w:afterAutospacing="0" w:line="360" w:lineRule="auto"/>
        <w:ind w:left="709"/>
        <w:jc w:val="both"/>
        <w:textAlignment w:val="baseline"/>
        <w:rPr>
          <w:b/>
          <w:bCs/>
          <w:color w:val="000000" w:themeColor="text1"/>
          <w:sz w:val="20"/>
          <w:szCs w:val="20"/>
        </w:rPr>
      </w:pPr>
    </w:p>
    <w:p w14:paraId="4B0F9381" w14:textId="404C8DE5" w:rsidR="00573A23" w:rsidRPr="00E41280" w:rsidRDefault="00573A23" w:rsidP="00EF311B">
      <w:pPr>
        <w:pStyle w:val="NormalWeb"/>
        <w:shd w:val="clear" w:color="auto" w:fill="FFFFFF"/>
        <w:spacing w:before="0" w:beforeAutospacing="0" w:after="0" w:afterAutospacing="0" w:line="360" w:lineRule="auto"/>
        <w:ind w:left="709"/>
        <w:jc w:val="both"/>
        <w:textAlignment w:val="baseline"/>
        <w:rPr>
          <w:color w:val="000000" w:themeColor="text1"/>
          <w:sz w:val="20"/>
          <w:szCs w:val="20"/>
        </w:rPr>
      </w:pPr>
    </w:p>
    <w:p w14:paraId="6BC46159" w14:textId="51A57C8E" w:rsidR="00A72349" w:rsidRPr="00E41280" w:rsidRDefault="00A72349" w:rsidP="00146D6D">
      <w:pPr>
        <w:pStyle w:val="ListParagraph"/>
        <w:shd w:val="clear" w:color="auto" w:fill="FFFFFF" w:themeFill="background1"/>
        <w:spacing w:line="360" w:lineRule="auto"/>
        <w:ind w:left="0" w:firstLine="709"/>
        <w:jc w:val="both"/>
        <w:rPr>
          <w:rFonts w:ascii="Times New Roman" w:hAnsi="Times New Roman" w:cs="Times New Roman"/>
          <w:color w:val="000000" w:themeColor="text1"/>
          <w:sz w:val="20"/>
          <w:szCs w:val="20"/>
        </w:rPr>
      </w:pPr>
    </w:p>
    <w:p w14:paraId="50C9A3DF" w14:textId="77777777" w:rsidR="00A72349" w:rsidRPr="00A72349" w:rsidRDefault="00A72349" w:rsidP="00146D6D">
      <w:pPr>
        <w:pStyle w:val="ListParagraph"/>
        <w:shd w:val="clear" w:color="auto" w:fill="FFFFFF" w:themeFill="background1"/>
        <w:spacing w:line="360" w:lineRule="auto"/>
        <w:ind w:left="0" w:firstLine="709"/>
        <w:jc w:val="both"/>
        <w:rPr>
          <w:rFonts w:ascii="Times New Roman" w:hAnsi="Times New Roman" w:cs="Times New Roman"/>
          <w:color w:val="000000" w:themeColor="text1"/>
          <w:sz w:val="24"/>
          <w:szCs w:val="24"/>
        </w:rPr>
      </w:pPr>
    </w:p>
    <w:p w14:paraId="613EDF26" w14:textId="77777777" w:rsidR="00146D6D" w:rsidRPr="00146D6D" w:rsidRDefault="00146D6D" w:rsidP="00146D6D">
      <w:pPr>
        <w:pStyle w:val="NormalWeb"/>
        <w:spacing w:before="0" w:beforeAutospacing="0" w:after="0" w:afterAutospacing="0" w:line="360" w:lineRule="auto"/>
        <w:ind w:left="720"/>
        <w:jc w:val="both"/>
        <w:rPr>
          <w:b/>
          <w:bCs/>
        </w:rPr>
      </w:pPr>
    </w:p>
    <w:p w14:paraId="6B06C425" w14:textId="77777777" w:rsidR="00A9705E" w:rsidRPr="00135082" w:rsidRDefault="00A9705E" w:rsidP="00A9705E">
      <w:pPr>
        <w:pStyle w:val="ListParagraph"/>
        <w:spacing w:after="0" w:line="360" w:lineRule="auto"/>
        <w:jc w:val="both"/>
        <w:rPr>
          <w:rFonts w:ascii="Times New Roman" w:hAnsi="Times New Roman" w:cs="Times New Roman"/>
          <w:b/>
          <w:bCs/>
          <w:sz w:val="24"/>
          <w:szCs w:val="24"/>
        </w:rPr>
      </w:pPr>
    </w:p>
    <w:p w14:paraId="2BE71E8E" w14:textId="77777777" w:rsidR="003A0930" w:rsidRPr="0065386F" w:rsidRDefault="003A0930" w:rsidP="003A0930">
      <w:pPr>
        <w:pStyle w:val="ListParagraph"/>
        <w:tabs>
          <w:tab w:val="left" w:pos="6922"/>
        </w:tabs>
        <w:spacing w:after="0" w:line="360" w:lineRule="auto"/>
        <w:ind w:left="709"/>
        <w:jc w:val="both"/>
        <w:rPr>
          <w:rFonts w:ascii="Times New Roman" w:hAnsi="Times New Roman" w:cs="Times New Roman"/>
          <w:b/>
          <w:sz w:val="24"/>
          <w:szCs w:val="24"/>
        </w:rPr>
      </w:pPr>
    </w:p>
    <w:p w14:paraId="17D485C9" w14:textId="77777777" w:rsidR="007867A7" w:rsidRPr="004042B3" w:rsidRDefault="007867A7" w:rsidP="007867A7">
      <w:pPr>
        <w:pStyle w:val="ListParagraph"/>
        <w:spacing w:after="0" w:line="360" w:lineRule="auto"/>
        <w:ind w:left="709" w:hanging="283"/>
        <w:jc w:val="both"/>
        <w:rPr>
          <w:rFonts w:ascii="Times New Roman" w:hAnsi="Times New Roman" w:cs="Times New Roman"/>
          <w:b/>
          <w:bCs/>
          <w:sz w:val="24"/>
          <w:szCs w:val="24"/>
        </w:rPr>
      </w:pPr>
    </w:p>
    <w:p w14:paraId="1528C207" w14:textId="77777777" w:rsidR="004042B3" w:rsidRPr="004042B3" w:rsidRDefault="004042B3" w:rsidP="004042B3">
      <w:pPr>
        <w:spacing w:after="0" w:line="360" w:lineRule="auto"/>
        <w:rPr>
          <w:rFonts w:ascii="Times New Roman" w:hAnsi="Times New Roman" w:cs="Times New Roman"/>
          <w:sz w:val="24"/>
          <w:szCs w:val="24"/>
        </w:rPr>
      </w:pPr>
    </w:p>
    <w:sectPr w:rsidR="004042B3" w:rsidRPr="004042B3" w:rsidSect="002D5E2E">
      <w:type w:val="continuous"/>
      <w:pgSz w:w="12242" w:h="15842"/>
      <w:pgMar w:top="1417" w:right="1417" w:bottom="1417" w:left="1417" w:header="720" w:footer="720" w:gutter="0"/>
      <w:cols w:num="2" w:space="334"/>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0E82F" w14:textId="77777777" w:rsidR="00F86381" w:rsidRDefault="00F86381">
      <w:pPr>
        <w:spacing w:after="0" w:line="240" w:lineRule="auto"/>
      </w:pPr>
      <w:r>
        <w:separator/>
      </w:r>
    </w:p>
  </w:endnote>
  <w:endnote w:type="continuationSeparator" w:id="0">
    <w:p w14:paraId="061776E3" w14:textId="77777777" w:rsidR="00F86381" w:rsidRDefault="00F86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722DC" w14:textId="1C09B8FA" w:rsidR="00F72E38" w:rsidRDefault="00F72E38">
    <w:pPr>
      <w:pStyle w:val="Footer"/>
      <w:jc w:val="right"/>
    </w:pPr>
  </w:p>
  <w:p w14:paraId="5F08482A" w14:textId="77777777" w:rsidR="00F72E38" w:rsidRDefault="00F72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1E46C" w14:textId="77777777" w:rsidR="00F86381" w:rsidRDefault="00F86381">
      <w:pPr>
        <w:spacing w:after="0" w:line="240" w:lineRule="auto"/>
      </w:pPr>
      <w:r>
        <w:separator/>
      </w:r>
    </w:p>
  </w:footnote>
  <w:footnote w:type="continuationSeparator" w:id="0">
    <w:p w14:paraId="09B9C5F1" w14:textId="77777777" w:rsidR="00F86381" w:rsidRDefault="00F86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941F5"/>
    <w:multiLevelType w:val="hybridMultilevel"/>
    <w:tmpl w:val="C144EB04"/>
    <w:lvl w:ilvl="0" w:tplc="FA1C921C">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47680"/>
    <w:multiLevelType w:val="hybridMultilevel"/>
    <w:tmpl w:val="B94C2B3C"/>
    <w:lvl w:ilvl="0" w:tplc="8E4C8210">
      <w:start w:val="2"/>
      <w:numFmt w:val="decimal"/>
      <w:lvlText w:val="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824254"/>
    <w:multiLevelType w:val="hybridMultilevel"/>
    <w:tmpl w:val="8C8C6F62"/>
    <w:lvl w:ilvl="0" w:tplc="991E7868">
      <w:start w:val="1"/>
      <w:numFmt w:val="bullet"/>
      <w:lvlText w:val=""/>
      <w:lvlJc w:val="left"/>
      <w:pPr>
        <w:ind w:left="789" w:hanging="360"/>
      </w:pPr>
      <w:rPr>
        <w:rFonts w:ascii="Wingdings" w:hAnsi="Wingdings" w:hint="default"/>
        <w:sz w:val="24"/>
        <w:szCs w:val="24"/>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15:restartNumberingAfterBreak="0">
    <w:nsid w:val="17780708"/>
    <w:multiLevelType w:val="hybridMultilevel"/>
    <w:tmpl w:val="0F627638"/>
    <w:lvl w:ilvl="0" w:tplc="B5143FC4">
      <w:start w:val="1"/>
      <w:numFmt w:val="lowerLetter"/>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A585B3A"/>
    <w:multiLevelType w:val="hybridMultilevel"/>
    <w:tmpl w:val="0506FE1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42C608C"/>
    <w:multiLevelType w:val="hybridMultilevel"/>
    <w:tmpl w:val="F68C0A40"/>
    <w:lvl w:ilvl="0" w:tplc="3F588F04">
      <w:start w:val="3"/>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2620587C"/>
    <w:multiLevelType w:val="hybridMultilevel"/>
    <w:tmpl w:val="668C992A"/>
    <w:lvl w:ilvl="0" w:tplc="3BBABB4A">
      <w:start w:val="1"/>
      <w:numFmt w:val="decimal"/>
      <w:lvlText w:val="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8A2152A"/>
    <w:multiLevelType w:val="hybridMultilevel"/>
    <w:tmpl w:val="0966FD3E"/>
    <w:lvl w:ilvl="0" w:tplc="3BBABB4A">
      <w:start w:val="1"/>
      <w:numFmt w:val="decimal"/>
      <w:lvlText w:val="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8FC1555"/>
    <w:multiLevelType w:val="hybridMultilevel"/>
    <w:tmpl w:val="166A61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E44391"/>
    <w:multiLevelType w:val="hybridMultilevel"/>
    <w:tmpl w:val="93E68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13D80"/>
    <w:multiLevelType w:val="multilevel"/>
    <w:tmpl w:val="DC7C098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336E76"/>
    <w:multiLevelType w:val="hybridMultilevel"/>
    <w:tmpl w:val="EE5A70A8"/>
    <w:lvl w:ilvl="0" w:tplc="5CEC57DA">
      <w:start w:val="1"/>
      <w:numFmt w:val="low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DE202E2"/>
    <w:multiLevelType w:val="singleLevel"/>
    <w:tmpl w:val="3BBABB4A"/>
    <w:lvl w:ilvl="0">
      <w:start w:val="1"/>
      <w:numFmt w:val="decimal"/>
      <w:lvlText w:val=" (%1)"/>
      <w:lvlJc w:val="left"/>
      <w:pPr>
        <w:ind w:left="720" w:hanging="360"/>
      </w:pPr>
      <w:rPr>
        <w:rFonts w:hint="default"/>
      </w:rPr>
    </w:lvl>
  </w:abstractNum>
  <w:abstractNum w:abstractNumId="13" w15:restartNumberingAfterBreak="0">
    <w:nsid w:val="31695585"/>
    <w:multiLevelType w:val="multilevel"/>
    <w:tmpl w:val="ECCE2F3E"/>
    <w:lvl w:ilvl="0">
      <w:start w:val="1"/>
      <w:numFmt w:val="decimal"/>
      <w:lvlText w:val="%1."/>
      <w:lvlJc w:val="left"/>
      <w:pPr>
        <w:ind w:left="720" w:hanging="360"/>
      </w:pPr>
      <w:rPr>
        <w:b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8506F2"/>
    <w:multiLevelType w:val="hybridMultilevel"/>
    <w:tmpl w:val="4B3CA4D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2220CA5"/>
    <w:multiLevelType w:val="hybridMultilevel"/>
    <w:tmpl w:val="852C6EE6"/>
    <w:lvl w:ilvl="0" w:tplc="412A7A40">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992CA5"/>
    <w:multiLevelType w:val="hybridMultilevel"/>
    <w:tmpl w:val="668C992A"/>
    <w:lvl w:ilvl="0" w:tplc="3BBABB4A">
      <w:start w:val="1"/>
      <w:numFmt w:val="decimal"/>
      <w:lvlText w:val="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63C52D4"/>
    <w:multiLevelType w:val="hybridMultilevel"/>
    <w:tmpl w:val="BB02C7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B032D"/>
    <w:multiLevelType w:val="hybridMultilevel"/>
    <w:tmpl w:val="A288E8E8"/>
    <w:lvl w:ilvl="0" w:tplc="3BBABB4A">
      <w:start w:val="1"/>
      <w:numFmt w:val="decimal"/>
      <w:lvlText w:v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DD0266"/>
    <w:multiLevelType w:val="hybridMultilevel"/>
    <w:tmpl w:val="33DCCFB4"/>
    <w:lvl w:ilvl="0" w:tplc="A262381E">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3BEA3423"/>
    <w:multiLevelType w:val="hybridMultilevel"/>
    <w:tmpl w:val="327871A6"/>
    <w:lvl w:ilvl="0" w:tplc="66568790">
      <w:start w:val="1"/>
      <w:numFmt w:val="decimal"/>
      <w:lvlText w:val="%1."/>
      <w:lvlJc w:val="left"/>
      <w:pPr>
        <w:ind w:left="1069" w:hanging="360"/>
      </w:pPr>
      <w:rPr>
        <w:rFonts w:hint="default"/>
        <w:b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1" w15:restartNumberingAfterBreak="0">
    <w:nsid w:val="3C14022E"/>
    <w:multiLevelType w:val="hybridMultilevel"/>
    <w:tmpl w:val="9CD2BCE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3D2856D0"/>
    <w:multiLevelType w:val="hybridMultilevel"/>
    <w:tmpl w:val="5C9C6710"/>
    <w:lvl w:ilvl="0" w:tplc="3BBABB4A">
      <w:start w:val="1"/>
      <w:numFmt w:val="decimal"/>
      <w:lvlText w:val="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DB34CB3"/>
    <w:multiLevelType w:val="hybridMultilevel"/>
    <w:tmpl w:val="E8CC8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6B3FA8"/>
    <w:multiLevelType w:val="hybridMultilevel"/>
    <w:tmpl w:val="E370CBEA"/>
    <w:lvl w:ilvl="0" w:tplc="8D264D38">
      <w:start w:val="1"/>
      <w:numFmt w:val="decimal"/>
      <w:lvlText w:val="%1."/>
      <w:lvlJc w:val="left"/>
      <w:pPr>
        <w:ind w:left="2160" w:hanging="360"/>
      </w:pPr>
      <w:rPr>
        <w:b w:val="0"/>
        <w:b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06C2506"/>
    <w:multiLevelType w:val="hybridMultilevel"/>
    <w:tmpl w:val="73E8198E"/>
    <w:lvl w:ilvl="0" w:tplc="14707AE8">
      <w:start w:val="1"/>
      <w:numFmt w:val="decimal"/>
      <w:lvlText w:val="%1."/>
      <w:lvlJc w:val="left"/>
      <w:pPr>
        <w:ind w:left="900" w:hanging="360"/>
      </w:pPr>
      <w:rPr>
        <w:rFonts w:cstheme="min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481401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62F3523"/>
    <w:multiLevelType w:val="hybridMultilevel"/>
    <w:tmpl w:val="36FCE4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9033074"/>
    <w:multiLevelType w:val="hybridMultilevel"/>
    <w:tmpl w:val="486494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A600E9F"/>
    <w:multiLevelType w:val="multilevel"/>
    <w:tmpl w:val="F5D2405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194D6A"/>
    <w:multiLevelType w:val="hybridMultilevel"/>
    <w:tmpl w:val="0966FD3E"/>
    <w:lvl w:ilvl="0" w:tplc="3BBABB4A">
      <w:start w:val="1"/>
      <w:numFmt w:val="decimal"/>
      <w:lvlText w:val="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26E195B"/>
    <w:multiLevelType w:val="hybridMultilevel"/>
    <w:tmpl w:val="EF369C52"/>
    <w:lvl w:ilvl="0" w:tplc="04090019">
      <w:start w:val="1"/>
      <w:numFmt w:val="lowerLetter"/>
      <w:lvlText w:val="%1."/>
      <w:lvlJc w:val="left"/>
      <w:pPr>
        <w:ind w:left="107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3B35EB"/>
    <w:multiLevelType w:val="hybridMultilevel"/>
    <w:tmpl w:val="7990E7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8796AE6"/>
    <w:multiLevelType w:val="hybridMultilevel"/>
    <w:tmpl w:val="62B40608"/>
    <w:lvl w:ilvl="0" w:tplc="C32E788E">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96D7069"/>
    <w:multiLevelType w:val="hybridMultilevel"/>
    <w:tmpl w:val="615A51A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5" w15:restartNumberingAfterBreak="0">
    <w:nsid w:val="5A66EB69"/>
    <w:multiLevelType w:val="singleLevel"/>
    <w:tmpl w:val="8E5AA01A"/>
    <w:lvl w:ilvl="0">
      <w:start w:val="1"/>
      <w:numFmt w:val="lowerLetter"/>
      <w:lvlText w:val="%1."/>
      <w:lvlJc w:val="left"/>
      <w:pPr>
        <w:ind w:left="720" w:hanging="360"/>
      </w:pPr>
      <w:rPr>
        <w:rFonts w:hint="default"/>
        <w:sz w:val="20"/>
        <w:szCs w:val="20"/>
      </w:rPr>
    </w:lvl>
  </w:abstractNum>
  <w:abstractNum w:abstractNumId="36" w15:restartNumberingAfterBreak="0">
    <w:nsid w:val="63D51EB5"/>
    <w:multiLevelType w:val="multilevel"/>
    <w:tmpl w:val="8BCEC440"/>
    <w:lvl w:ilvl="0">
      <w:start w:val="1"/>
      <w:numFmt w:val="decimal"/>
      <w:lvlText w:val="%1."/>
      <w:lvlJc w:val="left"/>
      <w:pPr>
        <w:ind w:left="1170" w:hanging="360"/>
      </w:pPr>
      <w:rPr>
        <w:b w:val="0"/>
      </w:rPr>
    </w:lvl>
    <w:lvl w:ilvl="1">
      <w:start w:val="1"/>
      <w:numFmt w:val="decimal"/>
      <w:isLgl/>
      <w:lvlText w:val="%1.%2"/>
      <w:lvlJc w:val="left"/>
      <w:pPr>
        <w:ind w:left="1290" w:hanging="480"/>
      </w:pPr>
      <w:rPr>
        <w:rFonts w:hint="default"/>
      </w:rPr>
    </w:lvl>
    <w:lvl w:ilvl="2">
      <w:start w:val="8"/>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37" w15:restartNumberingAfterBreak="0">
    <w:nsid w:val="6CA13D86"/>
    <w:multiLevelType w:val="hybridMultilevel"/>
    <w:tmpl w:val="A32ECBB2"/>
    <w:lvl w:ilvl="0" w:tplc="2A8A4F22">
      <w:start w:val="1"/>
      <w:numFmt w:val="lowerLetter"/>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4A12094"/>
    <w:multiLevelType w:val="multilevel"/>
    <w:tmpl w:val="5274AE7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A1D0FF4"/>
    <w:multiLevelType w:val="multilevel"/>
    <w:tmpl w:val="67B6405E"/>
    <w:lvl w:ilvl="0">
      <w:start w:val="4"/>
      <w:numFmt w:val="decimal"/>
      <w:lvlText w:val="%1"/>
      <w:lvlJc w:val="left"/>
      <w:pPr>
        <w:ind w:left="480" w:hanging="480"/>
      </w:pPr>
      <w:rPr>
        <w:rFonts w:hint="default"/>
        <w:i w:val="0"/>
      </w:rPr>
    </w:lvl>
    <w:lvl w:ilvl="1">
      <w:start w:val="3"/>
      <w:numFmt w:val="decimal"/>
      <w:lvlText w:val="%1.%2"/>
      <w:lvlJc w:val="left"/>
      <w:pPr>
        <w:ind w:left="840" w:hanging="480"/>
      </w:pPr>
      <w:rPr>
        <w:rFonts w:hint="default"/>
        <w:i w:val="0"/>
      </w:rPr>
    </w:lvl>
    <w:lvl w:ilvl="2">
      <w:start w:val="3"/>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0" w15:restartNumberingAfterBreak="0">
    <w:nsid w:val="7AC23F7A"/>
    <w:multiLevelType w:val="hybridMultilevel"/>
    <w:tmpl w:val="DAC0A94C"/>
    <w:lvl w:ilvl="0" w:tplc="1D1E5A9A">
      <w:start w:val="1"/>
      <w:numFmt w:val="lowerLetter"/>
      <w:lvlText w:val="%1."/>
      <w:lvlJc w:val="left"/>
      <w:pPr>
        <w:ind w:left="1080" w:hanging="360"/>
      </w:pPr>
    </w:lvl>
    <w:lvl w:ilvl="1" w:tplc="62AA880A" w:tentative="1">
      <w:start w:val="1"/>
      <w:numFmt w:val="lowerLetter"/>
      <w:lvlText w:val="%2."/>
      <w:lvlJc w:val="left"/>
      <w:pPr>
        <w:ind w:left="1800" w:hanging="360"/>
      </w:pPr>
    </w:lvl>
    <w:lvl w:ilvl="2" w:tplc="58763A90" w:tentative="1">
      <w:start w:val="1"/>
      <w:numFmt w:val="lowerRoman"/>
      <w:lvlText w:val="%3."/>
      <w:lvlJc w:val="right"/>
      <w:pPr>
        <w:ind w:left="2520" w:hanging="180"/>
      </w:pPr>
    </w:lvl>
    <w:lvl w:ilvl="3" w:tplc="FEFA559C" w:tentative="1">
      <w:start w:val="1"/>
      <w:numFmt w:val="decimal"/>
      <w:lvlText w:val="%4."/>
      <w:lvlJc w:val="left"/>
      <w:pPr>
        <w:ind w:left="3240" w:hanging="360"/>
      </w:pPr>
    </w:lvl>
    <w:lvl w:ilvl="4" w:tplc="A4FE497C" w:tentative="1">
      <w:start w:val="1"/>
      <w:numFmt w:val="lowerLetter"/>
      <w:lvlText w:val="%5."/>
      <w:lvlJc w:val="left"/>
      <w:pPr>
        <w:ind w:left="3960" w:hanging="360"/>
      </w:pPr>
    </w:lvl>
    <w:lvl w:ilvl="5" w:tplc="7A881D9A" w:tentative="1">
      <w:start w:val="1"/>
      <w:numFmt w:val="lowerRoman"/>
      <w:lvlText w:val="%6."/>
      <w:lvlJc w:val="right"/>
      <w:pPr>
        <w:ind w:left="4680" w:hanging="180"/>
      </w:pPr>
    </w:lvl>
    <w:lvl w:ilvl="6" w:tplc="DFCE78E8" w:tentative="1">
      <w:start w:val="1"/>
      <w:numFmt w:val="decimal"/>
      <w:lvlText w:val="%7."/>
      <w:lvlJc w:val="left"/>
      <w:pPr>
        <w:ind w:left="5400" w:hanging="360"/>
      </w:pPr>
    </w:lvl>
    <w:lvl w:ilvl="7" w:tplc="D5F840DC" w:tentative="1">
      <w:start w:val="1"/>
      <w:numFmt w:val="lowerLetter"/>
      <w:lvlText w:val="%8."/>
      <w:lvlJc w:val="left"/>
      <w:pPr>
        <w:ind w:left="6120" w:hanging="360"/>
      </w:pPr>
    </w:lvl>
    <w:lvl w:ilvl="8" w:tplc="A04E5C30" w:tentative="1">
      <w:start w:val="1"/>
      <w:numFmt w:val="lowerRoman"/>
      <w:lvlText w:val="%9."/>
      <w:lvlJc w:val="right"/>
      <w:pPr>
        <w:ind w:left="6840" w:hanging="180"/>
      </w:pPr>
    </w:lvl>
  </w:abstractNum>
  <w:abstractNum w:abstractNumId="41" w15:restartNumberingAfterBreak="0">
    <w:nsid w:val="7F194291"/>
    <w:multiLevelType w:val="hybridMultilevel"/>
    <w:tmpl w:val="F212541E"/>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9"/>
  </w:num>
  <w:num w:numId="2">
    <w:abstractNumId w:val="26"/>
  </w:num>
  <w:num w:numId="3">
    <w:abstractNumId w:val="23"/>
  </w:num>
  <w:num w:numId="4">
    <w:abstractNumId w:val="25"/>
  </w:num>
  <w:num w:numId="5">
    <w:abstractNumId w:val="17"/>
  </w:num>
  <w:num w:numId="6">
    <w:abstractNumId w:val="18"/>
  </w:num>
  <w:num w:numId="7">
    <w:abstractNumId w:val="10"/>
  </w:num>
  <w:num w:numId="8">
    <w:abstractNumId w:val="41"/>
  </w:num>
  <w:num w:numId="9">
    <w:abstractNumId w:val="4"/>
  </w:num>
  <w:num w:numId="10">
    <w:abstractNumId w:val="14"/>
  </w:num>
  <w:num w:numId="11">
    <w:abstractNumId w:val="39"/>
  </w:num>
  <w:num w:numId="12">
    <w:abstractNumId w:val="28"/>
  </w:num>
  <w:num w:numId="13">
    <w:abstractNumId w:val="32"/>
  </w:num>
  <w:num w:numId="14">
    <w:abstractNumId w:val="38"/>
  </w:num>
  <w:num w:numId="15">
    <w:abstractNumId w:val="33"/>
  </w:num>
  <w:num w:numId="16">
    <w:abstractNumId w:val="5"/>
  </w:num>
  <w:num w:numId="17">
    <w:abstractNumId w:val="36"/>
  </w:num>
  <w:num w:numId="18">
    <w:abstractNumId w:val="20"/>
  </w:num>
  <w:num w:numId="19">
    <w:abstractNumId w:val="29"/>
  </w:num>
  <w:num w:numId="20">
    <w:abstractNumId w:val="40"/>
  </w:num>
  <w:num w:numId="21">
    <w:abstractNumId w:val="13"/>
  </w:num>
  <w:num w:numId="22">
    <w:abstractNumId w:val="2"/>
  </w:num>
  <w:num w:numId="23">
    <w:abstractNumId w:val="21"/>
  </w:num>
  <w:num w:numId="24">
    <w:abstractNumId w:val="27"/>
  </w:num>
  <w:num w:numId="25">
    <w:abstractNumId w:val="9"/>
  </w:num>
  <w:num w:numId="26">
    <w:abstractNumId w:val="31"/>
  </w:num>
  <w:num w:numId="27">
    <w:abstractNumId w:val="35"/>
  </w:num>
  <w:num w:numId="28">
    <w:abstractNumId w:val="34"/>
  </w:num>
  <w:num w:numId="29">
    <w:abstractNumId w:val="24"/>
  </w:num>
  <w:num w:numId="30">
    <w:abstractNumId w:val="0"/>
  </w:num>
  <w:num w:numId="31">
    <w:abstractNumId w:val="8"/>
  </w:num>
  <w:num w:numId="32">
    <w:abstractNumId w:val="15"/>
  </w:num>
  <w:num w:numId="33">
    <w:abstractNumId w:val="37"/>
  </w:num>
  <w:num w:numId="34">
    <w:abstractNumId w:val="22"/>
  </w:num>
  <w:num w:numId="35">
    <w:abstractNumId w:val="7"/>
  </w:num>
  <w:num w:numId="36">
    <w:abstractNumId w:val="12"/>
  </w:num>
  <w:num w:numId="37">
    <w:abstractNumId w:val="1"/>
  </w:num>
  <w:num w:numId="38">
    <w:abstractNumId w:val="30"/>
  </w:num>
  <w:num w:numId="39">
    <w:abstractNumId w:val="3"/>
  </w:num>
  <w:num w:numId="40">
    <w:abstractNumId w:val="11"/>
  </w:num>
  <w:num w:numId="41">
    <w:abstractNumId w:val="16"/>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A5"/>
    <w:rsid w:val="0000554A"/>
    <w:rsid w:val="00006766"/>
    <w:rsid w:val="00006FBB"/>
    <w:rsid w:val="00013D30"/>
    <w:rsid w:val="00031E40"/>
    <w:rsid w:val="000602FB"/>
    <w:rsid w:val="000625A8"/>
    <w:rsid w:val="000646DB"/>
    <w:rsid w:val="00065692"/>
    <w:rsid w:val="00073F1E"/>
    <w:rsid w:val="00077F9B"/>
    <w:rsid w:val="0009046B"/>
    <w:rsid w:val="000A6321"/>
    <w:rsid w:val="000C65EB"/>
    <w:rsid w:val="000D49F2"/>
    <w:rsid w:val="001042ED"/>
    <w:rsid w:val="001060A9"/>
    <w:rsid w:val="00115F95"/>
    <w:rsid w:val="00117448"/>
    <w:rsid w:val="00135082"/>
    <w:rsid w:val="00141EC2"/>
    <w:rsid w:val="00142F11"/>
    <w:rsid w:val="00146D6D"/>
    <w:rsid w:val="00153EC4"/>
    <w:rsid w:val="00161564"/>
    <w:rsid w:val="001651D1"/>
    <w:rsid w:val="00165AEF"/>
    <w:rsid w:val="001842BC"/>
    <w:rsid w:val="001A299D"/>
    <w:rsid w:val="001B30B9"/>
    <w:rsid w:val="001C2363"/>
    <w:rsid w:val="001D223D"/>
    <w:rsid w:val="00207F37"/>
    <w:rsid w:val="00225795"/>
    <w:rsid w:val="002463AC"/>
    <w:rsid w:val="002479A3"/>
    <w:rsid w:val="00247BD6"/>
    <w:rsid w:val="002543D2"/>
    <w:rsid w:val="00255A09"/>
    <w:rsid w:val="00285E9B"/>
    <w:rsid w:val="00292702"/>
    <w:rsid w:val="00292925"/>
    <w:rsid w:val="002A1B8D"/>
    <w:rsid w:val="002C0550"/>
    <w:rsid w:val="002C274B"/>
    <w:rsid w:val="002C41D9"/>
    <w:rsid w:val="002C4ABE"/>
    <w:rsid w:val="002D5E2E"/>
    <w:rsid w:val="00302467"/>
    <w:rsid w:val="003135D0"/>
    <w:rsid w:val="00320870"/>
    <w:rsid w:val="003404B2"/>
    <w:rsid w:val="00367FE7"/>
    <w:rsid w:val="00372BFE"/>
    <w:rsid w:val="003A0930"/>
    <w:rsid w:val="003B03CE"/>
    <w:rsid w:val="003B447A"/>
    <w:rsid w:val="003B6D51"/>
    <w:rsid w:val="003C11B6"/>
    <w:rsid w:val="003D41F7"/>
    <w:rsid w:val="003E35EA"/>
    <w:rsid w:val="003E740E"/>
    <w:rsid w:val="004042B3"/>
    <w:rsid w:val="00414A0A"/>
    <w:rsid w:val="004162AF"/>
    <w:rsid w:val="004304F4"/>
    <w:rsid w:val="004336DB"/>
    <w:rsid w:val="00447269"/>
    <w:rsid w:val="00455FC6"/>
    <w:rsid w:val="0048193C"/>
    <w:rsid w:val="004838F4"/>
    <w:rsid w:val="0048565C"/>
    <w:rsid w:val="004A7A25"/>
    <w:rsid w:val="004C595B"/>
    <w:rsid w:val="004D0D0F"/>
    <w:rsid w:val="004D269E"/>
    <w:rsid w:val="004F5660"/>
    <w:rsid w:val="00512CB8"/>
    <w:rsid w:val="00562541"/>
    <w:rsid w:val="00573A23"/>
    <w:rsid w:val="005811EA"/>
    <w:rsid w:val="005B7242"/>
    <w:rsid w:val="005B72E7"/>
    <w:rsid w:val="005C1965"/>
    <w:rsid w:val="005D4AEC"/>
    <w:rsid w:val="005E1DE6"/>
    <w:rsid w:val="005E241B"/>
    <w:rsid w:val="005E4DFA"/>
    <w:rsid w:val="00601772"/>
    <w:rsid w:val="006170E1"/>
    <w:rsid w:val="00663D36"/>
    <w:rsid w:val="006819EB"/>
    <w:rsid w:val="006927E6"/>
    <w:rsid w:val="006A7243"/>
    <w:rsid w:val="006D5261"/>
    <w:rsid w:val="00714A13"/>
    <w:rsid w:val="007478E6"/>
    <w:rsid w:val="00762D11"/>
    <w:rsid w:val="0077521F"/>
    <w:rsid w:val="00776F43"/>
    <w:rsid w:val="0078011D"/>
    <w:rsid w:val="007839F4"/>
    <w:rsid w:val="007867A7"/>
    <w:rsid w:val="007E03A4"/>
    <w:rsid w:val="00834B8E"/>
    <w:rsid w:val="008462B3"/>
    <w:rsid w:val="008520FF"/>
    <w:rsid w:val="00860A8D"/>
    <w:rsid w:val="00877440"/>
    <w:rsid w:val="008832E1"/>
    <w:rsid w:val="00891D30"/>
    <w:rsid w:val="008B4901"/>
    <w:rsid w:val="008D6DE5"/>
    <w:rsid w:val="008F2BA8"/>
    <w:rsid w:val="00900762"/>
    <w:rsid w:val="009152EE"/>
    <w:rsid w:val="00936069"/>
    <w:rsid w:val="009371C4"/>
    <w:rsid w:val="00961E01"/>
    <w:rsid w:val="009705CD"/>
    <w:rsid w:val="0097065A"/>
    <w:rsid w:val="00983782"/>
    <w:rsid w:val="009C07F1"/>
    <w:rsid w:val="009D48A7"/>
    <w:rsid w:val="009E2620"/>
    <w:rsid w:val="009E376E"/>
    <w:rsid w:val="009F6481"/>
    <w:rsid w:val="00A17E4F"/>
    <w:rsid w:val="00A24FA5"/>
    <w:rsid w:val="00A31AD9"/>
    <w:rsid w:val="00A61EE7"/>
    <w:rsid w:val="00A6325F"/>
    <w:rsid w:val="00A72349"/>
    <w:rsid w:val="00A96DCC"/>
    <w:rsid w:val="00A9705E"/>
    <w:rsid w:val="00AA3952"/>
    <w:rsid w:val="00AB70A7"/>
    <w:rsid w:val="00AC5B7B"/>
    <w:rsid w:val="00AD1563"/>
    <w:rsid w:val="00AF7B5C"/>
    <w:rsid w:val="00B15BAF"/>
    <w:rsid w:val="00B61A11"/>
    <w:rsid w:val="00B63F41"/>
    <w:rsid w:val="00B75E8F"/>
    <w:rsid w:val="00B8379E"/>
    <w:rsid w:val="00BB252D"/>
    <w:rsid w:val="00BC0383"/>
    <w:rsid w:val="00BC22B4"/>
    <w:rsid w:val="00BF177A"/>
    <w:rsid w:val="00C038A1"/>
    <w:rsid w:val="00C13B92"/>
    <w:rsid w:val="00C30D82"/>
    <w:rsid w:val="00C42D26"/>
    <w:rsid w:val="00C5457C"/>
    <w:rsid w:val="00C63E47"/>
    <w:rsid w:val="00C66DB8"/>
    <w:rsid w:val="00C86DBA"/>
    <w:rsid w:val="00CA505A"/>
    <w:rsid w:val="00CE78D1"/>
    <w:rsid w:val="00D13E5B"/>
    <w:rsid w:val="00D1559E"/>
    <w:rsid w:val="00D1798D"/>
    <w:rsid w:val="00D261A2"/>
    <w:rsid w:val="00D520BE"/>
    <w:rsid w:val="00D92C50"/>
    <w:rsid w:val="00D92E93"/>
    <w:rsid w:val="00DC1642"/>
    <w:rsid w:val="00DD143B"/>
    <w:rsid w:val="00DD31A0"/>
    <w:rsid w:val="00DD6C3F"/>
    <w:rsid w:val="00DE4D59"/>
    <w:rsid w:val="00DE7673"/>
    <w:rsid w:val="00E03F52"/>
    <w:rsid w:val="00E155B7"/>
    <w:rsid w:val="00E15E10"/>
    <w:rsid w:val="00E22A61"/>
    <w:rsid w:val="00E22F15"/>
    <w:rsid w:val="00E30C1E"/>
    <w:rsid w:val="00E350AE"/>
    <w:rsid w:val="00E41280"/>
    <w:rsid w:val="00E56975"/>
    <w:rsid w:val="00E66EEC"/>
    <w:rsid w:val="00E72DF9"/>
    <w:rsid w:val="00E745A9"/>
    <w:rsid w:val="00E831A2"/>
    <w:rsid w:val="00E926A2"/>
    <w:rsid w:val="00E94F05"/>
    <w:rsid w:val="00EE680A"/>
    <w:rsid w:val="00EF311B"/>
    <w:rsid w:val="00EF4E6A"/>
    <w:rsid w:val="00F06FF3"/>
    <w:rsid w:val="00F1579B"/>
    <w:rsid w:val="00F435B1"/>
    <w:rsid w:val="00F701DB"/>
    <w:rsid w:val="00F72E38"/>
    <w:rsid w:val="00F80205"/>
    <w:rsid w:val="00F8292A"/>
    <w:rsid w:val="00F86381"/>
    <w:rsid w:val="00FA7717"/>
    <w:rsid w:val="00FC4DC2"/>
    <w:rsid w:val="00FD4880"/>
    <w:rsid w:val="00FF1260"/>
    <w:rsid w:val="00FF3800"/>
    <w:rsid w:val="00FF5357"/>
    <w:rsid w:val="00FF5D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CE428"/>
  <w15:chartTrackingRefBased/>
  <w15:docId w15:val="{85FA48A8-92FF-4E8E-987F-B85FF131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52D"/>
    <w:rPr>
      <w:lang w:val="en-US"/>
    </w:rPr>
  </w:style>
  <w:style w:type="paragraph" w:styleId="Heading1">
    <w:name w:val="heading 1"/>
    <w:basedOn w:val="Normal"/>
    <w:next w:val="Normal"/>
    <w:link w:val="Heading1Char"/>
    <w:uiPriority w:val="99"/>
    <w:qFormat/>
    <w:rsid w:val="00455F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unhideWhenUsed/>
    <w:qFormat/>
    <w:rsid w:val="00115F95"/>
    <w:pPr>
      <w:keepNext/>
      <w:keepLines/>
      <w:spacing w:before="200" w:after="0" w:line="276" w:lineRule="auto"/>
      <w:ind w:left="576" w:hanging="576"/>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9"/>
    <w:unhideWhenUsed/>
    <w:qFormat/>
    <w:rsid w:val="00115F95"/>
    <w:pPr>
      <w:keepNext/>
      <w:keepLines/>
      <w:spacing w:before="200" w:after="0" w:line="276" w:lineRule="auto"/>
      <w:ind w:left="720" w:hanging="72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15F95"/>
    <w:pPr>
      <w:keepNext/>
      <w:keepLines/>
      <w:spacing w:before="200" w:after="0" w:line="276" w:lineRule="auto"/>
      <w:ind w:left="864" w:hanging="864"/>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15F95"/>
    <w:pPr>
      <w:keepNext/>
      <w:keepLines/>
      <w:spacing w:before="200" w:after="0" w:line="276" w:lineRule="auto"/>
      <w:ind w:left="1008" w:hanging="1008"/>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nhideWhenUsed/>
    <w:qFormat/>
    <w:rsid w:val="00115F95"/>
    <w:pPr>
      <w:keepNext/>
      <w:keepLines/>
      <w:spacing w:before="200" w:after="0" w:line="276" w:lineRule="auto"/>
      <w:ind w:left="1152" w:hanging="1152"/>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115F95"/>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5F95"/>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15F95"/>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5FC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9"/>
    <w:rsid w:val="00115F95"/>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9"/>
    <w:rsid w:val="00115F95"/>
    <w:rPr>
      <w:rFonts w:asciiTheme="majorHAnsi" w:eastAsiaTheme="majorEastAsia" w:hAnsiTheme="majorHAnsi" w:cstheme="majorBidi"/>
      <w:b/>
      <w:bCs/>
      <w:color w:val="4472C4" w:themeColor="accent1"/>
      <w:lang w:val="en-US"/>
    </w:rPr>
  </w:style>
  <w:style w:type="character" w:customStyle="1" w:styleId="Heading4Char">
    <w:name w:val="Heading 4 Char"/>
    <w:basedOn w:val="DefaultParagraphFont"/>
    <w:link w:val="Heading4"/>
    <w:uiPriority w:val="9"/>
    <w:rsid w:val="00115F95"/>
    <w:rPr>
      <w:rFonts w:asciiTheme="majorHAnsi" w:eastAsiaTheme="majorEastAsia" w:hAnsiTheme="majorHAnsi" w:cstheme="majorBidi"/>
      <w:b/>
      <w:bCs/>
      <w:i/>
      <w:iCs/>
      <w:color w:val="4472C4" w:themeColor="accent1"/>
      <w:lang w:val="en-US"/>
    </w:rPr>
  </w:style>
  <w:style w:type="character" w:customStyle="1" w:styleId="Heading5Char">
    <w:name w:val="Heading 5 Char"/>
    <w:basedOn w:val="DefaultParagraphFont"/>
    <w:link w:val="Heading5"/>
    <w:uiPriority w:val="9"/>
    <w:semiHidden/>
    <w:rsid w:val="00115F95"/>
    <w:rPr>
      <w:rFonts w:asciiTheme="majorHAnsi" w:eastAsiaTheme="majorEastAsia" w:hAnsiTheme="majorHAnsi" w:cstheme="majorBidi"/>
      <w:color w:val="1F3763" w:themeColor="accent1" w:themeShade="7F"/>
      <w:lang w:val="en-US"/>
    </w:rPr>
  </w:style>
  <w:style w:type="character" w:customStyle="1" w:styleId="Heading6Char">
    <w:name w:val="Heading 6 Char"/>
    <w:basedOn w:val="DefaultParagraphFont"/>
    <w:link w:val="Heading6"/>
    <w:rsid w:val="00115F95"/>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9"/>
    <w:semiHidden/>
    <w:rsid w:val="00115F95"/>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115F95"/>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115F95"/>
    <w:rPr>
      <w:rFonts w:asciiTheme="majorHAnsi" w:eastAsiaTheme="majorEastAsia" w:hAnsiTheme="majorHAnsi" w:cstheme="majorBidi"/>
      <w:i/>
      <w:iCs/>
      <w:color w:val="404040" w:themeColor="text1" w:themeTint="BF"/>
      <w:sz w:val="20"/>
      <w:szCs w:val="20"/>
      <w:lang w:val="en-US"/>
    </w:rPr>
  </w:style>
  <w:style w:type="paragraph" w:styleId="Header">
    <w:name w:val="header"/>
    <w:basedOn w:val="Normal"/>
    <w:link w:val="HeaderChar"/>
    <w:uiPriority w:val="99"/>
    <w:unhideWhenUsed/>
    <w:qFormat/>
    <w:rsid w:val="004A7A2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4A7A25"/>
    <w:rPr>
      <w:lang w:val="en-US"/>
    </w:rPr>
  </w:style>
  <w:style w:type="paragraph" w:styleId="Footer">
    <w:name w:val="footer"/>
    <w:basedOn w:val="Normal"/>
    <w:link w:val="FooterChar"/>
    <w:uiPriority w:val="99"/>
    <w:unhideWhenUsed/>
    <w:qFormat/>
    <w:rsid w:val="00C03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8A1"/>
    <w:rPr>
      <w:lang w:val="en-US"/>
    </w:rPr>
  </w:style>
  <w:style w:type="paragraph" w:styleId="NoSpacing">
    <w:name w:val="No Spacing"/>
    <w:uiPriority w:val="1"/>
    <w:qFormat/>
    <w:rsid w:val="00320870"/>
    <w:pPr>
      <w:spacing w:after="0" w:line="240" w:lineRule="auto"/>
    </w:pPr>
    <w:rPr>
      <w:lang w:val="en-US"/>
    </w:rPr>
  </w:style>
  <w:style w:type="paragraph" w:styleId="Title">
    <w:name w:val="Title"/>
    <w:basedOn w:val="Normal"/>
    <w:next w:val="Normal"/>
    <w:link w:val="TitleChar"/>
    <w:uiPriority w:val="10"/>
    <w:qFormat/>
    <w:rsid w:val="00455F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FC6"/>
    <w:rPr>
      <w:rFonts w:asciiTheme="majorHAnsi" w:eastAsiaTheme="majorEastAsia" w:hAnsiTheme="majorHAnsi" w:cstheme="majorBidi"/>
      <w:spacing w:val="-10"/>
      <w:kern w:val="28"/>
      <w:sz w:val="56"/>
      <w:szCs w:val="56"/>
      <w:lang w:val="en-US"/>
    </w:rPr>
  </w:style>
  <w:style w:type="paragraph" w:styleId="ListParagraph">
    <w:name w:val="List Paragraph"/>
    <w:basedOn w:val="Normal"/>
    <w:link w:val="ListParagraphChar"/>
    <w:uiPriority w:val="34"/>
    <w:qFormat/>
    <w:rsid w:val="0097065A"/>
    <w:pPr>
      <w:ind w:left="720"/>
      <w:contextualSpacing/>
    </w:pPr>
  </w:style>
  <w:style w:type="paragraph" w:styleId="Subtitle">
    <w:name w:val="Subtitle"/>
    <w:basedOn w:val="Normal"/>
    <w:next w:val="Normal"/>
    <w:link w:val="SubtitleChar"/>
    <w:uiPriority w:val="11"/>
    <w:qFormat/>
    <w:rsid w:val="00115F95"/>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5F95"/>
    <w:rPr>
      <w:rFonts w:asciiTheme="majorHAnsi" w:eastAsiaTheme="majorEastAsia" w:hAnsiTheme="majorHAnsi" w:cstheme="majorBidi"/>
      <w:i/>
      <w:iCs/>
      <w:color w:val="4472C4" w:themeColor="accent1"/>
      <w:spacing w:val="15"/>
      <w:sz w:val="24"/>
      <w:szCs w:val="24"/>
      <w:lang w:val="en-US"/>
    </w:rPr>
  </w:style>
  <w:style w:type="character" w:customStyle="1" w:styleId="a">
    <w:name w:val="a"/>
    <w:basedOn w:val="DefaultParagraphFont"/>
    <w:rsid w:val="00115F95"/>
  </w:style>
  <w:style w:type="character" w:customStyle="1" w:styleId="l7">
    <w:name w:val="l7"/>
    <w:basedOn w:val="DefaultParagraphFont"/>
    <w:rsid w:val="00115F95"/>
  </w:style>
  <w:style w:type="character" w:customStyle="1" w:styleId="l6">
    <w:name w:val="l6"/>
    <w:basedOn w:val="DefaultParagraphFont"/>
    <w:rsid w:val="00115F95"/>
  </w:style>
  <w:style w:type="character" w:customStyle="1" w:styleId="l10">
    <w:name w:val="l10"/>
    <w:basedOn w:val="DefaultParagraphFont"/>
    <w:rsid w:val="00115F95"/>
  </w:style>
  <w:style w:type="character" w:customStyle="1" w:styleId="l9">
    <w:name w:val="l9"/>
    <w:basedOn w:val="DefaultParagraphFont"/>
    <w:rsid w:val="00115F95"/>
  </w:style>
  <w:style w:type="character" w:customStyle="1" w:styleId="l8">
    <w:name w:val="l8"/>
    <w:basedOn w:val="DefaultParagraphFont"/>
    <w:rsid w:val="00115F95"/>
  </w:style>
  <w:style w:type="paragraph" w:styleId="NormalWeb">
    <w:name w:val="Normal (Web)"/>
    <w:basedOn w:val="Normal"/>
    <w:uiPriority w:val="99"/>
    <w:unhideWhenUsed/>
    <w:rsid w:val="00115F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5F95"/>
    <w:rPr>
      <w:i/>
      <w:iCs/>
    </w:rPr>
  </w:style>
  <w:style w:type="character" w:styleId="Strong">
    <w:name w:val="Strong"/>
    <w:basedOn w:val="DefaultParagraphFont"/>
    <w:uiPriority w:val="22"/>
    <w:qFormat/>
    <w:rsid w:val="00115F95"/>
    <w:rPr>
      <w:b/>
      <w:bCs/>
    </w:rPr>
  </w:style>
  <w:style w:type="paragraph" w:styleId="BalloonText">
    <w:name w:val="Balloon Text"/>
    <w:basedOn w:val="Normal"/>
    <w:link w:val="BalloonTextChar"/>
    <w:uiPriority w:val="99"/>
    <w:semiHidden/>
    <w:unhideWhenUsed/>
    <w:rsid w:val="00115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F95"/>
    <w:rPr>
      <w:rFonts w:ascii="Tahoma" w:hAnsi="Tahoma" w:cs="Tahoma"/>
      <w:sz w:val="16"/>
      <w:szCs w:val="16"/>
      <w:lang w:val="en-US"/>
    </w:rPr>
  </w:style>
  <w:style w:type="table" w:styleId="TableGrid">
    <w:name w:val="Table Grid"/>
    <w:basedOn w:val="TableNormal"/>
    <w:uiPriority w:val="39"/>
    <w:qFormat/>
    <w:rsid w:val="00115F9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15F95"/>
    <w:rPr>
      <w:color w:val="0000FF"/>
      <w:u w:val="single"/>
    </w:rPr>
  </w:style>
  <w:style w:type="paragraph" w:styleId="BodyText">
    <w:name w:val="Body Text"/>
    <w:basedOn w:val="Normal"/>
    <w:link w:val="BodyTextChar"/>
    <w:uiPriority w:val="99"/>
    <w:unhideWhenUsed/>
    <w:rsid w:val="00115F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15F95"/>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FD4880"/>
    <w:rPr>
      <w:color w:val="605E5C"/>
      <w:shd w:val="clear" w:color="auto" w:fill="E1DFDD"/>
    </w:rPr>
  </w:style>
  <w:style w:type="character" w:customStyle="1" w:styleId="ListParagraphChar">
    <w:name w:val="List Paragraph Char"/>
    <w:link w:val="ListParagraph"/>
    <w:uiPriority w:val="34"/>
    <w:rsid w:val="006170E1"/>
    <w:rPr>
      <w:lang w:val="en-US"/>
    </w:rPr>
  </w:style>
  <w:style w:type="character" w:customStyle="1" w:styleId="fontstyle01">
    <w:name w:val="fontstyle01"/>
    <w:basedOn w:val="DefaultParagraphFont"/>
    <w:rsid w:val="004F5660"/>
    <w:rPr>
      <w:rFonts w:ascii="CIDFont+F1" w:hAnsi="CIDFont+F1" w:hint="default"/>
      <w:b w:val="0"/>
      <w:bCs w:val="0"/>
      <w:i w:val="0"/>
      <w:iCs w:val="0"/>
      <w:color w:val="000000"/>
      <w:sz w:val="20"/>
      <w:szCs w:val="20"/>
    </w:rPr>
  </w:style>
  <w:style w:type="character" w:customStyle="1" w:styleId="fontstyle21">
    <w:name w:val="fontstyle21"/>
    <w:basedOn w:val="DefaultParagraphFont"/>
    <w:rsid w:val="004F5660"/>
    <w:rPr>
      <w:rFonts w:ascii="CIDFont+F5" w:hAnsi="CIDFont+F5"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3417">
      <w:bodyDiv w:val="1"/>
      <w:marLeft w:val="0"/>
      <w:marRight w:val="0"/>
      <w:marTop w:val="0"/>
      <w:marBottom w:val="0"/>
      <w:divBdr>
        <w:top w:val="none" w:sz="0" w:space="0" w:color="auto"/>
        <w:left w:val="none" w:sz="0" w:space="0" w:color="auto"/>
        <w:bottom w:val="none" w:sz="0" w:space="0" w:color="auto"/>
        <w:right w:val="none" w:sz="0" w:space="0" w:color="auto"/>
      </w:divBdr>
    </w:div>
    <w:div w:id="217282477">
      <w:bodyDiv w:val="1"/>
      <w:marLeft w:val="0"/>
      <w:marRight w:val="0"/>
      <w:marTop w:val="0"/>
      <w:marBottom w:val="0"/>
      <w:divBdr>
        <w:top w:val="none" w:sz="0" w:space="0" w:color="auto"/>
        <w:left w:val="none" w:sz="0" w:space="0" w:color="auto"/>
        <w:bottom w:val="none" w:sz="0" w:space="0" w:color="auto"/>
        <w:right w:val="none" w:sz="0" w:space="0" w:color="auto"/>
      </w:divBdr>
    </w:div>
    <w:div w:id="390690255">
      <w:bodyDiv w:val="1"/>
      <w:marLeft w:val="0"/>
      <w:marRight w:val="0"/>
      <w:marTop w:val="0"/>
      <w:marBottom w:val="0"/>
      <w:divBdr>
        <w:top w:val="none" w:sz="0" w:space="0" w:color="auto"/>
        <w:left w:val="none" w:sz="0" w:space="0" w:color="auto"/>
        <w:bottom w:val="none" w:sz="0" w:space="0" w:color="auto"/>
        <w:right w:val="none" w:sz="0" w:space="0" w:color="auto"/>
      </w:divBdr>
    </w:div>
    <w:div w:id="429543117">
      <w:bodyDiv w:val="1"/>
      <w:marLeft w:val="0"/>
      <w:marRight w:val="0"/>
      <w:marTop w:val="0"/>
      <w:marBottom w:val="0"/>
      <w:divBdr>
        <w:top w:val="none" w:sz="0" w:space="0" w:color="auto"/>
        <w:left w:val="none" w:sz="0" w:space="0" w:color="auto"/>
        <w:bottom w:val="none" w:sz="0" w:space="0" w:color="auto"/>
        <w:right w:val="none" w:sz="0" w:space="0" w:color="auto"/>
      </w:divBdr>
    </w:div>
    <w:div w:id="445320567">
      <w:bodyDiv w:val="1"/>
      <w:marLeft w:val="0"/>
      <w:marRight w:val="0"/>
      <w:marTop w:val="0"/>
      <w:marBottom w:val="0"/>
      <w:divBdr>
        <w:top w:val="none" w:sz="0" w:space="0" w:color="auto"/>
        <w:left w:val="none" w:sz="0" w:space="0" w:color="auto"/>
        <w:bottom w:val="none" w:sz="0" w:space="0" w:color="auto"/>
        <w:right w:val="none" w:sz="0" w:space="0" w:color="auto"/>
      </w:divBdr>
    </w:div>
    <w:div w:id="571699089">
      <w:bodyDiv w:val="1"/>
      <w:marLeft w:val="0"/>
      <w:marRight w:val="0"/>
      <w:marTop w:val="0"/>
      <w:marBottom w:val="0"/>
      <w:divBdr>
        <w:top w:val="none" w:sz="0" w:space="0" w:color="auto"/>
        <w:left w:val="none" w:sz="0" w:space="0" w:color="auto"/>
        <w:bottom w:val="none" w:sz="0" w:space="0" w:color="auto"/>
        <w:right w:val="none" w:sz="0" w:space="0" w:color="auto"/>
      </w:divBdr>
    </w:div>
    <w:div w:id="584807341">
      <w:bodyDiv w:val="1"/>
      <w:marLeft w:val="0"/>
      <w:marRight w:val="0"/>
      <w:marTop w:val="0"/>
      <w:marBottom w:val="0"/>
      <w:divBdr>
        <w:top w:val="none" w:sz="0" w:space="0" w:color="auto"/>
        <w:left w:val="none" w:sz="0" w:space="0" w:color="auto"/>
        <w:bottom w:val="none" w:sz="0" w:space="0" w:color="auto"/>
        <w:right w:val="none" w:sz="0" w:space="0" w:color="auto"/>
      </w:divBdr>
    </w:div>
    <w:div w:id="636688891">
      <w:bodyDiv w:val="1"/>
      <w:marLeft w:val="0"/>
      <w:marRight w:val="0"/>
      <w:marTop w:val="0"/>
      <w:marBottom w:val="0"/>
      <w:divBdr>
        <w:top w:val="none" w:sz="0" w:space="0" w:color="auto"/>
        <w:left w:val="none" w:sz="0" w:space="0" w:color="auto"/>
        <w:bottom w:val="none" w:sz="0" w:space="0" w:color="auto"/>
        <w:right w:val="none" w:sz="0" w:space="0" w:color="auto"/>
      </w:divBdr>
    </w:div>
    <w:div w:id="690685325">
      <w:bodyDiv w:val="1"/>
      <w:marLeft w:val="0"/>
      <w:marRight w:val="0"/>
      <w:marTop w:val="0"/>
      <w:marBottom w:val="0"/>
      <w:divBdr>
        <w:top w:val="none" w:sz="0" w:space="0" w:color="auto"/>
        <w:left w:val="none" w:sz="0" w:space="0" w:color="auto"/>
        <w:bottom w:val="none" w:sz="0" w:space="0" w:color="auto"/>
        <w:right w:val="none" w:sz="0" w:space="0" w:color="auto"/>
      </w:divBdr>
    </w:div>
    <w:div w:id="712005176">
      <w:bodyDiv w:val="1"/>
      <w:marLeft w:val="0"/>
      <w:marRight w:val="0"/>
      <w:marTop w:val="0"/>
      <w:marBottom w:val="0"/>
      <w:divBdr>
        <w:top w:val="none" w:sz="0" w:space="0" w:color="auto"/>
        <w:left w:val="none" w:sz="0" w:space="0" w:color="auto"/>
        <w:bottom w:val="none" w:sz="0" w:space="0" w:color="auto"/>
        <w:right w:val="none" w:sz="0" w:space="0" w:color="auto"/>
      </w:divBdr>
    </w:div>
    <w:div w:id="875892046">
      <w:bodyDiv w:val="1"/>
      <w:marLeft w:val="0"/>
      <w:marRight w:val="0"/>
      <w:marTop w:val="0"/>
      <w:marBottom w:val="0"/>
      <w:divBdr>
        <w:top w:val="none" w:sz="0" w:space="0" w:color="auto"/>
        <w:left w:val="none" w:sz="0" w:space="0" w:color="auto"/>
        <w:bottom w:val="none" w:sz="0" w:space="0" w:color="auto"/>
        <w:right w:val="none" w:sz="0" w:space="0" w:color="auto"/>
      </w:divBdr>
    </w:div>
    <w:div w:id="1019963473">
      <w:bodyDiv w:val="1"/>
      <w:marLeft w:val="0"/>
      <w:marRight w:val="0"/>
      <w:marTop w:val="0"/>
      <w:marBottom w:val="0"/>
      <w:divBdr>
        <w:top w:val="none" w:sz="0" w:space="0" w:color="auto"/>
        <w:left w:val="none" w:sz="0" w:space="0" w:color="auto"/>
        <w:bottom w:val="none" w:sz="0" w:space="0" w:color="auto"/>
        <w:right w:val="none" w:sz="0" w:space="0" w:color="auto"/>
      </w:divBdr>
    </w:div>
    <w:div w:id="1127509330">
      <w:bodyDiv w:val="1"/>
      <w:marLeft w:val="0"/>
      <w:marRight w:val="0"/>
      <w:marTop w:val="0"/>
      <w:marBottom w:val="0"/>
      <w:divBdr>
        <w:top w:val="none" w:sz="0" w:space="0" w:color="auto"/>
        <w:left w:val="none" w:sz="0" w:space="0" w:color="auto"/>
        <w:bottom w:val="none" w:sz="0" w:space="0" w:color="auto"/>
        <w:right w:val="none" w:sz="0" w:space="0" w:color="auto"/>
      </w:divBdr>
    </w:div>
    <w:div w:id="1330061469">
      <w:bodyDiv w:val="1"/>
      <w:marLeft w:val="0"/>
      <w:marRight w:val="0"/>
      <w:marTop w:val="0"/>
      <w:marBottom w:val="0"/>
      <w:divBdr>
        <w:top w:val="none" w:sz="0" w:space="0" w:color="auto"/>
        <w:left w:val="none" w:sz="0" w:space="0" w:color="auto"/>
        <w:bottom w:val="none" w:sz="0" w:space="0" w:color="auto"/>
        <w:right w:val="none" w:sz="0" w:space="0" w:color="auto"/>
      </w:divBdr>
    </w:div>
    <w:div w:id="1406143622">
      <w:bodyDiv w:val="1"/>
      <w:marLeft w:val="0"/>
      <w:marRight w:val="0"/>
      <w:marTop w:val="0"/>
      <w:marBottom w:val="0"/>
      <w:divBdr>
        <w:top w:val="none" w:sz="0" w:space="0" w:color="auto"/>
        <w:left w:val="none" w:sz="0" w:space="0" w:color="auto"/>
        <w:bottom w:val="none" w:sz="0" w:space="0" w:color="auto"/>
        <w:right w:val="none" w:sz="0" w:space="0" w:color="auto"/>
      </w:divBdr>
    </w:div>
    <w:div w:id="1823816797">
      <w:bodyDiv w:val="1"/>
      <w:marLeft w:val="0"/>
      <w:marRight w:val="0"/>
      <w:marTop w:val="0"/>
      <w:marBottom w:val="0"/>
      <w:divBdr>
        <w:top w:val="none" w:sz="0" w:space="0" w:color="auto"/>
        <w:left w:val="none" w:sz="0" w:space="0" w:color="auto"/>
        <w:bottom w:val="none" w:sz="0" w:space="0" w:color="auto"/>
        <w:right w:val="none" w:sz="0" w:space="0" w:color="auto"/>
      </w:divBdr>
    </w:div>
    <w:div w:id="1850218425">
      <w:bodyDiv w:val="1"/>
      <w:marLeft w:val="0"/>
      <w:marRight w:val="0"/>
      <w:marTop w:val="0"/>
      <w:marBottom w:val="0"/>
      <w:divBdr>
        <w:top w:val="none" w:sz="0" w:space="0" w:color="auto"/>
        <w:left w:val="none" w:sz="0" w:space="0" w:color="auto"/>
        <w:bottom w:val="none" w:sz="0" w:space="0" w:color="auto"/>
        <w:right w:val="none" w:sz="0" w:space="0" w:color="auto"/>
      </w:divBdr>
    </w:div>
    <w:div w:id="2049648677">
      <w:bodyDiv w:val="1"/>
      <w:marLeft w:val="0"/>
      <w:marRight w:val="0"/>
      <w:marTop w:val="0"/>
      <w:marBottom w:val="0"/>
      <w:divBdr>
        <w:top w:val="none" w:sz="0" w:space="0" w:color="auto"/>
        <w:left w:val="none" w:sz="0" w:space="0" w:color="auto"/>
        <w:bottom w:val="none" w:sz="0" w:space="0" w:color="auto"/>
        <w:right w:val="none" w:sz="0" w:space="0" w:color="auto"/>
      </w:divBdr>
    </w:div>
    <w:div w:id="207542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irh27@gmail.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75D55-4569-4306-A8E7-BB6ED707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3152</Words>
  <Characters>17971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Deplyment Rudy</dc:creator>
  <cp:keywords/>
  <dc:description/>
  <cp:lastModifiedBy>Deplyment Rudy</cp:lastModifiedBy>
  <cp:revision>13</cp:revision>
  <cp:lastPrinted>2019-12-09T17:30:00Z</cp:lastPrinted>
  <dcterms:created xsi:type="dcterms:W3CDTF">2019-12-11T20:58:00Z</dcterms:created>
  <dcterms:modified xsi:type="dcterms:W3CDTF">2019-12-12T20:10:00Z</dcterms:modified>
</cp:coreProperties>
</file>