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2C" w:rsidRDefault="0067442C" w:rsidP="0067442C">
      <w:pPr>
        <w:pStyle w:val="Style1"/>
        <w:widowControl/>
        <w:spacing w:line="240" w:lineRule="auto"/>
        <w:rPr>
          <w:rStyle w:val="FontStyle76"/>
          <w:rFonts w:ascii="Times New Roman" w:hAnsi="Times New Roman" w:cs="Times New Roman"/>
          <w:lang w:val="id-ID" w:eastAsia="id-ID"/>
        </w:rPr>
      </w:pPr>
      <w:r>
        <w:rPr>
          <w:rStyle w:val="FontStyle76"/>
          <w:rFonts w:ascii="Times New Roman" w:hAnsi="Times New Roman" w:cs="Times New Roman"/>
          <w:lang w:val="id-ID" w:eastAsia="id-ID"/>
        </w:rPr>
        <w:t>TUGAS AKHIR</w:t>
      </w:r>
    </w:p>
    <w:p w:rsidR="0067442C" w:rsidRDefault="0067442C" w:rsidP="0067442C">
      <w:pPr>
        <w:pStyle w:val="Style1"/>
        <w:widowControl/>
        <w:spacing w:line="240" w:lineRule="auto"/>
        <w:rPr>
          <w:rStyle w:val="FontStyle76"/>
          <w:rFonts w:ascii="Times New Roman" w:hAnsi="Times New Roman" w:cs="Times New Roman"/>
          <w:lang w:val="id-ID" w:eastAsia="id-ID"/>
        </w:rPr>
      </w:pPr>
    </w:p>
    <w:p w:rsidR="0067442C" w:rsidRDefault="0067442C" w:rsidP="0067442C">
      <w:pPr>
        <w:pStyle w:val="Style1"/>
        <w:widowControl/>
        <w:spacing w:line="240" w:lineRule="auto"/>
        <w:rPr>
          <w:rStyle w:val="FontStyle76"/>
          <w:rFonts w:ascii="Times New Roman" w:hAnsi="Times New Roman" w:cs="Times New Roman"/>
          <w:lang w:val="id-ID" w:eastAsia="id-ID"/>
        </w:rPr>
      </w:pPr>
    </w:p>
    <w:p w:rsidR="0067442C" w:rsidRDefault="0067442C" w:rsidP="0067442C">
      <w:pPr>
        <w:pStyle w:val="Style1"/>
        <w:widowControl/>
        <w:spacing w:line="240" w:lineRule="auto"/>
        <w:rPr>
          <w:rStyle w:val="FontStyle76"/>
          <w:rFonts w:ascii="Times New Roman" w:hAnsi="Times New Roman" w:cs="Times New Roman"/>
          <w:lang w:val="id-ID" w:eastAsia="id-ID"/>
        </w:rPr>
      </w:pPr>
      <w:r>
        <w:rPr>
          <w:rStyle w:val="FontStyle76"/>
          <w:rFonts w:ascii="Times New Roman" w:hAnsi="Times New Roman" w:cs="Times New Roman"/>
          <w:lang w:val="id-ID" w:eastAsia="id-ID"/>
        </w:rPr>
        <w:t>P</w:t>
      </w:r>
      <w:r>
        <w:rPr>
          <w:rStyle w:val="FontStyle76"/>
          <w:rFonts w:ascii="Times New Roman" w:hAnsi="Times New Roman" w:cs="Times New Roman"/>
          <w:lang w:eastAsia="id-ID"/>
        </w:rPr>
        <w:t>E</w:t>
      </w:r>
      <w:r>
        <w:rPr>
          <w:rStyle w:val="FontStyle76"/>
          <w:rFonts w:ascii="Times New Roman" w:hAnsi="Times New Roman" w:cs="Times New Roman"/>
          <w:lang w:val="id-ID" w:eastAsia="id-ID"/>
        </w:rPr>
        <w:t>NANGANAN LONGSORAN JALAN PENDEKAT MAHKOTA II MENGGUNAKAN R</w:t>
      </w:r>
      <w:r>
        <w:rPr>
          <w:rStyle w:val="FontStyle76"/>
          <w:rFonts w:ascii="Times New Roman" w:hAnsi="Times New Roman" w:cs="Times New Roman"/>
          <w:lang w:eastAsia="id-ID"/>
        </w:rPr>
        <w:t>ETAI</w:t>
      </w:r>
      <w:r>
        <w:rPr>
          <w:rStyle w:val="FontStyle76"/>
          <w:rFonts w:ascii="Times New Roman" w:hAnsi="Times New Roman" w:cs="Times New Roman"/>
          <w:lang w:val="id-ID" w:eastAsia="id-ID"/>
        </w:rPr>
        <w:t>NING WALL</w:t>
      </w:r>
    </w:p>
    <w:p w:rsidR="0067442C" w:rsidRDefault="0067442C" w:rsidP="0067442C">
      <w:pPr>
        <w:pStyle w:val="Style1"/>
        <w:widowControl/>
        <w:spacing w:line="240" w:lineRule="auto"/>
        <w:rPr>
          <w:rStyle w:val="FontStyle76"/>
          <w:rFonts w:ascii="Times New Roman" w:hAnsi="Times New Roman" w:cs="Times New Roman"/>
          <w:lang w:val="id-ID" w:eastAsia="id-ID"/>
        </w:rPr>
      </w:pPr>
      <w:r>
        <w:rPr>
          <w:rStyle w:val="FontStyle76"/>
          <w:rFonts w:ascii="Times New Roman" w:hAnsi="Times New Roman" w:cs="Times New Roman"/>
          <w:lang w:val="id-ID" w:eastAsia="id-ID"/>
        </w:rPr>
        <w:t>KOTA SAMARINDA</w:t>
      </w:r>
    </w:p>
    <w:p w:rsidR="0067442C" w:rsidRDefault="0067442C" w:rsidP="0067442C">
      <w:pPr>
        <w:pStyle w:val="Style1"/>
        <w:widowControl/>
        <w:spacing w:line="240" w:lineRule="auto"/>
        <w:rPr>
          <w:rStyle w:val="FontStyle76"/>
          <w:rFonts w:ascii="Times New Roman" w:hAnsi="Times New Roman" w:cs="Times New Roman"/>
          <w:lang w:val="id-ID" w:eastAsia="id-ID"/>
        </w:rPr>
      </w:pPr>
    </w:p>
    <w:p w:rsidR="0067442C" w:rsidRDefault="0067442C" w:rsidP="0067442C">
      <w:pPr>
        <w:pStyle w:val="Style1"/>
        <w:widowControl/>
        <w:spacing w:line="240" w:lineRule="auto"/>
        <w:rPr>
          <w:rStyle w:val="FontStyle76"/>
          <w:rFonts w:ascii="Times New Roman" w:hAnsi="Times New Roman" w:cs="Times New Roman"/>
          <w:lang w:val="id-ID" w:eastAsia="id-ID"/>
        </w:rPr>
      </w:pPr>
    </w:p>
    <w:p w:rsidR="0067442C" w:rsidRPr="00B473F7" w:rsidRDefault="0067442C" w:rsidP="0067442C">
      <w:pPr>
        <w:pStyle w:val="Style1"/>
        <w:widowControl/>
        <w:spacing w:line="240" w:lineRule="auto"/>
        <w:rPr>
          <w:rFonts w:ascii="Times New Roman" w:hAnsi="Times New Roman" w:cs="Times New Roman"/>
          <w:b/>
          <w:i/>
          <w:lang w:val="id-ID"/>
        </w:rPr>
      </w:pPr>
      <w:r w:rsidRPr="00B473F7">
        <w:rPr>
          <w:rFonts w:ascii="Times New Roman" w:hAnsi="Times New Roman" w:cs="Times New Roman"/>
          <w:b/>
          <w:i/>
          <w:lang w:val="id-ID"/>
        </w:rPr>
        <w:t>Diajukan untuk memenuhi salah satu syarat</w:t>
      </w:r>
    </w:p>
    <w:p w:rsidR="0067442C" w:rsidRDefault="0067442C" w:rsidP="0067442C">
      <w:pPr>
        <w:pStyle w:val="Style1"/>
        <w:widowControl/>
        <w:spacing w:line="240" w:lineRule="auto"/>
        <w:rPr>
          <w:rFonts w:ascii="Times New Roman" w:hAnsi="Times New Roman" w:cs="Times New Roman"/>
          <w:b/>
          <w:i/>
          <w:lang w:val="id-ID"/>
        </w:rPr>
      </w:pPr>
      <w:r w:rsidRPr="00B473F7">
        <w:rPr>
          <w:rFonts w:ascii="Times New Roman" w:hAnsi="Times New Roman" w:cs="Times New Roman"/>
          <w:b/>
          <w:i/>
          <w:lang w:val="id-ID"/>
        </w:rPr>
        <w:t>Memperoleh gelar Sarjana Teknik Strata Satu ( S1 )</w:t>
      </w:r>
    </w:p>
    <w:p w:rsidR="0067442C" w:rsidRDefault="0067442C" w:rsidP="0067442C">
      <w:pPr>
        <w:pStyle w:val="Style1"/>
        <w:widowControl/>
        <w:spacing w:line="240" w:lineRule="auto"/>
        <w:rPr>
          <w:rFonts w:ascii="Times New Roman" w:hAnsi="Times New Roman" w:cs="Times New Roman"/>
          <w:b/>
          <w:i/>
          <w:lang w:val="id-ID"/>
        </w:rPr>
      </w:pPr>
    </w:p>
    <w:p w:rsidR="0067442C" w:rsidRPr="00B473F7" w:rsidRDefault="0067442C" w:rsidP="0067442C">
      <w:pPr>
        <w:pStyle w:val="Style1"/>
        <w:widowControl/>
        <w:spacing w:line="240" w:lineRule="auto"/>
        <w:rPr>
          <w:rFonts w:ascii="Times New Roman" w:hAnsi="Times New Roman" w:cs="Times New Roman"/>
          <w:b/>
          <w:i/>
          <w:lang w:val="id-ID"/>
        </w:rPr>
      </w:pPr>
    </w:p>
    <w:p w:rsidR="0067442C" w:rsidRPr="00FA61F7" w:rsidRDefault="00585A57" w:rsidP="0067442C">
      <w:pPr>
        <w:pStyle w:val="Style1"/>
        <w:widowControl/>
        <w:spacing w:line="480" w:lineRule="auto"/>
        <w:rPr>
          <w:rFonts w:ascii="Times New Roman" w:hAnsi="Times New Roman" w:cs="Times New Roman"/>
          <w:b/>
        </w:rPr>
      </w:pPr>
      <w:r>
        <w:rPr>
          <w:rFonts w:ascii="Times New Roman" w:hAnsi="Times New Roman" w:cs="Times New Roman"/>
          <w:b/>
          <w:noProof/>
          <w:lang w:val="id-ID" w:eastAsia="id-ID"/>
        </w:rPr>
        <w:drawing>
          <wp:anchor distT="0" distB="0" distL="114300" distR="114300" simplePos="0" relativeHeight="251659264" behindDoc="1" locked="0" layoutInCell="1" allowOverlap="1">
            <wp:simplePos x="0" y="0"/>
            <wp:positionH relativeFrom="column">
              <wp:posOffset>1474470</wp:posOffset>
            </wp:positionH>
            <wp:positionV relativeFrom="paragraph">
              <wp:posOffset>81280</wp:posOffset>
            </wp:positionV>
            <wp:extent cx="2055495" cy="2076450"/>
            <wp:effectExtent l="19050" t="0" r="1905" b="0"/>
            <wp:wrapNone/>
            <wp:docPr id="70" name="Picture 2" descr="UNTAG SBY PA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AG SBY PASCA"/>
                    <pic:cNvPicPr>
                      <a:picLocks noChangeAspect="1" noChangeArrowheads="1"/>
                    </pic:cNvPicPr>
                  </pic:nvPicPr>
                  <pic:blipFill>
                    <a:blip r:embed="rId7"/>
                    <a:srcRect/>
                    <a:stretch>
                      <a:fillRect/>
                    </a:stretch>
                  </pic:blipFill>
                  <pic:spPr bwMode="auto">
                    <a:xfrm>
                      <a:off x="0" y="0"/>
                      <a:ext cx="2055495" cy="2076450"/>
                    </a:xfrm>
                    <a:prstGeom prst="rect">
                      <a:avLst/>
                    </a:prstGeom>
                    <a:noFill/>
                    <a:ln w="9525">
                      <a:noFill/>
                      <a:miter lim="800000"/>
                      <a:headEnd/>
                      <a:tailEnd/>
                    </a:ln>
                  </pic:spPr>
                </pic:pic>
              </a:graphicData>
            </a:graphic>
          </wp:anchor>
        </w:drawing>
      </w:r>
    </w:p>
    <w:p w:rsidR="0067442C" w:rsidRPr="00FA61F7" w:rsidRDefault="0067442C" w:rsidP="0067442C">
      <w:pPr>
        <w:pStyle w:val="Style1"/>
        <w:widowControl/>
        <w:spacing w:line="480" w:lineRule="auto"/>
        <w:rPr>
          <w:rFonts w:ascii="Times New Roman" w:hAnsi="Times New Roman" w:cs="Times New Roman"/>
          <w:b/>
        </w:rPr>
      </w:pPr>
    </w:p>
    <w:p w:rsidR="0067442C" w:rsidRPr="00FA61F7" w:rsidRDefault="0067442C" w:rsidP="0067442C">
      <w:pPr>
        <w:pStyle w:val="Style1"/>
        <w:widowControl/>
        <w:spacing w:line="480" w:lineRule="auto"/>
        <w:rPr>
          <w:rStyle w:val="FontStyle76"/>
          <w:rFonts w:ascii="Times New Roman" w:hAnsi="Times New Roman" w:cs="Times New Roman"/>
          <w:lang w:val="id-ID" w:eastAsia="id-ID"/>
        </w:rPr>
      </w:pPr>
    </w:p>
    <w:p w:rsidR="0067442C" w:rsidRPr="00FA61F7" w:rsidRDefault="0067442C" w:rsidP="0067442C">
      <w:pPr>
        <w:pStyle w:val="Style3"/>
        <w:widowControl/>
        <w:spacing w:line="480" w:lineRule="auto"/>
        <w:jc w:val="center"/>
        <w:rPr>
          <w:rFonts w:ascii="Times New Roman" w:hAnsi="Times New Roman" w:cs="Times New Roman"/>
        </w:rPr>
      </w:pPr>
    </w:p>
    <w:p w:rsidR="0067442C" w:rsidRPr="00FA61F7" w:rsidRDefault="0067442C" w:rsidP="0067442C">
      <w:pPr>
        <w:pStyle w:val="Style3"/>
        <w:widowControl/>
        <w:spacing w:line="480" w:lineRule="auto"/>
        <w:jc w:val="center"/>
        <w:rPr>
          <w:rStyle w:val="FontStyle115"/>
          <w:rFonts w:ascii="Times New Roman" w:hAnsi="Times New Roman" w:cs="Times New Roman"/>
          <w:lang w:val="id-ID" w:eastAsia="id-ID"/>
        </w:rPr>
      </w:pPr>
    </w:p>
    <w:p w:rsidR="0067442C" w:rsidRPr="00FA61F7" w:rsidRDefault="0067442C" w:rsidP="0067442C">
      <w:pPr>
        <w:pStyle w:val="Style3"/>
        <w:widowControl/>
        <w:spacing w:line="480" w:lineRule="auto"/>
        <w:jc w:val="center"/>
        <w:rPr>
          <w:rStyle w:val="FontStyle115"/>
          <w:rFonts w:ascii="Times New Roman" w:hAnsi="Times New Roman" w:cs="Times New Roman"/>
          <w:lang w:val="id-ID" w:eastAsia="id-ID"/>
        </w:rPr>
      </w:pPr>
    </w:p>
    <w:p w:rsidR="0067442C" w:rsidRDefault="0067442C" w:rsidP="0067442C">
      <w:pPr>
        <w:pStyle w:val="Style3"/>
        <w:widowControl/>
        <w:spacing w:line="480" w:lineRule="auto"/>
        <w:jc w:val="center"/>
        <w:rPr>
          <w:rStyle w:val="FontStyle115"/>
          <w:rFonts w:ascii="Times New Roman" w:hAnsi="Times New Roman" w:cs="Times New Roman"/>
          <w:lang w:val="id-ID" w:eastAsia="id-ID"/>
        </w:rPr>
      </w:pPr>
    </w:p>
    <w:p w:rsidR="0067442C" w:rsidRPr="00FA61F7" w:rsidRDefault="0067442C" w:rsidP="0067442C">
      <w:pPr>
        <w:pStyle w:val="Style3"/>
        <w:widowControl/>
        <w:spacing w:line="480" w:lineRule="auto"/>
        <w:jc w:val="center"/>
        <w:rPr>
          <w:rStyle w:val="FontStyle115"/>
          <w:rFonts w:ascii="Times New Roman" w:hAnsi="Times New Roman" w:cs="Times New Roman"/>
          <w:lang w:val="id-ID" w:eastAsia="id-ID"/>
        </w:rPr>
      </w:pPr>
    </w:p>
    <w:p w:rsidR="0067442C" w:rsidRPr="00FA61F7" w:rsidRDefault="0067442C" w:rsidP="0067442C">
      <w:pPr>
        <w:pStyle w:val="Style4"/>
        <w:widowControl/>
        <w:spacing w:line="480" w:lineRule="auto"/>
        <w:jc w:val="center"/>
        <w:rPr>
          <w:rFonts w:ascii="Times New Roman" w:hAnsi="Times New Roman" w:cs="Times New Roman"/>
          <w:lang w:val="id-ID"/>
        </w:rPr>
      </w:pPr>
      <w:r w:rsidRPr="00FA61F7">
        <w:rPr>
          <w:rFonts w:ascii="Times New Roman" w:hAnsi="Times New Roman" w:cs="Times New Roman"/>
          <w:lang w:val="id-ID"/>
        </w:rPr>
        <w:t>Di</w:t>
      </w:r>
      <w:r>
        <w:rPr>
          <w:rFonts w:ascii="Times New Roman" w:hAnsi="Times New Roman" w:cs="Times New Roman"/>
          <w:lang w:val="id-ID"/>
        </w:rPr>
        <w:t xml:space="preserve"> Susun Oleh </w:t>
      </w:r>
      <w:r w:rsidRPr="00FA61F7">
        <w:rPr>
          <w:rFonts w:ascii="Times New Roman" w:hAnsi="Times New Roman" w:cs="Times New Roman"/>
          <w:lang w:val="id-ID"/>
        </w:rPr>
        <w:t>:</w:t>
      </w:r>
    </w:p>
    <w:p w:rsidR="0067442C" w:rsidRPr="00B473F7" w:rsidRDefault="0067442C" w:rsidP="0067442C">
      <w:pPr>
        <w:pStyle w:val="Style4"/>
        <w:widowControl/>
        <w:spacing w:line="240" w:lineRule="auto"/>
        <w:ind w:firstLine="0"/>
        <w:jc w:val="center"/>
        <w:rPr>
          <w:rStyle w:val="FontStyle76"/>
          <w:rFonts w:ascii="Times New Roman" w:hAnsi="Times New Roman" w:cs="Times New Roman"/>
          <w:u w:val="single"/>
          <w:lang w:val="id-ID" w:eastAsia="id-ID"/>
        </w:rPr>
      </w:pPr>
      <w:r>
        <w:rPr>
          <w:rStyle w:val="FontStyle76"/>
          <w:rFonts w:ascii="Times New Roman" w:hAnsi="Times New Roman" w:cs="Times New Roman"/>
          <w:u w:val="single"/>
          <w:lang w:val="id-ID" w:eastAsia="id-ID"/>
        </w:rPr>
        <w:t>HERU PURWANTO</w:t>
      </w:r>
    </w:p>
    <w:p w:rsidR="0067442C" w:rsidRPr="00B473F7" w:rsidRDefault="0067442C" w:rsidP="0067442C">
      <w:pPr>
        <w:pStyle w:val="Style4"/>
        <w:widowControl/>
        <w:spacing w:line="240" w:lineRule="auto"/>
        <w:ind w:firstLine="0"/>
        <w:jc w:val="center"/>
        <w:rPr>
          <w:rStyle w:val="FontStyle76"/>
          <w:rFonts w:ascii="Times New Roman" w:hAnsi="Times New Roman" w:cs="Times New Roman"/>
          <w:lang w:val="id-ID" w:eastAsia="id-ID"/>
        </w:rPr>
      </w:pPr>
      <w:r>
        <w:rPr>
          <w:rStyle w:val="FontStyle76"/>
          <w:rFonts w:ascii="Times New Roman" w:hAnsi="Times New Roman" w:cs="Times New Roman"/>
          <w:lang w:val="id-ID" w:eastAsia="id-ID"/>
        </w:rPr>
        <w:t>08.11.1001.7311.235</w:t>
      </w:r>
    </w:p>
    <w:p w:rsidR="0067442C" w:rsidRPr="00FA61F7" w:rsidRDefault="0067442C" w:rsidP="0067442C">
      <w:pPr>
        <w:pStyle w:val="Style5"/>
        <w:widowControl/>
        <w:spacing w:line="480" w:lineRule="auto"/>
        <w:rPr>
          <w:rFonts w:ascii="Times New Roman" w:hAnsi="Times New Roman" w:cs="Times New Roman"/>
          <w:lang w:val="id-ID"/>
        </w:rPr>
      </w:pPr>
    </w:p>
    <w:p w:rsidR="0067442C" w:rsidRPr="00B473F7" w:rsidRDefault="0067442C" w:rsidP="0067442C">
      <w:pPr>
        <w:pStyle w:val="Style5"/>
        <w:widowControl/>
        <w:spacing w:line="240" w:lineRule="auto"/>
        <w:rPr>
          <w:rStyle w:val="FontStyle113"/>
          <w:rFonts w:ascii="Times New Roman" w:hAnsi="Times New Roman" w:cs="Times New Roman"/>
          <w:sz w:val="32"/>
          <w:szCs w:val="32"/>
          <w:lang w:val="id-ID" w:eastAsia="id-ID"/>
        </w:rPr>
      </w:pPr>
      <w:r w:rsidRPr="00B473F7">
        <w:rPr>
          <w:rStyle w:val="FontStyle113"/>
          <w:rFonts w:ascii="Times New Roman" w:hAnsi="Times New Roman" w:cs="Times New Roman"/>
          <w:sz w:val="32"/>
          <w:szCs w:val="32"/>
          <w:lang w:val="id-ID" w:eastAsia="id-ID"/>
        </w:rPr>
        <w:t>UNIVERSITAS 17 AGUSTUS 1945 SAMARINDA</w:t>
      </w:r>
    </w:p>
    <w:p w:rsidR="0067442C" w:rsidRPr="00B473F7" w:rsidRDefault="0067442C" w:rsidP="0067442C">
      <w:pPr>
        <w:pStyle w:val="Style5"/>
        <w:widowControl/>
        <w:spacing w:line="240" w:lineRule="auto"/>
        <w:rPr>
          <w:rStyle w:val="FontStyle113"/>
          <w:rFonts w:ascii="Times New Roman" w:hAnsi="Times New Roman" w:cs="Times New Roman"/>
          <w:sz w:val="32"/>
          <w:szCs w:val="32"/>
          <w:lang w:val="id-ID" w:eastAsia="id-ID"/>
        </w:rPr>
      </w:pPr>
      <w:r w:rsidRPr="00B473F7">
        <w:rPr>
          <w:rStyle w:val="FontStyle113"/>
          <w:rFonts w:ascii="Times New Roman" w:hAnsi="Times New Roman" w:cs="Times New Roman"/>
          <w:sz w:val="32"/>
          <w:szCs w:val="32"/>
          <w:lang w:val="id-ID" w:eastAsia="id-ID"/>
        </w:rPr>
        <w:t>FAKULTAS TEKNIK</w:t>
      </w:r>
    </w:p>
    <w:p w:rsidR="0067442C" w:rsidRPr="00B473F7" w:rsidRDefault="0067442C" w:rsidP="0067442C">
      <w:pPr>
        <w:pStyle w:val="Style5"/>
        <w:widowControl/>
        <w:spacing w:line="240" w:lineRule="auto"/>
        <w:rPr>
          <w:rStyle w:val="FontStyle113"/>
          <w:rFonts w:ascii="Times New Roman" w:hAnsi="Times New Roman" w:cs="Times New Roman"/>
          <w:sz w:val="32"/>
          <w:szCs w:val="32"/>
          <w:lang w:val="id-ID" w:eastAsia="id-ID"/>
        </w:rPr>
      </w:pPr>
      <w:r w:rsidRPr="00B473F7">
        <w:rPr>
          <w:rStyle w:val="FontStyle113"/>
          <w:rFonts w:ascii="Times New Roman" w:hAnsi="Times New Roman" w:cs="Times New Roman"/>
          <w:sz w:val="32"/>
          <w:szCs w:val="32"/>
          <w:lang w:val="id-ID" w:eastAsia="id-ID"/>
        </w:rPr>
        <w:t>JURUSAN TEKNIK SIPIL</w:t>
      </w:r>
    </w:p>
    <w:p w:rsidR="0067442C" w:rsidRPr="00B473F7" w:rsidRDefault="0067442C" w:rsidP="0067442C">
      <w:pPr>
        <w:pStyle w:val="Style5"/>
        <w:widowControl/>
        <w:spacing w:line="240" w:lineRule="auto"/>
        <w:rPr>
          <w:rStyle w:val="FontStyle113"/>
          <w:rFonts w:ascii="Times New Roman" w:hAnsi="Times New Roman" w:cs="Times New Roman"/>
          <w:sz w:val="32"/>
          <w:szCs w:val="32"/>
          <w:lang w:val="id-ID" w:eastAsia="id-ID"/>
        </w:rPr>
      </w:pPr>
      <w:r w:rsidRPr="00B473F7">
        <w:rPr>
          <w:rStyle w:val="FontStyle113"/>
          <w:rFonts w:ascii="Times New Roman" w:hAnsi="Times New Roman" w:cs="Times New Roman"/>
          <w:sz w:val="32"/>
          <w:szCs w:val="32"/>
          <w:lang w:val="id-ID" w:eastAsia="id-ID"/>
        </w:rPr>
        <w:t>SAMARINDA</w:t>
      </w:r>
    </w:p>
    <w:p w:rsidR="0067442C" w:rsidRPr="00B473F7" w:rsidRDefault="0067442C" w:rsidP="0067442C">
      <w:pPr>
        <w:pStyle w:val="Style5"/>
        <w:widowControl/>
        <w:spacing w:line="240" w:lineRule="auto"/>
        <w:rPr>
          <w:rStyle w:val="FontStyle76"/>
          <w:rFonts w:ascii="Times New Roman" w:hAnsi="Times New Roman" w:cs="Times New Roman"/>
          <w:b w:val="0"/>
          <w:sz w:val="32"/>
          <w:szCs w:val="32"/>
          <w:lang w:val="id-ID" w:eastAsia="id-ID"/>
        </w:rPr>
      </w:pPr>
      <w:r w:rsidRPr="00B473F7">
        <w:rPr>
          <w:rStyle w:val="FontStyle113"/>
          <w:rFonts w:ascii="Times New Roman" w:hAnsi="Times New Roman" w:cs="Times New Roman"/>
          <w:sz w:val="32"/>
          <w:szCs w:val="32"/>
          <w:lang w:val="id-ID" w:eastAsia="id-ID"/>
        </w:rPr>
        <w:t>2012</w:t>
      </w:r>
    </w:p>
    <w:p w:rsidR="0067442C" w:rsidRDefault="0067442C" w:rsidP="0067442C">
      <w:pPr>
        <w:spacing w:line="360" w:lineRule="auto"/>
        <w:jc w:val="center"/>
        <w:rPr>
          <w:b/>
          <w:sz w:val="28"/>
          <w:szCs w:val="28"/>
        </w:rPr>
      </w:pPr>
      <w:r w:rsidRPr="0033437D">
        <w:rPr>
          <w:b/>
          <w:sz w:val="28"/>
          <w:szCs w:val="28"/>
        </w:rPr>
        <w:lastRenderedPageBreak/>
        <w:t>A B S T R A K</w:t>
      </w:r>
    </w:p>
    <w:p w:rsidR="0067442C" w:rsidRPr="0033437D" w:rsidRDefault="0067442C" w:rsidP="0067442C">
      <w:pPr>
        <w:spacing w:line="360" w:lineRule="auto"/>
        <w:rPr>
          <w:sz w:val="28"/>
          <w:szCs w:val="28"/>
        </w:rPr>
      </w:pPr>
    </w:p>
    <w:p w:rsidR="0067442C" w:rsidRPr="00EE2F34" w:rsidRDefault="0067442C" w:rsidP="0067442C">
      <w:pPr>
        <w:tabs>
          <w:tab w:val="left" w:pos="720"/>
        </w:tabs>
        <w:spacing w:line="360" w:lineRule="auto"/>
        <w:jc w:val="both"/>
      </w:pPr>
      <w:r>
        <w:rPr>
          <w:sz w:val="28"/>
          <w:szCs w:val="28"/>
        </w:rPr>
        <w:tab/>
      </w:r>
      <w:r w:rsidRPr="00EE2F34">
        <w:t>Seiring pesatnya perkembangan pembangunan, dan meningkatnya jumlah kendaraan serta ketidak mam</w:t>
      </w:r>
      <w:r>
        <w:t>puan Ruas Jalan Mahkota II</w:t>
      </w:r>
      <w:r w:rsidRPr="00EE2F34">
        <w:t xml:space="preserve"> untuk mengakses arus lalu</w:t>
      </w:r>
      <w:r>
        <w:rPr>
          <w:lang w:val="id-ID"/>
        </w:rPr>
        <w:t xml:space="preserve"> </w:t>
      </w:r>
      <w:r w:rsidRPr="00EE2F34">
        <w:t>lintas serta meningkatnya intensitas Curah Hujan yang tinggi  maka sering terjadi Longsora</w:t>
      </w:r>
      <w:r>
        <w:t>n di ruas jalan Mahkota II</w:t>
      </w:r>
      <w:r w:rsidRPr="00EE2F34">
        <w:t>. Maka itu Proyek Penang</w:t>
      </w:r>
      <w:r>
        <w:t>anan Longsoran Ruas Jalan Mahkota II di</w:t>
      </w:r>
      <w:r w:rsidRPr="00EE2F34">
        <w:t xml:space="preserve">bangun di daerah </w:t>
      </w:r>
      <w:r>
        <w:t>samarinda</w:t>
      </w:r>
      <w:r w:rsidRPr="00EE2F34">
        <w:t xml:space="preserve"> Sepanjang 5.100 m.</w:t>
      </w:r>
    </w:p>
    <w:p w:rsidR="0067442C" w:rsidRPr="00EE2F34" w:rsidRDefault="0067442C" w:rsidP="0067442C">
      <w:pPr>
        <w:tabs>
          <w:tab w:val="left" w:pos="720"/>
        </w:tabs>
        <w:spacing w:line="360" w:lineRule="auto"/>
        <w:jc w:val="both"/>
      </w:pPr>
    </w:p>
    <w:p w:rsidR="0067442C" w:rsidRDefault="0067442C" w:rsidP="0067442C">
      <w:pPr>
        <w:tabs>
          <w:tab w:val="left" w:pos="720"/>
        </w:tabs>
        <w:spacing w:line="360" w:lineRule="auto"/>
        <w:jc w:val="both"/>
        <w:rPr>
          <w:lang w:val="id-ID"/>
        </w:rPr>
      </w:pPr>
      <w:r w:rsidRPr="00EE2F34">
        <w:tab/>
      </w:r>
      <w:r>
        <w:rPr>
          <w:lang w:val="id-ID"/>
        </w:rPr>
        <w:t>Perhitungan Struktur</w:t>
      </w:r>
      <w:r w:rsidRPr="00EE2F34">
        <w:t xml:space="preserve"> </w:t>
      </w:r>
      <w:r>
        <w:rPr>
          <w:lang w:val="id-ID"/>
        </w:rPr>
        <w:t>pada</w:t>
      </w:r>
      <w:r w:rsidRPr="00EE2F34">
        <w:t xml:space="preserve"> </w:t>
      </w:r>
      <w:r>
        <w:rPr>
          <w:lang w:val="id-ID"/>
        </w:rPr>
        <w:t>Dinding Penahan Tanah</w:t>
      </w:r>
      <w:r w:rsidRPr="00EE2F34">
        <w:t xml:space="preserve"> Penangan</w:t>
      </w:r>
      <w:r>
        <w:t>an Longsoran Ruas Jalan Mahkota II di</w:t>
      </w:r>
      <w:r>
        <w:rPr>
          <w:lang w:val="id-ID"/>
        </w:rPr>
        <w:t>hitung</w:t>
      </w:r>
      <w:r>
        <w:t>, sesuai data-data akurat di lapangan, data laboraturium</w:t>
      </w:r>
      <w:r>
        <w:rPr>
          <w:lang w:val="id-ID"/>
        </w:rPr>
        <w:t>.</w:t>
      </w:r>
      <w:r w:rsidRPr="00EE2F34">
        <w:t xml:space="preserve"> dengan tujuan </w:t>
      </w:r>
      <w:r>
        <w:rPr>
          <w:lang w:val="id-ID"/>
        </w:rPr>
        <w:t>perhitungan mencapai nilai yang konstan yaitu pada nilai maksimumnya karena faktor utama dalam penanganan longsoran ini adalah standar teknis dan kemudian dihubungkan dengan faktor keamanan.</w:t>
      </w:r>
    </w:p>
    <w:p w:rsidR="0067442C" w:rsidRPr="00EE2F34" w:rsidRDefault="0067442C" w:rsidP="0067442C">
      <w:pPr>
        <w:tabs>
          <w:tab w:val="left" w:pos="720"/>
        </w:tabs>
        <w:spacing w:line="360" w:lineRule="auto"/>
        <w:jc w:val="both"/>
      </w:pPr>
      <w:r>
        <w:rPr>
          <w:lang w:val="id-ID"/>
        </w:rPr>
        <w:tab/>
        <w:t xml:space="preserve">Sehingga kerawanan daerah longsoran khususnya di daerah </w:t>
      </w:r>
      <w:r>
        <w:t>Mahkota II</w:t>
      </w:r>
      <w:r>
        <w:rPr>
          <w:lang w:val="id-ID"/>
        </w:rPr>
        <w:t xml:space="preserve"> dapat terpecahkan dengan adanya Penanganan Longsoran dengan menggunakan Struktur Dinding Penahan Tanah diharapkan penanganan longsoran dengan menggunakan metode ini dapat mengatasi masalah Longsoran-longsoran di daerah lain bukan hanya di </w:t>
      </w:r>
      <w:r>
        <w:t>Mahkota II</w:t>
      </w:r>
      <w:r>
        <w:rPr>
          <w:lang w:val="id-ID"/>
        </w:rPr>
        <w:t xml:space="preserve"> saja </w:t>
      </w:r>
      <w:r w:rsidRPr="00EE2F34">
        <w:t xml:space="preserve"> </w:t>
      </w:r>
    </w:p>
    <w:p w:rsidR="0067442C" w:rsidRDefault="0067442C" w:rsidP="0067442C">
      <w:pPr>
        <w:tabs>
          <w:tab w:val="left" w:pos="720"/>
        </w:tabs>
        <w:spacing w:line="360" w:lineRule="auto"/>
        <w:jc w:val="both"/>
      </w:pPr>
      <w:r w:rsidRPr="00EE2F34">
        <w:tab/>
        <w:t>Pengamatan di lapangan menunjukan bahwa pengetahuan di bangku kuliah banyak dilengkapi dengan pengetahuan dan wawasan di lapangan, khususnya di bidang manajemen lapangan untuk mencapai proyek yang berhasil.</w:t>
      </w:r>
    </w:p>
    <w:p w:rsidR="0067442C" w:rsidRPr="00E00F56" w:rsidRDefault="0067442C" w:rsidP="0067442C">
      <w:pPr>
        <w:spacing w:line="360" w:lineRule="auto"/>
      </w:pPr>
    </w:p>
    <w:p w:rsidR="0067442C" w:rsidRDefault="0067442C" w:rsidP="0067442C">
      <w:pPr>
        <w:spacing w:line="360" w:lineRule="auto"/>
      </w:pPr>
    </w:p>
    <w:p w:rsidR="0067442C" w:rsidRDefault="0067442C" w:rsidP="0067442C">
      <w:pPr>
        <w:tabs>
          <w:tab w:val="left" w:pos="1418"/>
        </w:tabs>
        <w:spacing w:line="360" w:lineRule="auto"/>
      </w:pPr>
      <w:r>
        <w:t xml:space="preserve">Kata Kunci  :  </w:t>
      </w:r>
      <w:r>
        <w:rPr>
          <w:lang w:val="id-ID"/>
        </w:rPr>
        <w:t>Penanganan Longsoaran dengan menggunakan Struktur Dinding Penahan Tanah ( Re</w:t>
      </w:r>
      <w:r>
        <w:t>ta</w:t>
      </w:r>
      <w:r>
        <w:rPr>
          <w:lang w:val="id-ID"/>
        </w:rPr>
        <w:t>ining Wall )</w:t>
      </w:r>
    </w:p>
    <w:p w:rsidR="0067442C" w:rsidRDefault="0067442C" w:rsidP="0067442C">
      <w:pPr>
        <w:tabs>
          <w:tab w:val="left" w:pos="1418"/>
        </w:tabs>
        <w:spacing w:line="360" w:lineRule="auto"/>
      </w:pPr>
    </w:p>
    <w:p w:rsidR="0067442C" w:rsidRDefault="0067442C" w:rsidP="0067442C">
      <w:pPr>
        <w:tabs>
          <w:tab w:val="left" w:pos="1418"/>
        </w:tabs>
        <w:spacing w:line="360" w:lineRule="auto"/>
      </w:pPr>
    </w:p>
    <w:p w:rsidR="0067442C" w:rsidRPr="0067442C" w:rsidRDefault="0067442C" w:rsidP="0067442C">
      <w:pPr>
        <w:tabs>
          <w:tab w:val="left" w:pos="1418"/>
        </w:tabs>
        <w:spacing w:line="360" w:lineRule="auto"/>
      </w:pPr>
    </w:p>
    <w:p w:rsidR="0067442C" w:rsidRPr="002D5DB1" w:rsidRDefault="0067442C" w:rsidP="00B45B07">
      <w:pPr>
        <w:jc w:val="center"/>
        <w:rPr>
          <w:b/>
        </w:rPr>
      </w:pPr>
    </w:p>
    <w:p w:rsidR="00B45B07" w:rsidRPr="002D5DB1" w:rsidRDefault="003B01C3" w:rsidP="00B45B07">
      <w:pPr>
        <w:tabs>
          <w:tab w:val="left" w:pos="360"/>
        </w:tabs>
        <w:rPr>
          <w:b/>
        </w:rPr>
      </w:pPr>
      <w:r w:rsidRPr="002D5DB1">
        <w:rPr>
          <w:b/>
        </w:rPr>
        <w:t>Latar Belakang</w:t>
      </w:r>
    </w:p>
    <w:p w:rsidR="00B45B07" w:rsidRDefault="00B45B07" w:rsidP="00B45B07">
      <w:pPr>
        <w:tabs>
          <w:tab w:val="left" w:pos="360"/>
        </w:tabs>
      </w:pPr>
    </w:p>
    <w:p w:rsidR="00FB0E7E" w:rsidRDefault="00B45B07" w:rsidP="007B07BF">
      <w:pPr>
        <w:tabs>
          <w:tab w:val="left" w:pos="360"/>
        </w:tabs>
        <w:spacing w:line="360" w:lineRule="auto"/>
        <w:jc w:val="both"/>
      </w:pPr>
      <w:r>
        <w:tab/>
      </w:r>
      <w:r w:rsidR="00992F9B" w:rsidRPr="00CD0B07">
        <w:rPr>
          <w:lang w:val="sv-SE"/>
        </w:rPr>
        <w:t>Propinsi Kalimantan Timur merupakan salah satu Propinsi yang berpotensi besar mengalami longsoran di Indonesia khususnya terjadi pada jaringan jalan, ternyata tidak membuang kesempatan dalam penentuan dan pengambilan kebijakan untuk menanggulangi/mengatur wilayahnya sendiri. Hal ini terlihat dari maraknya Pemerintah Propinsi Ataupun Pemerintah Kabupaten dan Kota di Kalimantan Timur, dalam menanggulangi terjadinya longsoran di daerahnya masing-masing, sebagai wujud dari hasil pelaksanaan otonomi daerah.</w:t>
      </w:r>
    </w:p>
    <w:p w:rsidR="00B45B07" w:rsidRPr="00CD0B07" w:rsidRDefault="00175986" w:rsidP="007B07BF">
      <w:pPr>
        <w:tabs>
          <w:tab w:val="left" w:pos="360"/>
        </w:tabs>
        <w:spacing w:line="360" w:lineRule="auto"/>
        <w:jc w:val="both"/>
        <w:rPr>
          <w:lang w:val="sv-SE"/>
        </w:rPr>
      </w:pPr>
      <w:r>
        <w:tab/>
      </w:r>
      <w:r w:rsidR="00B45B07" w:rsidRPr="00CD0B07">
        <w:rPr>
          <w:lang w:val="sv-SE"/>
        </w:rPr>
        <w:t>Longsoran terutama terjadi pada lokasi dengan keadaan geologi, mor</w:t>
      </w:r>
      <w:r w:rsidR="004507F2">
        <w:rPr>
          <w:lang w:val="id-ID"/>
        </w:rPr>
        <w:t>f</w:t>
      </w:r>
      <w:r w:rsidR="00B45B07" w:rsidRPr="00CD0B07">
        <w:rPr>
          <w:lang w:val="sv-SE"/>
        </w:rPr>
        <w:t>ologi, hidrologi dan iklim yang kurang menguntungkan. Longsoran secara alami terjadi</w:t>
      </w:r>
      <w:r w:rsidR="00FB0E7E" w:rsidRPr="00CD0B07">
        <w:rPr>
          <w:lang w:val="sv-SE"/>
        </w:rPr>
        <w:t xml:space="preserve"> antara lain karena menurunnya kemantapan suatu lereng, akibat degradasi tanah/batuan bersamaan waktu dan usianya. Aktivitas manusia seperti membuat sawah dan kolam, mengadakan pemotongan dan penggalian pada lereng tanpa perhitungan, sering menyebabkan terganggunya ke</w:t>
      </w:r>
      <w:r w:rsidR="00CA3AF3" w:rsidRPr="00CD0B07">
        <w:rPr>
          <w:lang w:val="sv-SE"/>
        </w:rPr>
        <w:t>m</w:t>
      </w:r>
      <w:r w:rsidR="00FB0E7E" w:rsidRPr="00CD0B07">
        <w:rPr>
          <w:lang w:val="sv-SE"/>
        </w:rPr>
        <w:t>antapan lereng yang ada, sehingga terjadi longsoran yang merusak prasaranan dan sarana yang telah ada.</w:t>
      </w:r>
    </w:p>
    <w:p w:rsidR="00EB214A" w:rsidRPr="00CD0B07" w:rsidRDefault="00175986" w:rsidP="007B07BF">
      <w:pPr>
        <w:tabs>
          <w:tab w:val="left" w:pos="360"/>
        </w:tabs>
        <w:spacing w:line="360" w:lineRule="auto"/>
        <w:jc w:val="both"/>
        <w:rPr>
          <w:lang w:val="sv-SE"/>
        </w:rPr>
      </w:pPr>
      <w:r w:rsidRPr="00CD0B07">
        <w:rPr>
          <w:lang w:val="sv-SE"/>
        </w:rPr>
        <w:tab/>
      </w:r>
      <w:r w:rsidR="00FB0E7E" w:rsidRPr="00CD0B07">
        <w:rPr>
          <w:lang w:val="sv-SE"/>
        </w:rPr>
        <w:t>Longsoran yang  meliputi daerah luas atau mencakup daerah kehutanan, pertanian, pemukiman, pengairan, jalan dan prasarana dan sarana lainnya, memerlukan data yang lengkap, analisis yang teliti, serta memerlukan pula berbagai bidang keahlian dan koordinasi yang terpadu dalam penanggulangannya.</w:t>
      </w:r>
      <w:r w:rsidR="00745A00" w:rsidRPr="00CD0B07">
        <w:rPr>
          <w:lang w:val="sv-SE"/>
        </w:rPr>
        <w:t xml:space="preserve"> </w:t>
      </w:r>
    </w:p>
    <w:p w:rsidR="00FE5414" w:rsidRPr="00CD0B07" w:rsidRDefault="00175986" w:rsidP="007B07BF">
      <w:pPr>
        <w:tabs>
          <w:tab w:val="left" w:pos="360"/>
        </w:tabs>
        <w:spacing w:line="360" w:lineRule="auto"/>
        <w:jc w:val="both"/>
        <w:rPr>
          <w:lang w:val="sv-SE"/>
        </w:rPr>
      </w:pPr>
      <w:r w:rsidRPr="00CD0B07">
        <w:rPr>
          <w:lang w:val="sv-SE"/>
        </w:rPr>
        <w:tab/>
      </w:r>
      <w:r w:rsidR="00745A00" w:rsidRPr="00CD0B07">
        <w:rPr>
          <w:lang w:val="sv-SE"/>
        </w:rPr>
        <w:t>Bany</w:t>
      </w:r>
      <w:r w:rsidRPr="00CD0B07">
        <w:rPr>
          <w:lang w:val="sv-SE"/>
        </w:rPr>
        <w:t>aknya kegiatan fisik khususnya p</w:t>
      </w:r>
      <w:r w:rsidR="00745A00" w:rsidRPr="00CD0B07">
        <w:rPr>
          <w:lang w:val="sv-SE"/>
        </w:rPr>
        <w:t>enanggulangan longsoran yang sedang berjalan,</w:t>
      </w:r>
      <w:r w:rsidRPr="00CD0B07">
        <w:rPr>
          <w:lang w:val="sv-SE"/>
        </w:rPr>
        <w:t xml:space="preserve"> </w:t>
      </w:r>
      <w:r w:rsidR="00745A00" w:rsidRPr="00CD0B07">
        <w:rPr>
          <w:lang w:val="sv-SE"/>
        </w:rPr>
        <w:t>tentunya juga menuntut adanya kemampuan, keahlian dan sumber daya manusia yang cukup tinggi, baik dalam perencanaan proyek, pengawasan dan pelaksanaan di lapangan.</w:t>
      </w:r>
    </w:p>
    <w:p w:rsidR="00FB27D0" w:rsidRDefault="00FE5414" w:rsidP="007B07BF">
      <w:pPr>
        <w:tabs>
          <w:tab w:val="left" w:pos="360"/>
        </w:tabs>
        <w:spacing w:line="360" w:lineRule="auto"/>
        <w:jc w:val="both"/>
      </w:pPr>
      <w:r w:rsidRPr="00CD0B07">
        <w:rPr>
          <w:lang w:val="sv-SE"/>
        </w:rPr>
        <w:tab/>
      </w:r>
      <w:r>
        <w:t>Sehubungan dengan hal diatas maka, mulailah dengan penanganan</w:t>
      </w:r>
      <w:r w:rsidR="00FB27D0">
        <w:t xml:space="preserve"> longsoran yang nantinya diharpakan dapat menunjang dan meningkatkan kenyamanan pengguna transportasi, tanpa harus kuatir kemacetan dan kesela</w:t>
      </w:r>
      <w:r w:rsidR="00205046">
        <w:t xml:space="preserve">matan bagi pengguna jalan </w:t>
      </w:r>
      <w:r w:rsidR="005C7794">
        <w:t>Pendekat Mahkota II</w:t>
      </w:r>
      <w:r w:rsidR="004507F2">
        <w:t xml:space="preserve"> </w:t>
      </w:r>
      <w:r w:rsidR="00FB27D0">
        <w:t xml:space="preserve">di </w:t>
      </w:r>
      <w:r w:rsidR="005C7794">
        <w:t>Kota Samarinda</w:t>
      </w:r>
      <w:r w:rsidR="00FB27D0">
        <w:t>.</w:t>
      </w:r>
    </w:p>
    <w:p w:rsidR="005300B9" w:rsidRDefault="00FB27D0" w:rsidP="007B07BF">
      <w:pPr>
        <w:tabs>
          <w:tab w:val="left" w:pos="360"/>
        </w:tabs>
        <w:spacing w:line="360" w:lineRule="auto"/>
        <w:jc w:val="both"/>
      </w:pPr>
      <w:r>
        <w:lastRenderedPageBreak/>
        <w:tab/>
        <w:t>Dalam suatu penanganan longsoran ini sangatlah penting untuk mengetahui fungsi ataupun perencanaan penanganan longsoran terlebih dahulu, sebab dengan mengetahui  tujuan dan fungsi dari peren</w:t>
      </w:r>
      <w:r w:rsidR="00242053">
        <w:t>canaan penanganan longsoran tersebut maka dapat lebih mudah dalam proses desain dan perencanaan sehingga dalam perhitungan, baik segi mutu dan efisiensi penanganannya dapat tercapai sesuai dengan tujuan awal. Banyak hal yang dapat mempengaruhi proses perencanaan penanganan longsoran, seperti</w:t>
      </w:r>
      <w:r w:rsidR="003B01C3">
        <w:t xml:space="preserve"> fungsi, letak, dan kondisi tanah tersebut, sebab akan sangat berpengaruh cukup besar kepada tingkat ketahanan dan kekuatan dari struktur pendukung lainnya. </w:t>
      </w:r>
      <w:r w:rsidR="001F12CF">
        <w:t>Pendukung lainnya yag terdiri dari tiang pancang ataupun dinding penahan tanah</w:t>
      </w:r>
      <w:r w:rsidR="005300B9">
        <w:t xml:space="preserve"> </w:t>
      </w:r>
      <w:r w:rsidR="001F12CF">
        <w:t xml:space="preserve">beton, yang sangat diharapkan mempunyai kekuatan dan kemampuan </w:t>
      </w:r>
      <w:r w:rsidR="005300B9">
        <w:t xml:space="preserve">yang cukup </w:t>
      </w:r>
    </w:p>
    <w:p w:rsidR="001F12CF" w:rsidRDefault="001F12CF" w:rsidP="007B07BF">
      <w:pPr>
        <w:tabs>
          <w:tab w:val="left" w:pos="360"/>
        </w:tabs>
        <w:spacing w:line="360" w:lineRule="auto"/>
        <w:jc w:val="both"/>
      </w:pPr>
      <w:r>
        <w:t>tinggi, sebagai komponen yang cukup penting dari suatu penanganan longsoran.</w:t>
      </w:r>
    </w:p>
    <w:p w:rsidR="00242053" w:rsidRDefault="00761947" w:rsidP="007B07BF">
      <w:pPr>
        <w:tabs>
          <w:tab w:val="left" w:pos="360"/>
        </w:tabs>
        <w:spacing w:line="360" w:lineRule="auto"/>
        <w:jc w:val="both"/>
        <w:rPr>
          <w:lang w:val="sv-SE"/>
        </w:rPr>
      </w:pPr>
      <w:r>
        <w:tab/>
        <w:t>Penanggulangan longsoran yang hanya berdasarkan pengalam</w:t>
      </w:r>
      <w:r w:rsidR="004507F2">
        <w:t>an sebelumnya atau secara coba-</w:t>
      </w:r>
      <w:r>
        <w:t>coba pada umumnya kurang berhasil karena penanggulangannya belum tepat atau kurang memadai, sehingga dana yang digunakan kurang efektif.</w:t>
      </w:r>
      <w:r w:rsidR="004507F2">
        <w:rPr>
          <w:lang w:val="id-ID"/>
        </w:rPr>
        <w:t xml:space="preserve"> </w:t>
      </w:r>
      <w:r w:rsidR="00242053" w:rsidRPr="00CD0B07">
        <w:rPr>
          <w:lang w:val="sv-SE"/>
        </w:rPr>
        <w:t xml:space="preserve">Oleh karena itu </w:t>
      </w:r>
      <w:r w:rsidR="00866BE4">
        <w:rPr>
          <w:lang w:val="id-ID"/>
        </w:rPr>
        <w:t xml:space="preserve">dalam </w:t>
      </w:r>
      <w:r w:rsidR="00866BE4">
        <w:t>penulisan</w:t>
      </w:r>
      <w:r w:rsidR="004507F2">
        <w:rPr>
          <w:lang w:val="id-ID"/>
        </w:rPr>
        <w:t xml:space="preserve"> ini di coba di lakukan</w:t>
      </w:r>
      <w:r w:rsidR="00242053" w:rsidRPr="00CD0B07">
        <w:rPr>
          <w:lang w:val="sv-SE"/>
        </w:rPr>
        <w:t xml:space="preserve"> penanganan longsoran ini dengan </w:t>
      </w:r>
      <w:r w:rsidR="008E4A70">
        <w:rPr>
          <w:lang w:val="sv-SE"/>
        </w:rPr>
        <w:t>struktur</w:t>
      </w:r>
      <w:r w:rsidR="00242053" w:rsidRPr="00CD0B07">
        <w:rPr>
          <w:lang w:val="sv-SE"/>
        </w:rPr>
        <w:t xml:space="preserve"> dinding</w:t>
      </w:r>
      <w:r w:rsidR="00205046" w:rsidRPr="00CD0B07">
        <w:rPr>
          <w:lang w:val="sv-SE"/>
        </w:rPr>
        <w:t xml:space="preserve"> penahan tanah.</w:t>
      </w:r>
    </w:p>
    <w:p w:rsidR="0067442C" w:rsidRDefault="0067442C" w:rsidP="007B07BF">
      <w:pPr>
        <w:tabs>
          <w:tab w:val="left" w:pos="360"/>
        </w:tabs>
        <w:spacing w:line="360" w:lineRule="auto"/>
        <w:jc w:val="both"/>
        <w:rPr>
          <w:lang w:val="sv-SE"/>
        </w:rPr>
      </w:pPr>
    </w:p>
    <w:p w:rsidR="0067442C" w:rsidRDefault="0067442C" w:rsidP="007B07BF">
      <w:pPr>
        <w:tabs>
          <w:tab w:val="left" w:pos="360"/>
        </w:tabs>
        <w:spacing w:line="360" w:lineRule="auto"/>
        <w:jc w:val="both"/>
        <w:rPr>
          <w:lang w:val="sv-SE"/>
        </w:rPr>
      </w:pPr>
    </w:p>
    <w:p w:rsidR="0067442C" w:rsidRDefault="0067442C" w:rsidP="007B07BF">
      <w:pPr>
        <w:tabs>
          <w:tab w:val="left" w:pos="360"/>
        </w:tabs>
        <w:spacing w:line="360" w:lineRule="auto"/>
        <w:jc w:val="both"/>
        <w:rPr>
          <w:lang w:val="sv-SE"/>
        </w:rPr>
      </w:pPr>
    </w:p>
    <w:p w:rsidR="0067442C" w:rsidRDefault="0067442C" w:rsidP="007B07BF">
      <w:pPr>
        <w:tabs>
          <w:tab w:val="left" w:pos="360"/>
        </w:tabs>
        <w:spacing w:line="360" w:lineRule="auto"/>
        <w:jc w:val="both"/>
        <w:rPr>
          <w:lang w:val="sv-SE"/>
        </w:rPr>
      </w:pPr>
    </w:p>
    <w:p w:rsidR="0067442C" w:rsidRDefault="0067442C" w:rsidP="007B07BF">
      <w:pPr>
        <w:tabs>
          <w:tab w:val="left" w:pos="360"/>
        </w:tabs>
        <w:spacing w:line="360" w:lineRule="auto"/>
        <w:jc w:val="both"/>
        <w:rPr>
          <w:lang w:val="sv-SE"/>
        </w:rPr>
      </w:pPr>
    </w:p>
    <w:p w:rsidR="0067442C" w:rsidRDefault="0067442C" w:rsidP="007B07BF">
      <w:pPr>
        <w:tabs>
          <w:tab w:val="left" w:pos="360"/>
        </w:tabs>
        <w:spacing w:line="360" w:lineRule="auto"/>
        <w:jc w:val="both"/>
        <w:rPr>
          <w:lang w:val="sv-SE"/>
        </w:rPr>
      </w:pPr>
    </w:p>
    <w:p w:rsidR="0067442C" w:rsidRDefault="0067442C" w:rsidP="007B07BF">
      <w:pPr>
        <w:tabs>
          <w:tab w:val="left" w:pos="360"/>
        </w:tabs>
        <w:spacing w:line="360" w:lineRule="auto"/>
        <w:jc w:val="both"/>
        <w:rPr>
          <w:lang w:val="sv-SE"/>
        </w:rPr>
      </w:pPr>
    </w:p>
    <w:p w:rsidR="0067442C" w:rsidRDefault="0067442C" w:rsidP="007B07BF">
      <w:pPr>
        <w:tabs>
          <w:tab w:val="left" w:pos="360"/>
        </w:tabs>
        <w:spacing w:line="360" w:lineRule="auto"/>
        <w:jc w:val="both"/>
        <w:rPr>
          <w:lang w:val="sv-SE"/>
        </w:rPr>
      </w:pPr>
    </w:p>
    <w:p w:rsidR="0067442C" w:rsidRDefault="0067442C" w:rsidP="007B07BF">
      <w:pPr>
        <w:tabs>
          <w:tab w:val="left" w:pos="360"/>
        </w:tabs>
        <w:spacing w:line="360" w:lineRule="auto"/>
        <w:jc w:val="both"/>
        <w:rPr>
          <w:lang w:val="sv-SE"/>
        </w:rPr>
      </w:pPr>
    </w:p>
    <w:p w:rsidR="0067442C" w:rsidRDefault="0067442C" w:rsidP="007B07BF">
      <w:pPr>
        <w:tabs>
          <w:tab w:val="left" w:pos="360"/>
        </w:tabs>
        <w:spacing w:line="360" w:lineRule="auto"/>
        <w:jc w:val="both"/>
        <w:rPr>
          <w:lang w:val="sv-SE"/>
        </w:rPr>
      </w:pPr>
    </w:p>
    <w:p w:rsidR="0067442C" w:rsidRDefault="0067442C" w:rsidP="007B07BF">
      <w:pPr>
        <w:tabs>
          <w:tab w:val="left" w:pos="360"/>
        </w:tabs>
        <w:spacing w:line="360" w:lineRule="auto"/>
        <w:jc w:val="both"/>
        <w:rPr>
          <w:lang w:val="sv-SE"/>
        </w:rPr>
      </w:pPr>
    </w:p>
    <w:p w:rsidR="0067442C" w:rsidRDefault="0067442C" w:rsidP="007B07BF">
      <w:pPr>
        <w:tabs>
          <w:tab w:val="left" w:pos="360"/>
        </w:tabs>
        <w:spacing w:line="360" w:lineRule="auto"/>
        <w:jc w:val="both"/>
        <w:rPr>
          <w:lang w:val="sv-SE"/>
        </w:rPr>
      </w:pPr>
    </w:p>
    <w:p w:rsidR="0067442C" w:rsidRDefault="0067442C" w:rsidP="007B07BF">
      <w:pPr>
        <w:tabs>
          <w:tab w:val="left" w:pos="360"/>
        </w:tabs>
        <w:spacing w:line="360" w:lineRule="auto"/>
        <w:jc w:val="both"/>
        <w:rPr>
          <w:lang w:val="sv-SE"/>
        </w:rPr>
      </w:pPr>
    </w:p>
    <w:p w:rsidR="0067442C" w:rsidRPr="001D216A" w:rsidRDefault="0067442C" w:rsidP="0067442C">
      <w:pPr>
        <w:pStyle w:val="BodyText"/>
        <w:tabs>
          <w:tab w:val="center" w:pos="3966"/>
          <w:tab w:val="right" w:pos="7933"/>
        </w:tabs>
        <w:spacing w:line="360" w:lineRule="auto"/>
        <w:rPr>
          <w:b/>
          <w:bCs/>
          <w:lang w:val="id-ID"/>
        </w:rPr>
      </w:pPr>
      <w:r>
        <w:rPr>
          <w:b/>
          <w:bCs/>
          <w:lang w:val="id-ID"/>
        </w:rPr>
        <w:lastRenderedPageBreak/>
        <w:t xml:space="preserve">Lokasi </w:t>
      </w:r>
      <w:r>
        <w:rPr>
          <w:b/>
          <w:bCs/>
        </w:rPr>
        <w:t>Penelitian</w:t>
      </w:r>
    </w:p>
    <w:p w:rsidR="0067442C" w:rsidRDefault="0067442C" w:rsidP="0067442C">
      <w:pPr>
        <w:pStyle w:val="BodyText"/>
        <w:tabs>
          <w:tab w:val="left" w:pos="600"/>
          <w:tab w:val="left" w:pos="1200"/>
        </w:tabs>
        <w:spacing w:line="360" w:lineRule="auto"/>
      </w:pPr>
      <w:r>
        <w:rPr>
          <w:lang w:val="id-ID"/>
        </w:rPr>
        <w:t>Lokasi p</w:t>
      </w:r>
      <w:r>
        <w:t>enelitian</w:t>
      </w:r>
      <w:r w:rsidRPr="001D216A">
        <w:rPr>
          <w:lang w:val="id-ID"/>
        </w:rPr>
        <w:t xml:space="preserve"> yang ditinjau dalam penyusunan tugas akhir ini adalah pada proyek penanganan longsora</w:t>
      </w:r>
      <w:r>
        <w:rPr>
          <w:lang w:val="id-ID"/>
        </w:rPr>
        <w:t xml:space="preserve">n pada ruas jalan </w:t>
      </w:r>
      <w:r>
        <w:t>Pendekat Mahkota II</w:t>
      </w:r>
      <w:r w:rsidRPr="001D216A">
        <w:rPr>
          <w:lang w:val="id-ID"/>
        </w:rPr>
        <w:t xml:space="preserve"> y</w:t>
      </w:r>
      <w:r>
        <w:rPr>
          <w:lang w:val="id-ID"/>
        </w:rPr>
        <w:t xml:space="preserve">ang berlokasi di </w:t>
      </w:r>
      <w:r>
        <w:t>Kota Samarinda</w:t>
      </w:r>
      <w:r w:rsidRPr="001D216A">
        <w:rPr>
          <w:lang w:val="id-ID"/>
        </w:rPr>
        <w:t xml:space="preserve"> .</w:t>
      </w:r>
    </w:p>
    <w:p w:rsidR="0067442C" w:rsidRDefault="0067442C" w:rsidP="0067442C">
      <w:pPr>
        <w:pStyle w:val="BodyText"/>
        <w:spacing w:line="360" w:lineRule="auto"/>
        <w:ind w:left="570" w:hanging="570"/>
        <w:rPr>
          <w:b/>
        </w:rPr>
      </w:pPr>
      <w:r w:rsidRPr="00026135">
        <w:rPr>
          <w:b/>
        </w:rPr>
        <w:t>Peta</w:t>
      </w:r>
    </w:p>
    <w:p w:rsidR="0067442C" w:rsidRDefault="0067442C" w:rsidP="0067442C">
      <w:pPr>
        <w:pStyle w:val="BodyText"/>
        <w:tabs>
          <w:tab w:val="left" w:pos="600"/>
          <w:tab w:val="left" w:pos="1200"/>
        </w:tabs>
        <w:spacing w:line="360" w:lineRule="auto"/>
        <w:ind w:left="570" w:hanging="570"/>
        <w:rPr>
          <w:b/>
        </w:rPr>
      </w:pPr>
      <w:r>
        <w:t>Peta lokasi kota Samarinda (Terlampir).</w:t>
      </w:r>
      <w:r w:rsidRPr="00026135">
        <w:rPr>
          <w:b/>
        </w:rPr>
        <w:tab/>
      </w:r>
    </w:p>
    <w:p w:rsidR="0067442C" w:rsidRDefault="0067442C" w:rsidP="0067442C">
      <w:pPr>
        <w:pStyle w:val="BodyText"/>
        <w:tabs>
          <w:tab w:val="left" w:pos="600"/>
          <w:tab w:val="left" w:pos="1200"/>
        </w:tabs>
        <w:spacing w:line="360" w:lineRule="auto"/>
        <w:ind w:left="570" w:hanging="570"/>
        <w:rPr>
          <w:b/>
        </w:rPr>
      </w:pPr>
    </w:p>
    <w:p w:rsidR="0067442C" w:rsidRPr="00026135" w:rsidRDefault="0067442C" w:rsidP="0067442C">
      <w:pPr>
        <w:pStyle w:val="BodyText"/>
        <w:tabs>
          <w:tab w:val="left" w:pos="600"/>
          <w:tab w:val="left" w:pos="1200"/>
        </w:tabs>
        <w:spacing w:line="360" w:lineRule="auto"/>
        <w:ind w:left="570" w:hanging="570"/>
        <w:rPr>
          <w:b/>
          <w:lang w:val="id-ID"/>
        </w:rPr>
      </w:pPr>
      <w:r w:rsidRPr="00026135">
        <w:rPr>
          <w:b/>
        </w:rPr>
        <w:tab/>
      </w:r>
      <w:r w:rsidRPr="00026135">
        <w:rPr>
          <w:b/>
          <w:lang w:val="id-ID"/>
        </w:rPr>
        <w:t xml:space="preserve"> </w:t>
      </w:r>
    </w:p>
    <w:p w:rsidR="0067442C" w:rsidRDefault="0067442C" w:rsidP="0067442C">
      <w:pPr>
        <w:pStyle w:val="BodyText"/>
        <w:tabs>
          <w:tab w:val="left" w:pos="600"/>
          <w:tab w:val="left" w:pos="1200"/>
        </w:tabs>
        <w:spacing w:line="360" w:lineRule="auto"/>
        <w:rPr>
          <w:b/>
        </w:rPr>
      </w:pPr>
      <w:r w:rsidRPr="001019A6">
        <w:rPr>
          <w:b/>
        </w:rPr>
        <w:t>Waktu Penelitian</w:t>
      </w:r>
    </w:p>
    <w:p w:rsidR="0067442C" w:rsidRDefault="0067442C" w:rsidP="0067442C">
      <w:pPr>
        <w:pStyle w:val="ListParagraph"/>
        <w:ind w:left="0"/>
        <w:jc w:val="both"/>
      </w:pPr>
      <w:r>
        <w:rPr>
          <w:b/>
        </w:rPr>
        <w:tab/>
      </w:r>
      <w:r>
        <w:t>Adapun jadwal/waktu kegiatan penulisan Tuga Akhir ini dapat dilihat pada tabel berikut.</w:t>
      </w:r>
    </w:p>
    <w:p w:rsidR="0067442C" w:rsidRDefault="0067442C" w:rsidP="0067442C">
      <w:pPr>
        <w:pStyle w:val="ListParagraph"/>
        <w:ind w:left="0"/>
      </w:pPr>
    </w:p>
    <w:p w:rsidR="0067442C" w:rsidRDefault="0067442C" w:rsidP="0067442C">
      <w:pPr>
        <w:pStyle w:val="ListParagraph"/>
        <w:ind w:left="0"/>
        <w:jc w:val="center"/>
        <w:rPr>
          <w:b/>
        </w:rPr>
      </w:pPr>
      <w:r w:rsidRPr="00B36BF2">
        <w:rPr>
          <w:b/>
        </w:rPr>
        <w:t>Tabel Jadwal/Waktu Penelitian</w:t>
      </w:r>
    </w:p>
    <w:p w:rsidR="0067442C" w:rsidRDefault="0067442C" w:rsidP="0067442C">
      <w:pPr>
        <w:pStyle w:val="ListParagraph"/>
        <w:ind w:left="0"/>
      </w:pPr>
      <w:r w:rsidRPr="00E06E69">
        <w:object w:dxaOrig="9246" w:dyaOrig="3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177pt" o:ole="">
            <v:imagedata r:id="rId8" o:title=""/>
          </v:shape>
          <o:OLEObject Type="Embed" ProgID="Excel.Sheet.12" ShapeID="_x0000_i1025" DrawAspect="Content" ObjectID="_1456313057" r:id="rId9"/>
        </w:object>
      </w:r>
      <w:r>
        <w:t>Sumber : Penulis 2012</w:t>
      </w:r>
    </w:p>
    <w:p w:rsidR="0067442C" w:rsidRDefault="0067442C" w:rsidP="0067442C">
      <w:pPr>
        <w:pStyle w:val="BodyText"/>
        <w:tabs>
          <w:tab w:val="left" w:pos="600"/>
          <w:tab w:val="left" w:pos="1200"/>
        </w:tabs>
        <w:spacing w:line="360" w:lineRule="auto"/>
        <w:rPr>
          <w:b/>
        </w:rPr>
      </w:pPr>
    </w:p>
    <w:p w:rsidR="0067442C" w:rsidRDefault="0067442C" w:rsidP="0067442C">
      <w:pPr>
        <w:pStyle w:val="BodyText"/>
        <w:tabs>
          <w:tab w:val="left" w:pos="600"/>
          <w:tab w:val="left" w:pos="1200"/>
        </w:tabs>
        <w:spacing w:line="360" w:lineRule="auto"/>
        <w:rPr>
          <w:b/>
        </w:rPr>
      </w:pPr>
    </w:p>
    <w:p w:rsidR="0067442C" w:rsidRPr="001019A6" w:rsidRDefault="0067442C" w:rsidP="0067442C">
      <w:pPr>
        <w:pStyle w:val="BodyText"/>
        <w:tabs>
          <w:tab w:val="left" w:pos="600"/>
          <w:tab w:val="left" w:pos="1200"/>
        </w:tabs>
        <w:spacing w:line="360" w:lineRule="auto"/>
        <w:rPr>
          <w:b/>
        </w:rPr>
      </w:pPr>
    </w:p>
    <w:p w:rsidR="0067442C" w:rsidRPr="00B21575" w:rsidRDefault="0067442C" w:rsidP="0067442C">
      <w:pPr>
        <w:pStyle w:val="BodyText"/>
        <w:tabs>
          <w:tab w:val="left" w:pos="600"/>
          <w:tab w:val="left" w:pos="1200"/>
        </w:tabs>
        <w:spacing w:line="360" w:lineRule="auto"/>
        <w:rPr>
          <w:b/>
          <w:bCs/>
        </w:rPr>
      </w:pPr>
      <w:r>
        <w:rPr>
          <w:b/>
          <w:bCs/>
          <w:lang w:val="id-ID"/>
        </w:rPr>
        <w:t xml:space="preserve">Data </w:t>
      </w:r>
      <w:r>
        <w:rPr>
          <w:b/>
          <w:bCs/>
        </w:rPr>
        <w:t>Penelitian</w:t>
      </w:r>
    </w:p>
    <w:p w:rsidR="0067442C" w:rsidRPr="0000656D" w:rsidRDefault="0067442C" w:rsidP="0067442C">
      <w:pPr>
        <w:pStyle w:val="BodyText"/>
        <w:tabs>
          <w:tab w:val="left" w:pos="600"/>
          <w:tab w:val="left" w:pos="1200"/>
        </w:tabs>
        <w:spacing w:line="360" w:lineRule="auto"/>
      </w:pPr>
      <w:r w:rsidRPr="001D216A">
        <w:rPr>
          <w:lang w:val="id-ID"/>
        </w:rPr>
        <w:lastRenderedPageBreak/>
        <w:t>Dalam pengumpulan data, baik data hasil uji lapangan maupun data hasil laboratorium diperoleh dari laporan akhir yang dibuat oleh konsul</w:t>
      </w:r>
      <w:r>
        <w:rPr>
          <w:lang w:val="id-ID"/>
        </w:rPr>
        <w:t>tan perencana</w:t>
      </w:r>
      <w:r>
        <w:t>.</w:t>
      </w:r>
    </w:p>
    <w:p w:rsidR="0067442C" w:rsidRDefault="0067442C" w:rsidP="0067442C">
      <w:pPr>
        <w:pStyle w:val="BodyText"/>
        <w:tabs>
          <w:tab w:val="left" w:pos="600"/>
          <w:tab w:val="left" w:pos="840"/>
          <w:tab w:val="left" w:pos="1200"/>
        </w:tabs>
        <w:spacing w:line="360" w:lineRule="auto"/>
        <w:rPr>
          <w:b/>
          <w:bCs/>
        </w:rPr>
      </w:pPr>
      <w:r>
        <w:rPr>
          <w:b/>
          <w:bCs/>
        </w:rPr>
        <w:t>Metode Pengambilan Data</w:t>
      </w:r>
    </w:p>
    <w:p w:rsidR="0067442C" w:rsidRDefault="0067442C" w:rsidP="0067442C">
      <w:pPr>
        <w:pStyle w:val="ListParagraph"/>
        <w:spacing w:line="360" w:lineRule="auto"/>
        <w:ind w:left="0"/>
        <w:jc w:val="both"/>
      </w:pPr>
      <w:r>
        <w:t>Untuk memperoleh data yang sesuai dengan masalah yang diteliti atau akan dibahas,</w:t>
      </w:r>
    </w:p>
    <w:p w:rsidR="0067442C" w:rsidRDefault="0067442C" w:rsidP="0067442C">
      <w:pPr>
        <w:pStyle w:val="ListParagraph"/>
        <w:spacing w:line="360" w:lineRule="auto"/>
        <w:ind w:left="630" w:hanging="450"/>
        <w:jc w:val="both"/>
      </w:pPr>
      <w:r>
        <w:t>A).Skunder :</w:t>
      </w:r>
    </w:p>
    <w:p w:rsidR="0067442C" w:rsidRDefault="0067442C" w:rsidP="0067442C">
      <w:pPr>
        <w:pStyle w:val="ListParagraph"/>
        <w:spacing w:after="200" w:line="360" w:lineRule="auto"/>
        <w:ind w:left="990" w:hanging="360"/>
        <w:contextualSpacing/>
        <w:jc w:val="both"/>
      </w:pPr>
      <w:r>
        <w:t>1. Teknik kepustakaan yaitu dengan mendapatkan informasi dan data mengenai teori-teori yg berkaitan dengan pokok permasalahan yang diperoleh dari literatur-literatur, bahan kuliah, majalah konstruksi, media internet dan media cetak lainnya.</w:t>
      </w:r>
    </w:p>
    <w:p w:rsidR="0067442C" w:rsidRDefault="0067442C" w:rsidP="0067442C">
      <w:pPr>
        <w:pStyle w:val="ListParagraph"/>
        <w:spacing w:after="200" w:line="360" w:lineRule="auto"/>
        <w:ind w:left="990" w:hanging="360"/>
        <w:contextualSpacing/>
        <w:jc w:val="both"/>
      </w:pPr>
      <w:r>
        <w:t>2. Data dalam dokumen kontrak pekerjaan Penanganan Longsoran Jalan Pendekat Mahkota II dengan Menggunakan Retaining Wall.</w:t>
      </w:r>
    </w:p>
    <w:p w:rsidR="0067442C" w:rsidRDefault="0067442C" w:rsidP="0067442C">
      <w:pPr>
        <w:pStyle w:val="ListParagraph"/>
        <w:spacing w:after="200" w:line="360" w:lineRule="auto"/>
        <w:ind w:left="990" w:hanging="360"/>
        <w:contextualSpacing/>
        <w:jc w:val="both"/>
      </w:pPr>
      <w:r>
        <w:t>3. Wawancara : data yang diperoleh melalui wawancara lansung (Direct Interview) dengan berbagi pihak yang terkait dengan pekerjaan tersebut di atas.</w:t>
      </w:r>
    </w:p>
    <w:p w:rsidR="0067442C" w:rsidRDefault="0067442C" w:rsidP="0067442C">
      <w:pPr>
        <w:pStyle w:val="ListParagraph"/>
        <w:spacing w:after="200" w:line="360" w:lineRule="auto"/>
        <w:ind w:left="990" w:hanging="630"/>
        <w:contextualSpacing/>
        <w:jc w:val="both"/>
      </w:pPr>
      <w:r>
        <w:t>B).Primer :</w:t>
      </w:r>
    </w:p>
    <w:p w:rsidR="0067442C" w:rsidRDefault="0067442C" w:rsidP="0067442C">
      <w:pPr>
        <w:pStyle w:val="ListParagraph"/>
        <w:spacing w:after="200" w:line="360" w:lineRule="auto"/>
        <w:ind w:left="0" w:firstLine="630"/>
        <w:contextualSpacing/>
        <w:jc w:val="both"/>
      </w:pPr>
      <w:r>
        <w:t>1.  Syarat Tinggi Kritis :</w:t>
      </w:r>
    </w:p>
    <w:p w:rsidR="0067442C" w:rsidRDefault="0067442C" w:rsidP="0067442C">
      <w:pPr>
        <w:pStyle w:val="ListParagraph"/>
        <w:spacing w:after="200" w:line="360" w:lineRule="auto"/>
        <w:ind w:left="0" w:firstLine="630"/>
        <w:contextualSpacing/>
        <w:jc w:val="both"/>
      </w:pPr>
      <w:r>
        <w:t xml:space="preserve">     - Her</w:t>
      </w:r>
    </w:p>
    <w:p w:rsidR="0067442C" w:rsidRDefault="0067442C" w:rsidP="0067442C">
      <w:pPr>
        <w:pStyle w:val="ListParagraph"/>
        <w:spacing w:after="200" w:line="360" w:lineRule="auto"/>
        <w:ind w:left="990" w:hanging="360"/>
        <w:contextualSpacing/>
        <w:jc w:val="both"/>
      </w:pPr>
      <w:r>
        <w:t>2.  Data Tanah :</w:t>
      </w:r>
    </w:p>
    <w:p w:rsidR="0067442C" w:rsidRDefault="0067442C" w:rsidP="0067442C">
      <w:pPr>
        <w:pStyle w:val="ListParagraph"/>
        <w:spacing w:after="200" w:line="360" w:lineRule="auto"/>
        <w:ind w:left="990" w:hanging="360"/>
        <w:contextualSpacing/>
        <w:jc w:val="both"/>
      </w:pPr>
      <w:r>
        <w:t xml:space="preserve">     - CPT / Sondir (Terlampir)</w:t>
      </w:r>
    </w:p>
    <w:p w:rsidR="0067442C" w:rsidRDefault="0067442C" w:rsidP="0067442C">
      <w:pPr>
        <w:pStyle w:val="ListParagraph"/>
        <w:spacing w:after="200" w:line="360" w:lineRule="auto"/>
        <w:ind w:left="990" w:hanging="360"/>
        <w:contextualSpacing/>
        <w:jc w:val="both"/>
      </w:pPr>
      <w:r>
        <w:t xml:space="preserve">     - SPT / Boring (Terlampir)</w:t>
      </w:r>
    </w:p>
    <w:p w:rsidR="0067442C" w:rsidRDefault="0067442C" w:rsidP="0067442C">
      <w:pPr>
        <w:pStyle w:val="ListParagraph"/>
        <w:spacing w:after="200" w:line="360" w:lineRule="auto"/>
        <w:ind w:left="990" w:hanging="360"/>
        <w:contextualSpacing/>
        <w:jc w:val="both"/>
      </w:pPr>
      <w:r>
        <w:t xml:space="preserve">     - UDS (Undisterb Sampel)</w:t>
      </w:r>
    </w:p>
    <w:p w:rsidR="0067442C" w:rsidRDefault="0067442C" w:rsidP="0067442C">
      <w:pPr>
        <w:pStyle w:val="ListParagraph"/>
        <w:spacing w:after="200" w:line="360" w:lineRule="auto"/>
        <w:ind w:left="990" w:hanging="360"/>
        <w:contextualSpacing/>
        <w:jc w:val="both"/>
      </w:pPr>
      <w:r>
        <w:t xml:space="preserve">     - Data Lab</w:t>
      </w:r>
    </w:p>
    <w:p w:rsidR="0067442C" w:rsidRDefault="0067442C" w:rsidP="0067442C">
      <w:pPr>
        <w:pStyle w:val="ListParagraph"/>
        <w:spacing w:after="200" w:line="360" w:lineRule="auto"/>
        <w:ind w:left="990" w:hanging="360"/>
        <w:contextualSpacing/>
        <w:jc w:val="both"/>
      </w:pPr>
      <w:r>
        <w:t>2.  Data Topagrafi :</w:t>
      </w:r>
    </w:p>
    <w:p w:rsidR="0067442C" w:rsidRDefault="0067442C" w:rsidP="0067442C">
      <w:pPr>
        <w:pStyle w:val="ListParagraph"/>
        <w:spacing w:after="200" w:line="360" w:lineRule="auto"/>
        <w:ind w:left="990" w:hanging="360"/>
        <w:contextualSpacing/>
        <w:jc w:val="both"/>
      </w:pPr>
      <w:r>
        <w:t xml:space="preserve">     - Pengukuran</w:t>
      </w:r>
    </w:p>
    <w:p w:rsidR="0067442C" w:rsidRDefault="0067442C" w:rsidP="0067442C">
      <w:pPr>
        <w:pStyle w:val="ListParagraph"/>
        <w:spacing w:after="200" w:line="360" w:lineRule="auto"/>
        <w:ind w:left="990" w:hanging="360"/>
        <w:contextualSpacing/>
        <w:jc w:val="both"/>
      </w:pPr>
    </w:p>
    <w:p w:rsidR="0067442C" w:rsidRDefault="0067442C" w:rsidP="0067442C">
      <w:pPr>
        <w:pStyle w:val="ListParagraph"/>
        <w:spacing w:after="200" w:line="360" w:lineRule="auto"/>
        <w:ind w:left="990" w:hanging="360"/>
        <w:contextualSpacing/>
        <w:jc w:val="both"/>
      </w:pPr>
    </w:p>
    <w:p w:rsidR="0067442C" w:rsidRDefault="0067442C" w:rsidP="0067442C">
      <w:pPr>
        <w:pStyle w:val="ListParagraph"/>
        <w:spacing w:after="200" w:line="360" w:lineRule="auto"/>
        <w:ind w:left="990" w:hanging="360"/>
        <w:contextualSpacing/>
        <w:jc w:val="both"/>
      </w:pPr>
    </w:p>
    <w:p w:rsidR="0067442C" w:rsidRPr="00770609" w:rsidRDefault="0067442C" w:rsidP="0067442C">
      <w:pPr>
        <w:pStyle w:val="ListParagraph"/>
        <w:spacing w:after="200" w:line="276" w:lineRule="auto"/>
        <w:ind w:left="0"/>
        <w:contextualSpacing/>
        <w:jc w:val="both"/>
        <w:rPr>
          <w:b/>
        </w:rPr>
      </w:pPr>
      <w:r w:rsidRPr="0092458D">
        <w:rPr>
          <w:b/>
        </w:rPr>
        <w:t>Analisa Data</w:t>
      </w:r>
    </w:p>
    <w:p w:rsidR="0067442C" w:rsidRDefault="0067442C" w:rsidP="0067442C">
      <w:pPr>
        <w:spacing w:line="360" w:lineRule="auto"/>
        <w:ind w:left="720"/>
        <w:jc w:val="both"/>
      </w:pPr>
      <w:r>
        <w:lastRenderedPageBreak/>
        <w:t>Analisa data pada perhitungan yang dilakukan adalah meliputi analisis tentang.</w:t>
      </w:r>
    </w:p>
    <w:p w:rsidR="0067442C" w:rsidRDefault="0067442C" w:rsidP="0067442C">
      <w:pPr>
        <w:pStyle w:val="ListParagraph"/>
        <w:numPr>
          <w:ilvl w:val="0"/>
          <w:numId w:val="12"/>
        </w:numPr>
        <w:spacing w:after="200" w:line="360" w:lineRule="auto"/>
        <w:ind w:left="1134"/>
        <w:contextualSpacing/>
        <w:jc w:val="both"/>
      </w:pPr>
      <w:r>
        <w:t>Perhitungan Guling</w:t>
      </w:r>
    </w:p>
    <w:p w:rsidR="0067442C" w:rsidRDefault="0067442C" w:rsidP="0067442C">
      <w:pPr>
        <w:pStyle w:val="ListParagraph"/>
        <w:numPr>
          <w:ilvl w:val="0"/>
          <w:numId w:val="12"/>
        </w:numPr>
        <w:spacing w:after="200" w:line="360" w:lineRule="auto"/>
        <w:ind w:left="1134"/>
        <w:contextualSpacing/>
        <w:jc w:val="both"/>
      </w:pPr>
      <w:r>
        <w:t>Perhitungan Geser</w:t>
      </w:r>
    </w:p>
    <w:p w:rsidR="0067442C" w:rsidRDefault="0067442C" w:rsidP="0067442C">
      <w:pPr>
        <w:pStyle w:val="ListParagraph"/>
        <w:numPr>
          <w:ilvl w:val="0"/>
          <w:numId w:val="12"/>
        </w:numPr>
        <w:spacing w:after="200" w:line="360" w:lineRule="auto"/>
        <w:ind w:left="1134"/>
        <w:contextualSpacing/>
        <w:jc w:val="both"/>
      </w:pPr>
      <w:r>
        <w:t>Perhitungan Daya Dukung Tanah</w:t>
      </w:r>
    </w:p>
    <w:p w:rsidR="0067442C" w:rsidRDefault="0067442C" w:rsidP="0067442C">
      <w:pPr>
        <w:pStyle w:val="ListParagraph"/>
        <w:numPr>
          <w:ilvl w:val="0"/>
          <w:numId w:val="12"/>
        </w:numPr>
        <w:spacing w:after="200" w:line="360" w:lineRule="auto"/>
        <w:ind w:left="1134"/>
        <w:contextualSpacing/>
        <w:jc w:val="both"/>
      </w:pPr>
      <w:r>
        <w:t>Desain Dinding Tanah.</w:t>
      </w:r>
    </w:p>
    <w:p w:rsidR="0067442C" w:rsidRPr="00736F65" w:rsidRDefault="0067442C" w:rsidP="0067442C">
      <w:pPr>
        <w:pStyle w:val="ListParagraph"/>
        <w:numPr>
          <w:ilvl w:val="0"/>
          <w:numId w:val="12"/>
        </w:numPr>
        <w:spacing w:after="200" w:line="360" w:lineRule="auto"/>
        <w:ind w:left="1134"/>
        <w:contextualSpacing/>
        <w:jc w:val="both"/>
        <w:rPr>
          <w:b/>
          <w:vanish/>
          <w:sz w:val="22"/>
          <w:szCs w:val="22"/>
        </w:rPr>
      </w:pPr>
      <w:r>
        <w:t xml:space="preserve">Perhitungan TP (Tiang Pancang) </w:t>
      </w:r>
    </w:p>
    <w:p w:rsidR="0067442C" w:rsidRPr="00736F65" w:rsidRDefault="0067442C" w:rsidP="0067442C">
      <w:pPr>
        <w:pStyle w:val="ListParagraph"/>
        <w:numPr>
          <w:ilvl w:val="0"/>
          <w:numId w:val="10"/>
        </w:numPr>
        <w:spacing w:line="480" w:lineRule="auto"/>
        <w:rPr>
          <w:b/>
          <w:vanish/>
          <w:sz w:val="22"/>
          <w:szCs w:val="22"/>
        </w:rPr>
      </w:pPr>
    </w:p>
    <w:p w:rsidR="0067442C" w:rsidRPr="00736F65" w:rsidRDefault="0067442C" w:rsidP="0067442C">
      <w:pPr>
        <w:pStyle w:val="ListParagraph"/>
        <w:numPr>
          <w:ilvl w:val="0"/>
          <w:numId w:val="10"/>
        </w:numPr>
        <w:spacing w:line="480" w:lineRule="auto"/>
        <w:rPr>
          <w:b/>
          <w:vanish/>
          <w:sz w:val="22"/>
          <w:szCs w:val="22"/>
        </w:rPr>
      </w:pPr>
    </w:p>
    <w:p w:rsidR="0067442C" w:rsidRPr="00736F65" w:rsidRDefault="0067442C" w:rsidP="0067442C">
      <w:pPr>
        <w:pStyle w:val="ListParagraph"/>
        <w:numPr>
          <w:ilvl w:val="1"/>
          <w:numId w:val="10"/>
        </w:numPr>
        <w:spacing w:line="480" w:lineRule="auto"/>
        <w:rPr>
          <w:b/>
          <w:vanish/>
          <w:sz w:val="22"/>
          <w:szCs w:val="22"/>
        </w:rPr>
      </w:pPr>
    </w:p>
    <w:p w:rsidR="0067442C" w:rsidRPr="00736F65" w:rsidRDefault="0067442C" w:rsidP="0067442C">
      <w:pPr>
        <w:pStyle w:val="ListParagraph"/>
        <w:numPr>
          <w:ilvl w:val="1"/>
          <w:numId w:val="10"/>
        </w:numPr>
        <w:spacing w:line="480" w:lineRule="auto"/>
        <w:rPr>
          <w:b/>
          <w:vanish/>
          <w:sz w:val="22"/>
          <w:szCs w:val="22"/>
        </w:rPr>
      </w:pPr>
    </w:p>
    <w:p w:rsidR="0067442C" w:rsidRDefault="0067442C" w:rsidP="0067442C">
      <w:pPr>
        <w:pStyle w:val="ListParagraph"/>
        <w:spacing w:line="480" w:lineRule="auto"/>
        <w:ind w:left="0"/>
        <w:rPr>
          <w:b/>
          <w:sz w:val="22"/>
          <w:szCs w:val="22"/>
        </w:rPr>
      </w:pPr>
    </w:p>
    <w:p w:rsidR="0067442C" w:rsidRPr="009F0ED9" w:rsidRDefault="0067442C" w:rsidP="0067442C">
      <w:pPr>
        <w:pStyle w:val="ListParagraph"/>
        <w:spacing w:line="480" w:lineRule="auto"/>
        <w:ind w:left="0"/>
        <w:rPr>
          <w:b/>
          <w:sz w:val="22"/>
          <w:szCs w:val="22"/>
        </w:rPr>
      </w:pPr>
      <w:r>
        <w:rPr>
          <w:b/>
          <w:noProof/>
          <w:sz w:val="22"/>
          <w:szCs w:val="22"/>
        </w:rPr>
        <w:pict>
          <v:group id="_x0000_s1026" style="position:absolute;margin-left:-2.75pt;margin-top:13.45pt;width:400.1pt;height:452.25pt;z-index:251656192" coordorigin="2220,2721" coordsize="8002,10434">
            <v:shapetype id="_x0000_t202" coordsize="21600,21600" o:spt="202" path="m,l,21600r21600,l21600,xe">
              <v:stroke joinstyle="miter"/>
              <v:path gradientshapeok="t" o:connecttype="rect"/>
            </v:shapetype>
            <v:shape id="_x0000_s1027" type="#_x0000_t202" style="position:absolute;left:5125;top:6153;width:2790;height:900">
              <v:textbox style="mso-next-textbox:#_x0000_s1027">
                <w:txbxContent>
                  <w:p w:rsidR="0067442C" w:rsidRDefault="0067442C" w:rsidP="0067442C">
                    <w:pPr>
                      <w:jc w:val="center"/>
                      <w:rPr>
                        <w:b/>
                        <w:sz w:val="28"/>
                        <w:szCs w:val="28"/>
                      </w:rPr>
                    </w:pPr>
                    <w:r>
                      <w:rPr>
                        <w:b/>
                        <w:sz w:val="28"/>
                        <w:szCs w:val="28"/>
                      </w:rPr>
                      <w:t>PENGUMPULAN</w:t>
                    </w:r>
                  </w:p>
                  <w:p w:rsidR="0067442C" w:rsidRPr="00C30B18" w:rsidRDefault="0067442C" w:rsidP="0067442C">
                    <w:pPr>
                      <w:jc w:val="center"/>
                      <w:rPr>
                        <w:b/>
                        <w:sz w:val="28"/>
                        <w:szCs w:val="28"/>
                      </w:rPr>
                    </w:pPr>
                    <w:r>
                      <w:rPr>
                        <w:b/>
                        <w:sz w:val="28"/>
                        <w:szCs w:val="28"/>
                      </w:rPr>
                      <w:t>DATA</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8" type="#_x0000_t7" style="position:absolute;left:4300;top:4173;width:4500;height:1440">
              <v:textbox style="mso-next-textbox:#_x0000_s1028">
                <w:txbxContent>
                  <w:p w:rsidR="0067442C" w:rsidRDefault="0067442C" w:rsidP="0067442C">
                    <w:pPr>
                      <w:jc w:val="center"/>
                      <w:rPr>
                        <w:b/>
                        <w:sz w:val="28"/>
                        <w:szCs w:val="28"/>
                      </w:rPr>
                    </w:pPr>
                    <w:r>
                      <w:rPr>
                        <w:b/>
                        <w:sz w:val="28"/>
                        <w:szCs w:val="28"/>
                      </w:rPr>
                      <w:t>TINJAUAN</w:t>
                    </w:r>
                  </w:p>
                  <w:p w:rsidR="0067442C" w:rsidRPr="00C30B18" w:rsidRDefault="0067442C" w:rsidP="0067442C">
                    <w:pPr>
                      <w:jc w:val="center"/>
                      <w:rPr>
                        <w:b/>
                        <w:sz w:val="28"/>
                        <w:szCs w:val="28"/>
                      </w:rPr>
                    </w:pPr>
                    <w:r>
                      <w:rPr>
                        <w:b/>
                        <w:sz w:val="28"/>
                        <w:szCs w:val="28"/>
                      </w:rPr>
                      <w:t>PUSTAKA</w:t>
                    </w:r>
                  </w:p>
                </w:txbxContent>
              </v:textbox>
            </v:shape>
            <v:shape id="_x0000_s1029" type="#_x0000_t202" style="position:absolute;left:5230;top:9643;width:2445;height:900">
              <v:textbox style="mso-next-textbox:#_x0000_s1029">
                <w:txbxContent>
                  <w:p w:rsidR="0067442C" w:rsidRDefault="0067442C" w:rsidP="0067442C">
                    <w:pPr>
                      <w:jc w:val="center"/>
                      <w:rPr>
                        <w:b/>
                        <w:sz w:val="28"/>
                        <w:szCs w:val="28"/>
                      </w:rPr>
                    </w:pPr>
                    <w:r>
                      <w:rPr>
                        <w:b/>
                        <w:sz w:val="28"/>
                        <w:szCs w:val="28"/>
                      </w:rPr>
                      <w:t>ANALISA</w:t>
                    </w:r>
                  </w:p>
                  <w:p w:rsidR="0067442C" w:rsidRPr="00C30B18" w:rsidRDefault="0067442C" w:rsidP="0067442C">
                    <w:pPr>
                      <w:jc w:val="center"/>
                      <w:rPr>
                        <w:b/>
                        <w:sz w:val="28"/>
                        <w:szCs w:val="28"/>
                      </w:rPr>
                    </w:pPr>
                    <w:r>
                      <w:rPr>
                        <w:b/>
                        <w:sz w:val="28"/>
                        <w:szCs w:val="28"/>
                      </w:rPr>
                      <w:t>DATA</w:t>
                    </w:r>
                  </w:p>
                </w:txbxContent>
              </v:textbox>
            </v:shape>
            <v:shape id="_x0000_s1030" type="#_x0000_t202" style="position:absolute;left:5290;top:10950;width:2340;height:733">
              <v:textbox style="mso-next-textbox:#_x0000_s1030">
                <w:txbxContent>
                  <w:p w:rsidR="0067442C" w:rsidRPr="00C30B18" w:rsidRDefault="0067442C" w:rsidP="0067442C">
                    <w:pPr>
                      <w:jc w:val="center"/>
                      <w:rPr>
                        <w:b/>
                        <w:sz w:val="16"/>
                        <w:szCs w:val="16"/>
                      </w:rPr>
                    </w:pPr>
                  </w:p>
                  <w:p w:rsidR="0067442C" w:rsidRPr="00C30B18" w:rsidRDefault="0067442C" w:rsidP="0067442C">
                    <w:pPr>
                      <w:jc w:val="center"/>
                      <w:rPr>
                        <w:b/>
                        <w:sz w:val="28"/>
                        <w:szCs w:val="28"/>
                      </w:rPr>
                    </w:pPr>
                    <w:r>
                      <w:rPr>
                        <w:b/>
                        <w:sz w:val="28"/>
                        <w:szCs w:val="28"/>
                      </w:rPr>
                      <w:t>KESIMPULAN</w:t>
                    </w:r>
                  </w:p>
                </w:txbxContent>
              </v:textbox>
            </v:shape>
            <v:roundrect id="_x0000_s1031" style="position:absolute;left:5275;top:12255;width:2340;height:900" arcsize="10923f">
              <v:textbox>
                <w:txbxContent>
                  <w:p w:rsidR="0067442C" w:rsidRPr="00C30B18" w:rsidRDefault="0067442C" w:rsidP="0067442C">
                    <w:pPr>
                      <w:jc w:val="center"/>
                      <w:rPr>
                        <w:b/>
                        <w:sz w:val="16"/>
                        <w:szCs w:val="16"/>
                      </w:rPr>
                    </w:pPr>
                  </w:p>
                  <w:p w:rsidR="0067442C" w:rsidRPr="00C30B18" w:rsidRDefault="0067442C" w:rsidP="0067442C">
                    <w:pPr>
                      <w:jc w:val="center"/>
                      <w:rPr>
                        <w:b/>
                        <w:sz w:val="28"/>
                        <w:szCs w:val="28"/>
                      </w:rPr>
                    </w:pPr>
                    <w:r>
                      <w:rPr>
                        <w:b/>
                        <w:sz w:val="28"/>
                        <w:szCs w:val="28"/>
                      </w:rPr>
                      <w:t>SELESAI</w:t>
                    </w:r>
                  </w:p>
                </w:txbxContent>
              </v:textbox>
            </v:roundrect>
            <v:line id="_x0000_s1032" style="position:absolute" from="6550,3621" to="6550,4161">
              <v:stroke endarrow="block"/>
            </v:line>
            <v:line id="_x0000_s1033" style="position:absolute" from="6535,5613" to="6535,6153">
              <v:stroke endarrow="block"/>
            </v:line>
            <v:line id="_x0000_s1034" style="position:absolute" from="6445,9228" to="6445,9666">
              <v:stroke endarrow="block"/>
            </v:line>
            <v:line id="_x0000_s1035" style="position:absolute" from="6450,11687" to="6450,12227">
              <v:stroke endarrow="block"/>
            </v:line>
            <v:line id="_x0000_s1036" style="position:absolute" from="7885,6603" to="8950,6603" wrapcoords="1 1 85 1 85 1 1 1 1 1"/>
            <v:line id="_x0000_s1037" style="position:absolute" from="8950,6588" to="8950,7128">
              <v:stroke endarrow="block"/>
            </v:line>
            <v:line id="_x0000_s1038" style="position:absolute" from="3610,6603" to="3610,7143">
              <v:stroke endarrow="block"/>
            </v:line>
            <v:rect id="_x0000_s1039" style="position:absolute;left:7702;top:7128;width:2520;height:1260" wrapcoords="-129 -257 -129 21343 21729 21343 21729 -257 -129 -257">
              <v:textbox>
                <w:txbxContent>
                  <w:p w:rsidR="0067442C" w:rsidRPr="003849EB" w:rsidRDefault="0067442C" w:rsidP="0067442C">
                    <w:pPr>
                      <w:jc w:val="center"/>
                      <w:rPr>
                        <w:b/>
                        <w:lang w:val="sv-SE"/>
                      </w:rPr>
                    </w:pPr>
                    <w:r w:rsidRPr="003849EB">
                      <w:rPr>
                        <w:b/>
                        <w:lang w:val="sv-SE"/>
                      </w:rPr>
                      <w:t>Data Skunder</w:t>
                    </w:r>
                  </w:p>
                  <w:p w:rsidR="0067442C" w:rsidRPr="003849EB" w:rsidRDefault="0067442C" w:rsidP="0067442C">
                    <w:pPr>
                      <w:rPr>
                        <w:lang w:val="sv-SE"/>
                      </w:rPr>
                    </w:pPr>
                    <w:r>
                      <w:rPr>
                        <w:lang w:val="sv-SE"/>
                      </w:rPr>
                      <w:t>- Studi Pustaka</w:t>
                    </w:r>
                  </w:p>
                  <w:p w:rsidR="0067442C" w:rsidRPr="003849EB" w:rsidRDefault="0067442C" w:rsidP="0067442C">
                    <w:pPr>
                      <w:rPr>
                        <w:lang w:val="sv-SE"/>
                      </w:rPr>
                    </w:pPr>
                    <w:r>
                      <w:rPr>
                        <w:lang w:val="sv-SE"/>
                      </w:rPr>
                      <w:t>- Gam</w:t>
                    </w:r>
                    <w:r w:rsidRPr="003849EB">
                      <w:rPr>
                        <w:lang w:val="sv-SE"/>
                      </w:rPr>
                      <w:t>b</w:t>
                    </w:r>
                    <w:r>
                      <w:rPr>
                        <w:lang w:val="sv-SE"/>
                      </w:rPr>
                      <w:t>a</w:t>
                    </w:r>
                    <w:r w:rsidRPr="003849EB">
                      <w:rPr>
                        <w:lang w:val="sv-SE"/>
                      </w:rPr>
                      <w:t>r Kerja</w:t>
                    </w:r>
                  </w:p>
                  <w:p w:rsidR="0067442C" w:rsidRPr="003849EB" w:rsidRDefault="0067442C" w:rsidP="0067442C">
                    <w:pPr>
                      <w:rPr>
                        <w:lang w:val="sv-SE"/>
                      </w:rPr>
                    </w:pPr>
                  </w:p>
                </w:txbxContent>
              </v:textbox>
            </v:rect>
            <v:rect id="_x0000_s1040" style="position:absolute;left:2220;top:7154;width:2755;height:1429" wrapcoords="-129 -257 -129 21343 21729 21343 21729 -257 -129 -257">
              <v:textbox>
                <w:txbxContent>
                  <w:p w:rsidR="0067442C" w:rsidRPr="00147B51" w:rsidRDefault="0067442C" w:rsidP="0067442C">
                    <w:pPr>
                      <w:jc w:val="center"/>
                      <w:rPr>
                        <w:b/>
                      </w:rPr>
                    </w:pPr>
                    <w:r w:rsidRPr="00147B51">
                      <w:rPr>
                        <w:b/>
                      </w:rPr>
                      <w:t>Data Primer</w:t>
                    </w:r>
                  </w:p>
                  <w:p w:rsidR="0067442C" w:rsidRDefault="0067442C" w:rsidP="0067442C">
                    <w:r>
                      <w:t>- Data Pengukuran</w:t>
                    </w:r>
                  </w:p>
                  <w:p w:rsidR="0067442C" w:rsidRDefault="0067442C" w:rsidP="0067442C">
                    <w:r>
                      <w:t>- Data Sondir</w:t>
                    </w:r>
                  </w:p>
                  <w:p w:rsidR="0067442C" w:rsidRDefault="0067442C" w:rsidP="0067442C">
                    <w:r>
                      <w:t>- Data Boring</w:t>
                    </w:r>
                  </w:p>
                  <w:p w:rsidR="0067442C" w:rsidRDefault="0067442C" w:rsidP="0067442C"/>
                </w:txbxContent>
              </v:textbox>
            </v:rect>
            <v:line id="_x0000_s1041" style="position:absolute" from="3625,6618" to="5095,6618" wrapcoords="1 1 85 1 85 1 1 1 1 1"/>
            <v:roundrect id="_x0000_s1042" style="position:absolute;left:5500;top:2721;width:1980;height:900" arcsize="10923f">
              <v:textbox style="mso-next-textbox:#_x0000_s1042">
                <w:txbxContent>
                  <w:p w:rsidR="0067442C" w:rsidRPr="00C30B18" w:rsidRDefault="0067442C" w:rsidP="0067442C">
                    <w:pPr>
                      <w:jc w:val="center"/>
                      <w:rPr>
                        <w:b/>
                        <w:sz w:val="16"/>
                        <w:szCs w:val="16"/>
                      </w:rPr>
                    </w:pPr>
                  </w:p>
                  <w:p w:rsidR="0067442C" w:rsidRPr="009F0ED9" w:rsidRDefault="0067442C" w:rsidP="0067442C">
                    <w:pPr>
                      <w:jc w:val="center"/>
                      <w:rPr>
                        <w:b/>
                        <w:sz w:val="22"/>
                        <w:szCs w:val="22"/>
                      </w:rPr>
                    </w:pPr>
                    <w:r w:rsidRPr="009F0ED9">
                      <w:rPr>
                        <w:b/>
                        <w:sz w:val="22"/>
                        <w:szCs w:val="22"/>
                      </w:rPr>
                      <w:t>MULAI</w:t>
                    </w:r>
                  </w:p>
                </w:txbxContent>
              </v:textbox>
            </v:roundrect>
            <v:line id="_x0000_s1043" style="position:absolute" from="6445,10523" to="6445,10961">
              <v:stroke endarrow="block"/>
            </v:line>
            <v:line id="_x0000_s1044" style="position:absolute" from="3296,9218" to="9595,9218"/>
            <v:line id="_x0000_s1045" style="position:absolute;flip:y" from="3296,8583" to="3296,9218"/>
            <v:line id="_x0000_s1046" style="position:absolute;flip:y" from="9595,8388" to="9596,9201"/>
          </v:group>
        </w:pict>
      </w:r>
      <w:r>
        <w:rPr>
          <w:b/>
          <w:sz w:val="22"/>
          <w:szCs w:val="22"/>
        </w:rPr>
        <w:t>Flow Chart</w:t>
      </w:r>
    </w:p>
    <w:p w:rsidR="0067442C" w:rsidRPr="009F0ED9" w:rsidRDefault="0067442C" w:rsidP="0067442C">
      <w:pPr>
        <w:spacing w:line="480" w:lineRule="auto"/>
        <w:rPr>
          <w:b/>
          <w:sz w:val="22"/>
          <w:szCs w:val="22"/>
        </w:rPr>
      </w:pPr>
    </w:p>
    <w:p w:rsidR="0067442C" w:rsidRPr="009F0ED9" w:rsidRDefault="0067442C" w:rsidP="0067442C">
      <w:pPr>
        <w:spacing w:line="480" w:lineRule="auto"/>
        <w:rPr>
          <w:b/>
          <w:sz w:val="22"/>
          <w:szCs w:val="22"/>
        </w:rPr>
      </w:pPr>
    </w:p>
    <w:p w:rsidR="0067442C" w:rsidRPr="009F0ED9" w:rsidRDefault="0067442C" w:rsidP="0067442C">
      <w:pPr>
        <w:spacing w:line="480" w:lineRule="auto"/>
        <w:rPr>
          <w:b/>
          <w:sz w:val="22"/>
          <w:szCs w:val="22"/>
        </w:rPr>
      </w:pPr>
    </w:p>
    <w:p w:rsidR="0067442C" w:rsidRPr="009F0ED9" w:rsidRDefault="0067442C" w:rsidP="0067442C">
      <w:pPr>
        <w:spacing w:line="480" w:lineRule="auto"/>
        <w:rPr>
          <w:b/>
          <w:sz w:val="22"/>
          <w:szCs w:val="22"/>
        </w:rPr>
      </w:pPr>
    </w:p>
    <w:p w:rsidR="0067442C" w:rsidRPr="009F0ED9" w:rsidRDefault="0067442C" w:rsidP="0067442C">
      <w:pPr>
        <w:rPr>
          <w:sz w:val="22"/>
          <w:szCs w:val="22"/>
        </w:rPr>
      </w:pPr>
    </w:p>
    <w:p w:rsidR="0067442C" w:rsidRPr="009F0ED9" w:rsidRDefault="0067442C" w:rsidP="0067442C">
      <w:pPr>
        <w:rPr>
          <w:sz w:val="22"/>
          <w:szCs w:val="22"/>
        </w:rPr>
      </w:pPr>
    </w:p>
    <w:p w:rsidR="0067442C" w:rsidRPr="009F0ED9" w:rsidRDefault="0067442C" w:rsidP="0067442C">
      <w:pPr>
        <w:rPr>
          <w:sz w:val="22"/>
          <w:szCs w:val="22"/>
        </w:rPr>
      </w:pPr>
    </w:p>
    <w:p w:rsidR="0067442C" w:rsidRPr="009F0ED9" w:rsidRDefault="0067442C" w:rsidP="0067442C">
      <w:pPr>
        <w:rPr>
          <w:sz w:val="22"/>
          <w:szCs w:val="22"/>
        </w:rPr>
      </w:pPr>
    </w:p>
    <w:p w:rsidR="0067442C" w:rsidRPr="009F0ED9" w:rsidRDefault="0067442C" w:rsidP="0067442C">
      <w:pPr>
        <w:rPr>
          <w:sz w:val="22"/>
          <w:szCs w:val="22"/>
        </w:rPr>
      </w:pPr>
    </w:p>
    <w:p w:rsidR="0067442C" w:rsidRPr="009F0ED9" w:rsidRDefault="0067442C" w:rsidP="0067442C">
      <w:pPr>
        <w:rPr>
          <w:sz w:val="22"/>
          <w:szCs w:val="22"/>
        </w:rPr>
      </w:pPr>
    </w:p>
    <w:p w:rsidR="0067442C" w:rsidRPr="009F0ED9" w:rsidRDefault="0067442C" w:rsidP="0067442C">
      <w:pPr>
        <w:rPr>
          <w:sz w:val="22"/>
          <w:szCs w:val="22"/>
        </w:rPr>
      </w:pPr>
    </w:p>
    <w:p w:rsidR="0067442C" w:rsidRPr="009F0ED9" w:rsidRDefault="0067442C" w:rsidP="0067442C">
      <w:pPr>
        <w:rPr>
          <w:sz w:val="22"/>
          <w:szCs w:val="22"/>
        </w:rPr>
      </w:pPr>
    </w:p>
    <w:p w:rsidR="0067442C" w:rsidRPr="009F0ED9" w:rsidRDefault="0067442C" w:rsidP="0067442C">
      <w:pPr>
        <w:rPr>
          <w:sz w:val="22"/>
          <w:szCs w:val="22"/>
        </w:rPr>
      </w:pPr>
    </w:p>
    <w:p w:rsidR="0067442C" w:rsidRPr="009F0ED9" w:rsidRDefault="0067442C" w:rsidP="0067442C">
      <w:pPr>
        <w:rPr>
          <w:sz w:val="22"/>
          <w:szCs w:val="22"/>
        </w:rPr>
      </w:pPr>
    </w:p>
    <w:p w:rsidR="0067442C" w:rsidRPr="009F0ED9" w:rsidRDefault="0067442C" w:rsidP="0067442C">
      <w:pPr>
        <w:rPr>
          <w:sz w:val="22"/>
          <w:szCs w:val="22"/>
        </w:rPr>
      </w:pPr>
    </w:p>
    <w:p w:rsidR="0067442C" w:rsidRPr="009F0ED9" w:rsidRDefault="0067442C" w:rsidP="0067442C">
      <w:pPr>
        <w:ind w:firstLine="720"/>
        <w:rPr>
          <w:sz w:val="22"/>
          <w:szCs w:val="22"/>
        </w:rPr>
      </w:pPr>
    </w:p>
    <w:p w:rsidR="0067442C" w:rsidRPr="009F0ED9" w:rsidRDefault="0067442C" w:rsidP="0067442C">
      <w:pPr>
        <w:jc w:val="right"/>
        <w:rPr>
          <w:sz w:val="22"/>
          <w:szCs w:val="22"/>
        </w:rPr>
      </w:pPr>
    </w:p>
    <w:p w:rsidR="0067442C" w:rsidRPr="009F0ED9" w:rsidRDefault="0067442C" w:rsidP="0067442C">
      <w:pPr>
        <w:rPr>
          <w:sz w:val="22"/>
          <w:szCs w:val="22"/>
        </w:rPr>
      </w:pPr>
    </w:p>
    <w:p w:rsidR="0067442C" w:rsidRPr="009F0ED9" w:rsidRDefault="0067442C" w:rsidP="0067442C">
      <w:pPr>
        <w:rPr>
          <w:sz w:val="22"/>
          <w:szCs w:val="22"/>
        </w:rPr>
      </w:pPr>
    </w:p>
    <w:p w:rsidR="0067442C" w:rsidRDefault="0067442C" w:rsidP="0067442C">
      <w:pPr>
        <w:rPr>
          <w:sz w:val="22"/>
          <w:szCs w:val="22"/>
          <w:lang w:val="id-ID"/>
        </w:rPr>
      </w:pPr>
    </w:p>
    <w:p w:rsidR="0067442C" w:rsidRDefault="0067442C" w:rsidP="0067442C">
      <w:pPr>
        <w:rPr>
          <w:sz w:val="22"/>
          <w:szCs w:val="22"/>
          <w:lang w:val="id-ID"/>
        </w:rPr>
      </w:pPr>
    </w:p>
    <w:p w:rsidR="0067442C" w:rsidRPr="00401CF0" w:rsidRDefault="0067442C" w:rsidP="0067442C">
      <w:pPr>
        <w:rPr>
          <w:sz w:val="22"/>
          <w:szCs w:val="22"/>
        </w:rPr>
      </w:pPr>
    </w:p>
    <w:p w:rsidR="0067442C" w:rsidRDefault="0067442C" w:rsidP="0067442C">
      <w:pPr>
        <w:rPr>
          <w:sz w:val="22"/>
          <w:szCs w:val="22"/>
          <w:lang w:val="id-ID"/>
        </w:rPr>
      </w:pPr>
    </w:p>
    <w:p w:rsidR="0067442C" w:rsidRDefault="0067442C" w:rsidP="0067442C">
      <w:pPr>
        <w:rPr>
          <w:sz w:val="22"/>
          <w:szCs w:val="22"/>
          <w:lang w:val="id-ID"/>
        </w:rPr>
      </w:pPr>
    </w:p>
    <w:p w:rsidR="0067442C" w:rsidRDefault="0067442C" w:rsidP="0067442C">
      <w:pPr>
        <w:rPr>
          <w:sz w:val="22"/>
          <w:szCs w:val="22"/>
          <w:lang w:val="id-ID"/>
        </w:rPr>
      </w:pPr>
    </w:p>
    <w:p w:rsidR="0067442C" w:rsidRDefault="0067442C" w:rsidP="0067442C">
      <w:pPr>
        <w:rPr>
          <w:sz w:val="22"/>
          <w:szCs w:val="22"/>
          <w:lang w:val="id-ID"/>
        </w:rPr>
      </w:pPr>
    </w:p>
    <w:p w:rsidR="0067442C" w:rsidRPr="00437239" w:rsidRDefault="0067442C" w:rsidP="0067442C">
      <w:pPr>
        <w:pStyle w:val="BodyText"/>
        <w:tabs>
          <w:tab w:val="left" w:pos="600"/>
          <w:tab w:val="left" w:pos="1080"/>
          <w:tab w:val="left" w:pos="1680"/>
        </w:tabs>
        <w:spacing w:line="360" w:lineRule="auto"/>
        <w:ind w:left="600" w:hanging="600"/>
        <w:rPr>
          <w:b/>
          <w:bCs/>
          <w:lang w:val="id-ID"/>
        </w:rPr>
      </w:pPr>
      <w:r w:rsidRPr="00437239">
        <w:rPr>
          <w:b/>
          <w:bCs/>
          <w:lang w:val="id-ID"/>
        </w:rPr>
        <w:t>Kesimpulan</w:t>
      </w:r>
    </w:p>
    <w:p w:rsidR="0067442C" w:rsidRDefault="0067442C" w:rsidP="0067442C">
      <w:pPr>
        <w:pStyle w:val="BodyText"/>
        <w:tabs>
          <w:tab w:val="left" w:pos="600"/>
          <w:tab w:val="left" w:pos="1080"/>
          <w:tab w:val="left" w:pos="1680"/>
        </w:tabs>
        <w:spacing w:line="360" w:lineRule="auto"/>
        <w:ind w:left="600" w:hanging="600"/>
      </w:pPr>
      <w:r w:rsidRPr="00437239">
        <w:rPr>
          <w:b/>
          <w:bCs/>
          <w:lang w:val="id-ID"/>
        </w:rPr>
        <w:lastRenderedPageBreak/>
        <w:tab/>
      </w:r>
      <w:r w:rsidRPr="00437239">
        <w:rPr>
          <w:b/>
          <w:bCs/>
          <w:lang w:val="id-ID"/>
        </w:rPr>
        <w:tab/>
      </w:r>
      <w:r w:rsidRPr="00437239">
        <w:rPr>
          <w:lang w:val="id-ID"/>
        </w:rPr>
        <w:t xml:space="preserve">Dari hasil penanganan longsoran ruas jalan </w:t>
      </w:r>
      <w:r>
        <w:rPr>
          <w:lang w:val="id-ID"/>
        </w:rPr>
        <w:t>Pendekat Mahkota II di Kota Samarinda</w:t>
      </w:r>
      <w:r w:rsidRPr="00437239">
        <w:rPr>
          <w:lang w:val="id-ID"/>
        </w:rPr>
        <w:t xml:space="preserve"> dapat diambil kesimpulan sebagai berikut :</w:t>
      </w:r>
    </w:p>
    <w:p w:rsidR="0067442C" w:rsidRPr="004F3EFE" w:rsidRDefault="0067442C" w:rsidP="0067442C">
      <w:pPr>
        <w:pStyle w:val="BodyText"/>
        <w:tabs>
          <w:tab w:val="left" w:pos="600"/>
          <w:tab w:val="left" w:pos="1080"/>
          <w:tab w:val="left" w:pos="1680"/>
        </w:tabs>
        <w:spacing w:line="360" w:lineRule="auto"/>
        <w:ind w:left="600" w:hanging="600"/>
      </w:pPr>
    </w:p>
    <w:tbl>
      <w:tblPr>
        <w:tblpPr w:leftFromText="180" w:rightFromText="180" w:vertAnchor="text" w:horzAnchor="page" w:tblpX="3343" w:tblpY="225"/>
        <w:tblW w:w="7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1"/>
        <w:gridCol w:w="1843"/>
        <w:gridCol w:w="1984"/>
      </w:tblGrid>
      <w:tr w:rsidR="0067442C" w:rsidTr="000B2B16">
        <w:tc>
          <w:tcPr>
            <w:tcW w:w="3401" w:type="dxa"/>
            <w:vAlign w:val="center"/>
          </w:tcPr>
          <w:p w:rsidR="0067442C" w:rsidRPr="004F3EFE" w:rsidRDefault="0067442C" w:rsidP="000B2B16">
            <w:pPr>
              <w:pStyle w:val="BodyText"/>
              <w:spacing w:line="360" w:lineRule="auto"/>
              <w:jc w:val="center"/>
            </w:pPr>
            <w:r w:rsidRPr="004F3EFE">
              <w:t>Uraian</w:t>
            </w:r>
          </w:p>
        </w:tc>
        <w:tc>
          <w:tcPr>
            <w:tcW w:w="1843" w:type="dxa"/>
            <w:vAlign w:val="center"/>
          </w:tcPr>
          <w:p w:rsidR="0067442C" w:rsidRPr="004F3EFE" w:rsidRDefault="0067442C" w:rsidP="000B2B16">
            <w:pPr>
              <w:pStyle w:val="BodyText"/>
              <w:spacing w:line="360" w:lineRule="auto"/>
              <w:ind w:left="-108"/>
              <w:jc w:val="center"/>
            </w:pPr>
            <w:r w:rsidRPr="004F3EFE">
              <w:t>Metode Rankie</w:t>
            </w:r>
          </w:p>
        </w:tc>
        <w:tc>
          <w:tcPr>
            <w:tcW w:w="1984" w:type="dxa"/>
            <w:vAlign w:val="center"/>
          </w:tcPr>
          <w:p w:rsidR="0067442C" w:rsidRPr="004F3EFE" w:rsidRDefault="0067442C" w:rsidP="000B2B16">
            <w:pPr>
              <w:pStyle w:val="BodyText"/>
              <w:spacing w:line="360" w:lineRule="auto"/>
              <w:ind w:left="-154"/>
              <w:jc w:val="center"/>
            </w:pPr>
            <w:r w:rsidRPr="004F3EFE">
              <w:t>Metode  Coulomb</w:t>
            </w:r>
          </w:p>
        </w:tc>
      </w:tr>
      <w:tr w:rsidR="0067442C" w:rsidTr="000B2B16">
        <w:tc>
          <w:tcPr>
            <w:tcW w:w="3401" w:type="dxa"/>
            <w:vAlign w:val="center"/>
          </w:tcPr>
          <w:p w:rsidR="0067442C" w:rsidRPr="004F3EFE" w:rsidRDefault="0067442C" w:rsidP="000B2B16">
            <w:pPr>
              <w:pStyle w:val="BodyText"/>
              <w:tabs>
                <w:tab w:val="left" w:pos="0"/>
                <w:tab w:val="left" w:pos="600"/>
                <w:tab w:val="left" w:pos="1080"/>
                <w:tab w:val="left" w:pos="1680"/>
              </w:tabs>
              <w:spacing w:line="360" w:lineRule="auto"/>
            </w:pPr>
            <w:r w:rsidRPr="004F3EFE">
              <w:t xml:space="preserve">Perhitungan </w:t>
            </w:r>
            <w:r w:rsidRPr="004F3EFE">
              <w:rPr>
                <w:lang w:val="id-ID"/>
              </w:rPr>
              <w:t>Stabilitas terhadap penggulingan</w:t>
            </w:r>
          </w:p>
        </w:tc>
        <w:tc>
          <w:tcPr>
            <w:tcW w:w="1843" w:type="dxa"/>
            <w:vAlign w:val="center"/>
          </w:tcPr>
          <w:p w:rsidR="0067442C" w:rsidRPr="004F3EFE" w:rsidRDefault="0067442C" w:rsidP="000B2B16">
            <w:pPr>
              <w:pStyle w:val="BodyText"/>
              <w:spacing w:line="360" w:lineRule="auto"/>
              <w:ind w:left="-108"/>
              <w:jc w:val="center"/>
              <w:rPr>
                <w:lang w:val="id-ID"/>
              </w:rPr>
            </w:pPr>
            <w:r w:rsidRPr="004F3EFE">
              <w:rPr>
                <w:lang w:val="id-ID"/>
              </w:rPr>
              <w:t xml:space="preserve">1,65 &gt; 1,5 (OK)  </w:t>
            </w:r>
          </w:p>
        </w:tc>
        <w:tc>
          <w:tcPr>
            <w:tcW w:w="1984" w:type="dxa"/>
            <w:vAlign w:val="center"/>
          </w:tcPr>
          <w:p w:rsidR="0067442C" w:rsidRPr="004F3EFE" w:rsidRDefault="0067442C" w:rsidP="000B2B16">
            <w:pPr>
              <w:pStyle w:val="BodyText"/>
              <w:spacing w:line="360" w:lineRule="auto"/>
              <w:ind w:left="-108"/>
              <w:jc w:val="center"/>
              <w:rPr>
                <w:lang w:val="id-ID"/>
              </w:rPr>
            </w:pPr>
            <w:r w:rsidRPr="004F3EFE">
              <w:rPr>
                <w:szCs w:val="28"/>
                <w:lang w:val="id-ID"/>
              </w:rPr>
              <w:t xml:space="preserve">25,149   </w:t>
            </w:r>
            <w:r w:rsidRPr="0069118E">
              <w:rPr>
                <w:u w:val="single"/>
                <w:lang w:val="id-ID"/>
              </w:rPr>
              <w:t>&gt;</w:t>
            </w:r>
            <w:r w:rsidRPr="004F3EFE">
              <w:rPr>
                <w:lang w:val="id-ID"/>
              </w:rPr>
              <w:t xml:space="preserve"> </w:t>
            </w:r>
            <w:r w:rsidRPr="004F3EFE">
              <w:rPr>
                <w:szCs w:val="28"/>
                <w:lang w:val="id-ID"/>
              </w:rPr>
              <w:t xml:space="preserve">1,5  </w:t>
            </w:r>
          </w:p>
        </w:tc>
      </w:tr>
      <w:tr w:rsidR="0067442C" w:rsidTr="000B2B16">
        <w:tc>
          <w:tcPr>
            <w:tcW w:w="3401" w:type="dxa"/>
            <w:vAlign w:val="center"/>
          </w:tcPr>
          <w:p w:rsidR="0067442C" w:rsidRPr="004F3EFE" w:rsidRDefault="0067442C" w:rsidP="000B2B16">
            <w:pPr>
              <w:pStyle w:val="BodyText"/>
              <w:tabs>
                <w:tab w:val="left" w:pos="0"/>
                <w:tab w:val="left" w:pos="600"/>
                <w:tab w:val="left" w:pos="1080"/>
                <w:tab w:val="left" w:pos="1680"/>
              </w:tabs>
              <w:spacing w:line="360" w:lineRule="auto"/>
              <w:rPr>
                <w:lang w:val="id-ID"/>
              </w:rPr>
            </w:pPr>
            <w:r w:rsidRPr="004F3EFE">
              <w:rPr>
                <w:lang w:val="id-ID"/>
              </w:rPr>
              <w:t>perhitungan untuk stabilitas terhadap penggeseran</w:t>
            </w:r>
          </w:p>
        </w:tc>
        <w:tc>
          <w:tcPr>
            <w:tcW w:w="1843" w:type="dxa"/>
            <w:vAlign w:val="center"/>
          </w:tcPr>
          <w:p w:rsidR="0067442C" w:rsidRPr="004F3EFE" w:rsidRDefault="0067442C" w:rsidP="000B2B16">
            <w:pPr>
              <w:pStyle w:val="BodyText"/>
              <w:spacing w:line="360" w:lineRule="auto"/>
              <w:ind w:left="-108"/>
              <w:jc w:val="center"/>
              <w:rPr>
                <w:lang w:val="id-ID"/>
              </w:rPr>
            </w:pPr>
            <w:r w:rsidRPr="004F3EFE">
              <w:rPr>
                <w:lang w:val="id-ID"/>
              </w:rPr>
              <w:t>1,65 &gt; 1,5 (OK)</w:t>
            </w:r>
          </w:p>
        </w:tc>
        <w:tc>
          <w:tcPr>
            <w:tcW w:w="1984" w:type="dxa"/>
            <w:vAlign w:val="center"/>
          </w:tcPr>
          <w:p w:rsidR="0067442C" w:rsidRPr="004F3EFE" w:rsidRDefault="0067442C" w:rsidP="000B2B16">
            <w:pPr>
              <w:pStyle w:val="BodyText"/>
              <w:spacing w:line="360" w:lineRule="auto"/>
              <w:ind w:left="-108"/>
              <w:jc w:val="center"/>
              <w:rPr>
                <w:lang w:val="id-ID"/>
              </w:rPr>
            </w:pPr>
            <w:r w:rsidRPr="004F3EFE">
              <w:rPr>
                <w:szCs w:val="28"/>
              </w:rPr>
              <w:t xml:space="preserve">15,064   </w:t>
            </w:r>
            <w:r w:rsidRPr="0069118E">
              <w:rPr>
                <w:u w:val="single"/>
                <w:lang w:val="id-ID"/>
              </w:rPr>
              <w:t>&gt;</w:t>
            </w:r>
            <w:r w:rsidRPr="004F3EFE">
              <w:rPr>
                <w:szCs w:val="28"/>
              </w:rPr>
              <w:t xml:space="preserve"> 1,5  </w:t>
            </w:r>
          </w:p>
        </w:tc>
      </w:tr>
      <w:tr w:rsidR="0067442C" w:rsidTr="000B2B16">
        <w:tc>
          <w:tcPr>
            <w:tcW w:w="3401" w:type="dxa"/>
            <w:vAlign w:val="center"/>
          </w:tcPr>
          <w:p w:rsidR="0067442C" w:rsidRPr="004F3EFE" w:rsidRDefault="0067442C" w:rsidP="000B2B16">
            <w:pPr>
              <w:pStyle w:val="BodyText"/>
              <w:tabs>
                <w:tab w:val="left" w:pos="0"/>
                <w:tab w:val="left" w:pos="600"/>
                <w:tab w:val="left" w:pos="1080"/>
                <w:tab w:val="left" w:pos="1680"/>
              </w:tabs>
              <w:spacing w:line="360" w:lineRule="auto"/>
              <w:rPr>
                <w:lang w:val="id-ID"/>
              </w:rPr>
            </w:pPr>
            <w:r w:rsidRPr="004F3EFE">
              <w:rPr>
                <w:lang w:val="id-ID"/>
              </w:rPr>
              <w:t>perhitungan untuk stabilitas terhadap keruntuhan kapasitas    daya dukung tanah</w:t>
            </w:r>
          </w:p>
        </w:tc>
        <w:tc>
          <w:tcPr>
            <w:tcW w:w="1843" w:type="dxa"/>
            <w:vAlign w:val="center"/>
          </w:tcPr>
          <w:p w:rsidR="0067442C" w:rsidRPr="004F3EFE" w:rsidRDefault="0067442C" w:rsidP="000B2B16">
            <w:pPr>
              <w:pStyle w:val="BodyText"/>
              <w:spacing w:line="360" w:lineRule="auto"/>
              <w:ind w:left="-108"/>
              <w:jc w:val="center"/>
              <w:rPr>
                <w:lang w:val="id-ID"/>
              </w:rPr>
            </w:pPr>
            <w:r w:rsidRPr="00715416">
              <w:t>6,40 &gt; 3 (OK)</w:t>
            </w:r>
            <w:r>
              <w:t xml:space="preserve">  </w:t>
            </w:r>
          </w:p>
        </w:tc>
        <w:tc>
          <w:tcPr>
            <w:tcW w:w="1984" w:type="dxa"/>
            <w:vAlign w:val="center"/>
          </w:tcPr>
          <w:p w:rsidR="0067442C" w:rsidRPr="004F3EFE" w:rsidRDefault="0067442C" w:rsidP="000B2B16">
            <w:pPr>
              <w:pStyle w:val="BodyText"/>
              <w:spacing w:line="360" w:lineRule="auto"/>
              <w:ind w:left="-108"/>
              <w:jc w:val="center"/>
              <w:rPr>
                <w:lang w:val="id-ID"/>
              </w:rPr>
            </w:pPr>
            <w:r w:rsidRPr="00715416">
              <w:t xml:space="preserve">3,021  </w:t>
            </w:r>
            <w:r w:rsidRPr="0069118E">
              <w:rPr>
                <w:u w:val="single"/>
                <w:lang w:val="id-ID"/>
              </w:rPr>
              <w:t>&gt;</w:t>
            </w:r>
            <w:r w:rsidRPr="00715416">
              <w:t xml:space="preserve">  3  </w:t>
            </w:r>
          </w:p>
        </w:tc>
      </w:tr>
    </w:tbl>
    <w:p w:rsidR="0067442C" w:rsidRPr="004F3EFE" w:rsidRDefault="0067442C" w:rsidP="0067442C">
      <w:pPr>
        <w:pStyle w:val="BodyText"/>
        <w:numPr>
          <w:ilvl w:val="0"/>
          <w:numId w:val="13"/>
        </w:numPr>
        <w:tabs>
          <w:tab w:val="left" w:pos="0"/>
          <w:tab w:val="left" w:pos="600"/>
          <w:tab w:val="left" w:pos="1080"/>
          <w:tab w:val="left" w:pos="1680"/>
        </w:tabs>
        <w:spacing w:after="0" w:line="360" w:lineRule="auto"/>
        <w:jc w:val="both"/>
        <w:rPr>
          <w:lang w:val="id-ID"/>
        </w:rPr>
      </w:pPr>
    </w:p>
    <w:p w:rsidR="0067442C" w:rsidRPr="00715416" w:rsidRDefault="0067442C" w:rsidP="0067442C">
      <w:pPr>
        <w:pStyle w:val="ListParagraph"/>
        <w:ind w:left="960"/>
        <w:jc w:val="both"/>
        <w:rPr>
          <w:lang w:val="id-ID"/>
        </w:rPr>
      </w:pPr>
    </w:p>
    <w:p w:rsidR="0067442C" w:rsidRDefault="0067442C" w:rsidP="0067442C">
      <w:pPr>
        <w:pStyle w:val="BodyText"/>
        <w:tabs>
          <w:tab w:val="left" w:pos="0"/>
          <w:tab w:val="left" w:pos="600"/>
          <w:tab w:val="left" w:pos="1080"/>
          <w:tab w:val="left" w:pos="1680"/>
        </w:tabs>
        <w:spacing w:line="360" w:lineRule="auto"/>
      </w:pPr>
    </w:p>
    <w:p w:rsidR="0067442C" w:rsidRDefault="0067442C" w:rsidP="0067442C">
      <w:pPr>
        <w:pStyle w:val="BodyText"/>
        <w:tabs>
          <w:tab w:val="left" w:pos="0"/>
          <w:tab w:val="left" w:pos="600"/>
          <w:tab w:val="left" w:pos="1080"/>
          <w:tab w:val="left" w:pos="1680"/>
        </w:tabs>
        <w:spacing w:line="360" w:lineRule="auto"/>
      </w:pPr>
    </w:p>
    <w:p w:rsidR="0067442C" w:rsidRDefault="0067442C" w:rsidP="0067442C">
      <w:pPr>
        <w:pStyle w:val="BodyText"/>
        <w:tabs>
          <w:tab w:val="left" w:pos="0"/>
          <w:tab w:val="left" w:pos="600"/>
          <w:tab w:val="left" w:pos="1080"/>
          <w:tab w:val="left" w:pos="1680"/>
        </w:tabs>
        <w:spacing w:line="360" w:lineRule="auto"/>
      </w:pPr>
    </w:p>
    <w:p w:rsidR="0067442C" w:rsidRDefault="0067442C" w:rsidP="0067442C">
      <w:pPr>
        <w:pStyle w:val="BodyText"/>
        <w:tabs>
          <w:tab w:val="left" w:pos="0"/>
          <w:tab w:val="left" w:pos="600"/>
          <w:tab w:val="left" w:pos="1080"/>
          <w:tab w:val="left" w:pos="1680"/>
        </w:tabs>
        <w:spacing w:line="360" w:lineRule="auto"/>
      </w:pPr>
    </w:p>
    <w:p w:rsidR="0067442C" w:rsidRDefault="0067442C" w:rsidP="0067442C">
      <w:pPr>
        <w:pStyle w:val="BodyText"/>
        <w:tabs>
          <w:tab w:val="left" w:pos="0"/>
          <w:tab w:val="left" w:pos="600"/>
          <w:tab w:val="left" w:pos="1080"/>
          <w:tab w:val="left" w:pos="1680"/>
        </w:tabs>
        <w:spacing w:line="360" w:lineRule="auto"/>
      </w:pPr>
    </w:p>
    <w:p w:rsidR="0067442C" w:rsidRDefault="0067442C" w:rsidP="0067442C">
      <w:pPr>
        <w:pStyle w:val="BodyText"/>
        <w:tabs>
          <w:tab w:val="left" w:pos="0"/>
          <w:tab w:val="left" w:pos="600"/>
          <w:tab w:val="left" w:pos="1080"/>
          <w:tab w:val="left" w:pos="1680"/>
        </w:tabs>
        <w:spacing w:line="360" w:lineRule="auto"/>
      </w:pPr>
    </w:p>
    <w:p w:rsidR="0067442C" w:rsidRDefault="0067442C" w:rsidP="0067442C">
      <w:pPr>
        <w:pStyle w:val="BodyText"/>
        <w:tabs>
          <w:tab w:val="left" w:pos="0"/>
          <w:tab w:val="left" w:pos="600"/>
          <w:tab w:val="left" w:pos="1080"/>
          <w:tab w:val="left" w:pos="1680"/>
        </w:tabs>
        <w:spacing w:line="360" w:lineRule="auto"/>
      </w:pPr>
    </w:p>
    <w:p w:rsidR="0067442C" w:rsidRPr="00437239" w:rsidRDefault="0067442C" w:rsidP="0067442C">
      <w:pPr>
        <w:pStyle w:val="BodyText"/>
        <w:tabs>
          <w:tab w:val="left" w:pos="0"/>
          <w:tab w:val="left" w:pos="600"/>
          <w:tab w:val="left" w:pos="1080"/>
          <w:tab w:val="left" w:pos="1680"/>
        </w:tabs>
        <w:spacing w:line="360" w:lineRule="auto"/>
        <w:rPr>
          <w:lang w:val="id-ID"/>
        </w:rPr>
      </w:pPr>
      <w:r>
        <w:rPr>
          <w:noProof/>
        </w:rPr>
        <w:pict>
          <v:group id="_x0000_s1047" style="position:absolute;margin-left:74.1pt;margin-top:5.5pt;width:252pt;height:293.25pt;z-index:251657216" coordorigin="3750,10035" coordsize="5040,5865">
            <v:rect id="_x0000_s1048" style="position:absolute;left:5408;top:14150;width:2905;height:670"/>
            <v:shapetype id="_x0000_t32" coordsize="21600,21600" o:spt="32" o:oned="t" path="m,l21600,21600e" filled="f">
              <v:path arrowok="t" fillok="f" o:connecttype="none"/>
              <o:lock v:ext="edit" shapetype="t"/>
            </v:shapetype>
            <v:shape id="_x0000_s1049" type="#_x0000_t32" style="position:absolute;left:7056;top:11278;width:0;height:2883" o:connectortype="straight"/>
            <v:shape id="_x0000_s1050" type="#_x0000_t32" style="position:absolute;left:6698;top:11278;width:358;height:0;flip:x" o:connectortype="straight"/>
            <v:shape id="_x0000_s1051" type="#_x0000_t32" style="position:absolute;left:6286;top:11278;width:412;height:2872;flip:x" o:connectortype="straight"/>
            <v:shape id="_x0000_s1052" type="#_x0000_t32" style="position:absolute;left:7056;top:11278;width:1257;height:0" o:connectortype="straight"/>
            <v:shape id="_x0000_s1053" type="#_x0000_t32" style="position:absolute;left:8313;top:10857;width:0;height:3293;flip:y" o:connectortype="straight"/>
            <v:shape id="_x0000_s1054" type="#_x0000_t32" style="position:absolute;left:7056;top:10857;width:1257;height:0;flip:x" o:connectortype="straight"/>
            <v:shape id="_x0000_s1055" type="#_x0000_t32" style="position:absolute;left:7056;top:10857;width:0;height:421;flip:y" o:connectortype="straight"/>
            <v:shape id="_x0000_s1056" type="#_x0000_t32" style="position:absolute;left:5278;top:15577;width:1008;height:0;flip:x" o:connectortype="straight"/>
            <v:shape id="_x0000_s1057" type="#_x0000_t32" style="position:absolute;left:5408;top:15447;width:0;height:259;flip:x" o:connectortype="straight"/>
            <v:shape id="_x0000_s1058" type="#_x0000_t32" style="position:absolute;left:7446;top:15577;width:1008;height:0;flip:x" o:connectortype="straight"/>
            <v:shape id="_x0000_s1059" type="#_x0000_t32" style="position:absolute;left:8313;top:15447;width:0;height:259;flip:x" o:connectortype="straight"/>
            <v:shape id="_x0000_s1060" type="#_x0000_t32" style="position:absolute;left:5278;top:15134;width:336;height:0;flip:x" o:connectortype="straight"/>
            <v:shape id="_x0000_s1061" type="#_x0000_t32" style="position:absolute;left:5408;top:15004;width:0;height:259;flip:x" o:connectortype="straight"/>
            <v:shape id="_x0000_s1062" type="#_x0000_t32" style="position:absolute;left:6113;top:15134;width:336;height:0;flip:x" o:connectortype="straight"/>
            <v:shape id="_x0000_s1063" type="#_x0000_t32" style="position:absolute;left:6275;top:15004;width:0;height:259;flip:x" o:connectortype="straight"/>
            <v:shape id="_x0000_s1064" type="#_x0000_t32" style="position:absolute;left:6893;top:15134;width:336;height:0;flip:x" o:connectortype="straight"/>
            <v:shape id="_x0000_s1065" type="#_x0000_t32" style="position:absolute;left:7056;top:15004;width:0;height:259;flip:x" o:connectortype="straight"/>
            <v:shape id="_x0000_s1066" type="#_x0000_t32" style="position:absolute;left:8150;top:15144;width:337;height:1;flip:x" o:connectortype="straight"/>
            <v:shape id="_x0000_s1067" type="#_x0000_t32" style="position:absolute;left:8313;top:15015;width:0;height:259;flip:x" o:connectortype="straight"/>
            <v:shape id="_x0000_s1068" type="#_x0000_t32" style="position:absolute;left:4986;top:11148;width:0;height:1274" o:connectortype="straight"/>
            <v:shape id="_x0000_s1069" type="#_x0000_t32" style="position:absolute;left:4986;top:13351;width:0;height:950" o:connectortype="straight"/>
            <v:shape id="_x0000_s1070" type="#_x0000_t32" style="position:absolute;left:4823;top:11278;width:336;height:0;flip:x" o:connectortype="straight"/>
            <v:shape id="_x0000_s1071" type="#_x0000_t32" style="position:absolute;left:4823;top:14150;width:336;height:1;flip:x" o:connectortype="straight"/>
            <v:shape id="_x0000_s1072" type="#_x0000_t32" style="position:absolute;left:4986;top:14690;width:0;height:249" o:connectortype="straight"/>
            <v:shape id="_x0000_s1073" type="#_x0000_t32" style="position:absolute;left:4823;top:14820;width:336;height:0;flip:x" o:connectortype="straight"/>
            <v:shape id="_x0000_s1074" type="#_x0000_t32" style="position:absolute;left:4433;top:11148;width:0;height:1631" o:connectortype="straight"/>
            <v:shape id="_x0000_s1075" type="#_x0000_t32" style="position:absolute;left:4433;top:14021;width:0;height:950" o:connectortype="straight"/>
            <v:shape id="_x0000_s1076" type="#_x0000_t32" style="position:absolute;left:4270;top:11278;width:336;height:0;flip:x" o:connectortype="straight"/>
            <v:shape id="_x0000_s1077" type="#_x0000_t32" style="position:absolute;left:4270;top:14820;width:336;height:0;flip:x" o:connectortype="straight"/>
            <v:shape id="_x0000_s1078" type="#_x0000_t32" style="position:absolute;left:6611;top:10479;width:531;height:0;flip:x" o:connectortype="straight"/>
            <v:shape id="_x0000_s1079" type="#_x0000_t32" style="position:absolute;left:6698;top:10370;width:0;height:217" o:connectortype="straight"/>
            <v:shape id="_x0000_s1080" type="#_x0000_t32" style="position:absolute;left:7056;top:10370;width:0;height:217" o:connectortype="straight"/>
            <v:rect id="_x0000_s1081" style="position:absolute;left:5336;top:14910;width:1095;height:432" filled="f" stroked="f">
              <v:textbox style="mso-next-textbox:#_x0000_s1081">
                <w:txbxContent>
                  <w:p w:rsidR="0067442C" w:rsidRPr="00704686" w:rsidRDefault="0067442C" w:rsidP="0067442C">
                    <w:pPr>
                      <w:jc w:val="center"/>
                    </w:pPr>
                    <w:r w:rsidRPr="00704686">
                      <w:t>0,6</w:t>
                    </w:r>
                  </w:p>
                </w:txbxContent>
              </v:textbox>
            </v:rect>
            <v:rect id="_x0000_s1082" style="position:absolute;left:7316;top:14922;width:834;height:360" filled="f" stroked="f">
              <v:textbox style="mso-next-textbox:#_x0000_s1082">
                <w:txbxContent>
                  <w:p w:rsidR="0067442C" w:rsidRPr="00F8613E" w:rsidRDefault="0067442C" w:rsidP="0067442C">
                    <w:pPr>
                      <w:jc w:val="center"/>
                    </w:pPr>
                    <w:r>
                      <w:t>1,2</w:t>
                    </w:r>
                  </w:p>
                </w:txbxContent>
              </v:textbox>
            </v:rect>
            <v:rect id="_x0000_s1083" style="position:absolute;left:6199;top:15414;width:1258;height:486" filled="f" stroked="f">
              <v:textbox style="mso-next-textbox:#_x0000_s1083">
                <w:txbxContent>
                  <w:p w:rsidR="0067442C" w:rsidRPr="00704686" w:rsidRDefault="0067442C" w:rsidP="0067442C">
                    <w:pPr>
                      <w:jc w:val="center"/>
                    </w:pPr>
                    <w:r w:rsidRPr="00704686">
                      <w:t>2,50</w:t>
                    </w:r>
                  </w:p>
                </w:txbxContent>
              </v:textbox>
            </v:rect>
            <v:rect id="_x0000_s1084" style="position:absolute;left:3750;top:13190;width:1087;height:520" filled="f" stroked="f">
              <v:textbox style="mso-next-textbox:#_x0000_s1084">
                <w:txbxContent>
                  <w:p w:rsidR="0067442C" w:rsidRPr="00704686" w:rsidRDefault="0067442C" w:rsidP="0067442C">
                    <w:pPr>
                      <w:jc w:val="center"/>
                    </w:pPr>
                    <w:r w:rsidRPr="00704686">
                      <w:t>4,00</w:t>
                    </w:r>
                  </w:p>
                </w:txbxContent>
              </v:textbox>
            </v:rect>
            <v:rect id="_x0000_s1085" style="position:absolute;left:6420;top:10035;width:932;height:620" filled="f" stroked="f">
              <v:textbox style="mso-next-textbox:#_x0000_s1085">
                <w:txbxContent>
                  <w:p w:rsidR="0067442C" w:rsidRPr="00704686" w:rsidRDefault="0067442C" w:rsidP="0067442C">
                    <w:pPr>
                      <w:jc w:val="center"/>
                    </w:pPr>
                    <w:r w:rsidRPr="00704686">
                      <w:t>0,30</w:t>
                    </w:r>
                  </w:p>
                </w:txbxContent>
              </v:textbox>
            </v:rect>
            <v:rect id="_x0000_s1086" style="position:absolute;left:4638;top:12770;width:976;height:626" filled="f" stroked="f">
              <v:textbox style="mso-next-textbox:#_x0000_s1086">
                <w:txbxContent>
                  <w:p w:rsidR="0067442C" w:rsidRPr="00704686" w:rsidRDefault="0067442C" w:rsidP="0067442C">
                    <w:pPr>
                      <w:jc w:val="center"/>
                    </w:pPr>
                    <w:r w:rsidRPr="00704686">
                      <w:t>3,20</w:t>
                    </w:r>
                  </w:p>
                </w:txbxContent>
              </v:textbox>
            </v:rect>
            <v:rect id="_x0000_s1087" style="position:absolute;left:4638;top:14234;width:770;height:703" filled="f" stroked="f">
              <v:textbox style="mso-next-textbox:#_x0000_s1087">
                <w:txbxContent>
                  <w:p w:rsidR="0067442C" w:rsidRPr="00704686" w:rsidRDefault="0067442C" w:rsidP="0067442C">
                    <w:pPr>
                      <w:jc w:val="center"/>
                    </w:pPr>
                    <w:r w:rsidRPr="00704686">
                      <w:t>0,8</w:t>
                    </w:r>
                  </w:p>
                </w:txbxContent>
              </v:textbox>
            </v:rect>
            <v:rect id="_x0000_s1088" style="position:absolute;left:6119;top:14912;width:1128;height:442" filled="f" stroked="f">
              <v:textbox style="mso-next-textbox:#_x0000_s1088">
                <w:txbxContent>
                  <w:p w:rsidR="0067442C" w:rsidRPr="00704686" w:rsidRDefault="0067442C" w:rsidP="0067442C">
                    <w:pPr>
                      <w:jc w:val="center"/>
                    </w:pPr>
                    <w:r w:rsidRPr="00704686">
                      <w:t>0,7</w:t>
                    </w:r>
                  </w:p>
                </w:txbxContent>
              </v:textbox>
            </v:rect>
            <v:group id="_x0000_s1089" style="position:absolute;left:7587;top:10587;width:1040;height:173" coordorigin="7410,7035" coordsize="1440,241">
              <v:shape id="_x0000_s1090" type="#_x0000_t32" style="position:absolute;left:7410;top:7035;width:0;height:241;flip:y" o:connectortype="straight"/>
              <v:shape id="_x0000_s1091" type="#_x0000_t32" style="position:absolute;left:7410;top:7035;width:1440;height:0" o:connectortype="straight"/>
            </v:group>
            <v:rect id="_x0000_s1092" style="position:absolute;left:7457;top:10259;width:1333;height:431" filled="f" stroked="f">
              <v:textbox style="mso-next-textbox:#_x0000_s1092">
                <w:txbxContent>
                  <w:p w:rsidR="0067442C" w:rsidRPr="00E50D4A" w:rsidRDefault="0067442C" w:rsidP="0067442C">
                    <w:pPr>
                      <w:jc w:val="center"/>
                    </w:pPr>
                    <w:r>
                      <w:t xml:space="preserve">q </w:t>
                    </w:r>
                    <w:r>
                      <w:rPr>
                        <w:sz w:val="16"/>
                        <w:szCs w:val="16"/>
                      </w:rPr>
                      <w:t xml:space="preserve">= </w:t>
                    </w:r>
                    <w:r>
                      <w:t xml:space="preserve"> 20 Kg/Cm²</w:t>
                    </w:r>
                  </w:p>
                </w:txbxContent>
              </v:textbox>
            </v:rect>
          </v:group>
        </w:pict>
      </w:r>
    </w:p>
    <w:p w:rsidR="0067442C" w:rsidRPr="00704686" w:rsidRDefault="0067442C" w:rsidP="0067442C">
      <w:pPr>
        <w:pStyle w:val="BodyText"/>
        <w:numPr>
          <w:ilvl w:val="0"/>
          <w:numId w:val="13"/>
        </w:numPr>
        <w:tabs>
          <w:tab w:val="left" w:pos="0"/>
          <w:tab w:val="left" w:pos="600"/>
          <w:tab w:val="left" w:pos="1080"/>
          <w:tab w:val="left" w:pos="1680"/>
        </w:tabs>
        <w:spacing w:after="0" w:line="360" w:lineRule="auto"/>
        <w:jc w:val="both"/>
        <w:rPr>
          <w:lang w:val="id-ID"/>
        </w:rPr>
      </w:pPr>
    </w:p>
    <w:p w:rsidR="0067442C" w:rsidRDefault="0067442C" w:rsidP="0067442C">
      <w:pPr>
        <w:pStyle w:val="BodyText"/>
        <w:tabs>
          <w:tab w:val="left" w:pos="0"/>
          <w:tab w:val="left" w:pos="600"/>
          <w:tab w:val="left" w:pos="1080"/>
          <w:tab w:val="left" w:pos="1680"/>
        </w:tabs>
        <w:spacing w:line="360" w:lineRule="auto"/>
        <w:ind w:left="600"/>
      </w:pPr>
    </w:p>
    <w:p w:rsidR="0067442C" w:rsidRDefault="0067442C" w:rsidP="0067442C">
      <w:pPr>
        <w:pStyle w:val="BodyText"/>
        <w:tabs>
          <w:tab w:val="left" w:pos="0"/>
          <w:tab w:val="left" w:pos="600"/>
          <w:tab w:val="left" w:pos="1080"/>
          <w:tab w:val="left" w:pos="1680"/>
        </w:tabs>
        <w:spacing w:line="360" w:lineRule="auto"/>
        <w:ind w:left="600"/>
      </w:pPr>
    </w:p>
    <w:p w:rsidR="0067442C" w:rsidRDefault="0067442C" w:rsidP="0067442C">
      <w:pPr>
        <w:pStyle w:val="BodyText"/>
        <w:tabs>
          <w:tab w:val="left" w:pos="0"/>
          <w:tab w:val="left" w:pos="600"/>
          <w:tab w:val="left" w:pos="1080"/>
          <w:tab w:val="left" w:pos="1680"/>
        </w:tabs>
        <w:spacing w:line="360" w:lineRule="auto"/>
        <w:ind w:left="600"/>
      </w:pPr>
    </w:p>
    <w:p w:rsidR="0067442C" w:rsidRDefault="0067442C" w:rsidP="0067442C">
      <w:pPr>
        <w:pStyle w:val="BodyText"/>
        <w:tabs>
          <w:tab w:val="left" w:pos="0"/>
          <w:tab w:val="left" w:pos="600"/>
          <w:tab w:val="left" w:pos="1080"/>
          <w:tab w:val="left" w:pos="1680"/>
        </w:tabs>
        <w:spacing w:line="360" w:lineRule="auto"/>
        <w:ind w:left="600"/>
      </w:pPr>
    </w:p>
    <w:p w:rsidR="0067442C" w:rsidRDefault="0067442C" w:rsidP="0067442C">
      <w:pPr>
        <w:pStyle w:val="BodyText"/>
        <w:tabs>
          <w:tab w:val="left" w:pos="0"/>
          <w:tab w:val="left" w:pos="600"/>
          <w:tab w:val="left" w:pos="1080"/>
          <w:tab w:val="left" w:pos="1680"/>
        </w:tabs>
        <w:spacing w:line="360" w:lineRule="auto"/>
        <w:ind w:left="600"/>
      </w:pPr>
    </w:p>
    <w:p w:rsidR="0067442C" w:rsidRDefault="0067442C" w:rsidP="0067442C">
      <w:pPr>
        <w:pStyle w:val="BodyText"/>
        <w:tabs>
          <w:tab w:val="left" w:pos="0"/>
          <w:tab w:val="left" w:pos="600"/>
          <w:tab w:val="left" w:pos="1080"/>
          <w:tab w:val="left" w:pos="1680"/>
        </w:tabs>
        <w:spacing w:line="360" w:lineRule="auto"/>
        <w:ind w:left="600"/>
      </w:pPr>
    </w:p>
    <w:p w:rsidR="0067442C" w:rsidRPr="00704686" w:rsidRDefault="0067442C" w:rsidP="0067442C">
      <w:pPr>
        <w:numPr>
          <w:ilvl w:val="0"/>
          <w:numId w:val="13"/>
        </w:numPr>
        <w:tabs>
          <w:tab w:val="left" w:pos="426"/>
        </w:tabs>
        <w:spacing w:line="360" w:lineRule="auto"/>
      </w:pPr>
      <w:r w:rsidRPr="00704686">
        <w:t xml:space="preserve">Gaya lateral pada masing-masing tiang </w:t>
      </w:r>
    </w:p>
    <w:p w:rsidR="0067442C" w:rsidRPr="00437239" w:rsidRDefault="0067442C" w:rsidP="0067442C">
      <w:pPr>
        <w:tabs>
          <w:tab w:val="left" w:pos="426"/>
        </w:tabs>
        <w:spacing w:line="360" w:lineRule="auto"/>
        <w:ind w:left="960"/>
      </w:pPr>
      <w:r w:rsidRPr="00704686">
        <w:rPr>
          <w:noProof/>
        </w:rPr>
        <w:pict>
          <v:shape id="_x0000_s1093" type="#_x0000_t32" style="position:absolute;left:0;text-align:left;margin-left:226.35pt;margin-top:8.05pt;width:30pt;height:0;z-index:251658240" o:connectortype="straight">
            <v:stroke endarrow="block"/>
          </v:shape>
        </w:pict>
      </w:r>
      <w:r w:rsidRPr="00704686">
        <w:t>q</w:t>
      </w:r>
      <w:r w:rsidRPr="00704686">
        <w:rPr>
          <w:vertAlign w:val="subscript"/>
        </w:rPr>
        <w:t>1</w:t>
      </w:r>
      <w:r w:rsidRPr="00704686">
        <w:tab/>
        <w:t xml:space="preserve">= </w:t>
      </w:r>
      <w:r w:rsidRPr="00704686">
        <w:rPr>
          <w:sz w:val="28"/>
          <w:szCs w:val="28"/>
        </w:rPr>
        <w:fldChar w:fldCharType="begin"/>
      </w:r>
      <w:r w:rsidRPr="00704686">
        <w:rPr>
          <w:sz w:val="28"/>
          <w:szCs w:val="28"/>
        </w:rPr>
        <w:instrText xml:space="preserve"> QUOTE </w:instrText>
      </w:r>
      <m:oMath>
        <m:f>
          <m:fPr>
            <m:ctrlPr>
              <w:rPr>
                <w:rFonts w:ascii="Cambria Math" w:hAnsi="Cambria Math"/>
                <w:i/>
                <w:sz w:val="28"/>
                <w:szCs w:val="28"/>
              </w:rPr>
            </m:ctrlPr>
          </m:fPr>
          <m:num>
            <m:r>
              <m:rPr>
                <m:sty m:val="p"/>
              </m:rPr>
              <w:rPr>
                <w:rFonts w:ascii="Cambria Math" w:hAnsi="Cambria Math"/>
                <w:sz w:val="28"/>
                <w:szCs w:val="28"/>
              </w:rPr>
              <m:t>17,240</m:t>
            </m:r>
          </m:num>
          <m:den>
            <m:r>
              <w:rPr>
                <w:rFonts w:ascii="Cambria Math" w:hAnsi="Cambria Math"/>
                <w:sz w:val="28"/>
                <w:szCs w:val="28"/>
              </w:rPr>
              <m:t>2</m:t>
            </m:r>
          </m:den>
        </m:f>
      </m:oMath>
      <w:r w:rsidRPr="00704686">
        <w:rPr>
          <w:sz w:val="28"/>
          <w:szCs w:val="28"/>
        </w:rPr>
        <w:instrText xml:space="preserve"> </w:instrText>
      </w:r>
      <w:r w:rsidRPr="00704686">
        <w:rPr>
          <w:sz w:val="28"/>
          <w:szCs w:val="28"/>
        </w:rPr>
        <w:fldChar w:fldCharType="separate"/>
      </w:r>
      <w:r w:rsidRPr="00704686">
        <w:rPr>
          <w:sz w:val="28"/>
          <w:szCs w:val="28"/>
        </w:rPr>
        <w:fldChar w:fldCharType="end"/>
      </w:r>
      <w:r w:rsidRPr="00704686">
        <w:t xml:space="preserve"> 8,62 kN/tiang  &lt;  1</w:t>
      </w:r>
      <w:r>
        <w:t>4</w:t>
      </w:r>
      <w:r w:rsidRPr="00704686">
        <w:t xml:space="preserve"> kN/tiang              aman</w:t>
      </w:r>
    </w:p>
    <w:p w:rsidR="0067442C" w:rsidRPr="00437239" w:rsidRDefault="0067442C" w:rsidP="0067442C">
      <w:pPr>
        <w:pStyle w:val="BodyText"/>
        <w:tabs>
          <w:tab w:val="left" w:pos="0"/>
          <w:tab w:val="left" w:pos="600"/>
          <w:tab w:val="left" w:pos="1080"/>
          <w:tab w:val="left" w:pos="1680"/>
        </w:tabs>
        <w:spacing w:line="360" w:lineRule="auto"/>
        <w:rPr>
          <w:lang w:val="id-ID"/>
        </w:rPr>
      </w:pPr>
    </w:p>
    <w:p w:rsidR="0067442C" w:rsidRPr="00437239" w:rsidRDefault="0067442C" w:rsidP="0067442C">
      <w:pPr>
        <w:pStyle w:val="BodyText"/>
        <w:tabs>
          <w:tab w:val="left" w:pos="0"/>
          <w:tab w:val="left" w:pos="600"/>
          <w:tab w:val="left" w:pos="1080"/>
          <w:tab w:val="left" w:pos="1680"/>
        </w:tabs>
        <w:spacing w:after="0" w:line="360" w:lineRule="auto"/>
        <w:jc w:val="both"/>
        <w:rPr>
          <w:b/>
          <w:bCs/>
          <w:lang w:val="id-ID"/>
        </w:rPr>
      </w:pPr>
      <w:r w:rsidRPr="00437239">
        <w:rPr>
          <w:b/>
          <w:bCs/>
          <w:lang w:val="id-ID"/>
        </w:rPr>
        <w:t>Saran.</w:t>
      </w:r>
    </w:p>
    <w:p w:rsidR="0067442C" w:rsidRPr="00437239" w:rsidRDefault="0067442C" w:rsidP="0067442C">
      <w:pPr>
        <w:pStyle w:val="BodyText"/>
        <w:tabs>
          <w:tab w:val="left" w:pos="0"/>
          <w:tab w:val="left" w:pos="600"/>
          <w:tab w:val="left" w:pos="1080"/>
          <w:tab w:val="left" w:pos="1680"/>
        </w:tabs>
        <w:spacing w:line="360" w:lineRule="auto"/>
        <w:ind w:left="600"/>
        <w:rPr>
          <w:lang w:val="id-ID"/>
        </w:rPr>
      </w:pPr>
      <w:r w:rsidRPr="00437239">
        <w:rPr>
          <w:b/>
          <w:bCs/>
          <w:lang w:val="id-ID"/>
        </w:rPr>
        <w:lastRenderedPageBreak/>
        <w:tab/>
      </w:r>
      <w:r w:rsidRPr="00437239">
        <w:rPr>
          <w:lang w:val="id-ID"/>
        </w:rPr>
        <w:t>Saran yang di berikan penulis semoga dapat menjadi saran yang membangun yaitu :</w:t>
      </w:r>
    </w:p>
    <w:p w:rsidR="0067442C" w:rsidRPr="00437239" w:rsidRDefault="0067442C" w:rsidP="0067442C">
      <w:pPr>
        <w:pStyle w:val="BodyText"/>
        <w:numPr>
          <w:ilvl w:val="0"/>
          <w:numId w:val="15"/>
        </w:numPr>
        <w:tabs>
          <w:tab w:val="left" w:pos="0"/>
          <w:tab w:val="left" w:pos="600"/>
          <w:tab w:val="left" w:pos="1080"/>
          <w:tab w:val="left" w:pos="1680"/>
        </w:tabs>
        <w:spacing w:after="0" w:line="360" w:lineRule="auto"/>
        <w:jc w:val="both"/>
        <w:rPr>
          <w:lang w:val="id-ID"/>
        </w:rPr>
      </w:pPr>
      <w:r w:rsidRPr="00437239">
        <w:rPr>
          <w:lang w:val="id-ID"/>
        </w:rPr>
        <w:t>Pelaksanaan pekerjaan Galian dan Timbunan tanah yang terarah dapat mengurangi terjadinya kelongsoran tanah pada suatu lokasi.</w:t>
      </w:r>
    </w:p>
    <w:p w:rsidR="0067442C" w:rsidRPr="00437239" w:rsidRDefault="0067442C" w:rsidP="0067442C">
      <w:pPr>
        <w:pStyle w:val="BodyText"/>
        <w:numPr>
          <w:ilvl w:val="0"/>
          <w:numId w:val="15"/>
        </w:numPr>
        <w:tabs>
          <w:tab w:val="left" w:pos="0"/>
          <w:tab w:val="left" w:pos="600"/>
          <w:tab w:val="left" w:pos="1080"/>
          <w:tab w:val="left" w:pos="1680"/>
        </w:tabs>
        <w:spacing w:after="0" w:line="360" w:lineRule="auto"/>
        <w:jc w:val="both"/>
        <w:rPr>
          <w:lang w:val="id-ID"/>
        </w:rPr>
      </w:pPr>
      <w:r w:rsidRPr="00437239">
        <w:rPr>
          <w:lang w:val="id-ID"/>
        </w:rPr>
        <w:t>Pembuatan saluran pembuangan yang tepat dengan dimensi yang cukup pada bangunan pelengkap dan sekitar lokasi dinding penahan dapat memperkuat daya dukung tanah sehingga mengurangi peluang terjadinnya kelongsoran.</w:t>
      </w:r>
    </w:p>
    <w:p w:rsidR="0067442C" w:rsidRDefault="0067442C" w:rsidP="0067442C">
      <w:pPr>
        <w:pStyle w:val="BodyText"/>
        <w:numPr>
          <w:ilvl w:val="0"/>
          <w:numId w:val="15"/>
        </w:numPr>
        <w:tabs>
          <w:tab w:val="left" w:pos="0"/>
          <w:tab w:val="left" w:pos="600"/>
          <w:tab w:val="left" w:pos="1080"/>
          <w:tab w:val="left" w:pos="1680"/>
        </w:tabs>
        <w:spacing w:after="0" w:line="360" w:lineRule="auto"/>
        <w:jc w:val="both"/>
        <w:rPr>
          <w:lang w:val="id-ID"/>
        </w:rPr>
      </w:pPr>
      <w:r w:rsidRPr="00437239">
        <w:rPr>
          <w:lang w:val="id-ID"/>
        </w:rPr>
        <w:t>Dipihak perencana dalam hal ini konsultan perencanan diharapkan peran aktif dalam mengamati perubahan kondisi tanah dilapangan sehingga pada saat pelaksanaan terdapat masalah sudah memiliki alternatif pemecahannya.</w:t>
      </w:r>
    </w:p>
    <w:p w:rsidR="0067442C" w:rsidRDefault="0067442C" w:rsidP="0067442C">
      <w:pPr>
        <w:pStyle w:val="BodyText"/>
        <w:numPr>
          <w:ilvl w:val="0"/>
          <w:numId w:val="15"/>
        </w:numPr>
        <w:tabs>
          <w:tab w:val="left" w:pos="0"/>
          <w:tab w:val="left" w:pos="600"/>
          <w:tab w:val="left" w:pos="1080"/>
          <w:tab w:val="left" w:pos="1680"/>
        </w:tabs>
        <w:spacing w:after="0" w:line="360" w:lineRule="auto"/>
        <w:jc w:val="both"/>
        <w:rPr>
          <w:sz w:val="20"/>
          <w:lang w:val="id-ID"/>
        </w:rPr>
      </w:pPr>
      <w:r w:rsidRPr="00437239">
        <w:rPr>
          <w:lang w:val="id-ID"/>
        </w:rPr>
        <w:t>Pelaksanaan perencanaan yang tersusun dan tertata rapi serta berpatokan pada standar teknis akan menghasilkan suatu perencanan yang baik dan tepat sehingga nantinnya menghasilkan sebuah konst</w:t>
      </w:r>
      <w:r>
        <w:rPr>
          <w:lang w:val="id-ID"/>
        </w:rPr>
        <w:t>ruksi bangunan yang kuat dan sta</w:t>
      </w:r>
      <w:r w:rsidRPr="00437239">
        <w:rPr>
          <w:lang w:val="id-ID"/>
        </w:rPr>
        <w:t>bil</w:t>
      </w:r>
      <w:r>
        <w:rPr>
          <w:sz w:val="20"/>
          <w:lang w:val="id-ID"/>
        </w:rPr>
        <w:t>.</w:t>
      </w:r>
    </w:p>
    <w:p w:rsidR="0067442C" w:rsidRDefault="0067442C" w:rsidP="0067442C">
      <w:pPr>
        <w:pStyle w:val="BodyText"/>
        <w:tabs>
          <w:tab w:val="left" w:pos="0"/>
          <w:tab w:val="left" w:pos="600"/>
          <w:tab w:val="left" w:pos="1080"/>
          <w:tab w:val="left" w:pos="1680"/>
        </w:tabs>
        <w:spacing w:line="360" w:lineRule="auto"/>
        <w:ind w:left="960"/>
        <w:rPr>
          <w:lang w:val="id-ID"/>
        </w:rPr>
      </w:pPr>
    </w:p>
    <w:p w:rsidR="0067442C" w:rsidRDefault="0067442C" w:rsidP="0067442C">
      <w:pPr>
        <w:pStyle w:val="BodyText"/>
        <w:tabs>
          <w:tab w:val="left" w:pos="0"/>
          <w:tab w:val="left" w:pos="600"/>
          <w:tab w:val="left" w:pos="1080"/>
          <w:tab w:val="left" w:pos="1680"/>
        </w:tabs>
        <w:spacing w:line="360" w:lineRule="auto"/>
        <w:ind w:left="960"/>
        <w:rPr>
          <w:lang w:val="id-ID"/>
        </w:rPr>
      </w:pPr>
    </w:p>
    <w:p w:rsidR="0067442C" w:rsidRDefault="0067442C" w:rsidP="0067442C">
      <w:pPr>
        <w:pStyle w:val="BodyText"/>
        <w:tabs>
          <w:tab w:val="left" w:pos="0"/>
          <w:tab w:val="left" w:pos="600"/>
          <w:tab w:val="left" w:pos="1080"/>
          <w:tab w:val="left" w:pos="1680"/>
        </w:tabs>
        <w:spacing w:line="360" w:lineRule="auto"/>
        <w:ind w:left="960"/>
        <w:rPr>
          <w:lang w:val="id-ID"/>
        </w:rPr>
      </w:pPr>
    </w:p>
    <w:p w:rsidR="0067442C" w:rsidRDefault="0067442C" w:rsidP="007B07BF">
      <w:pPr>
        <w:tabs>
          <w:tab w:val="left" w:pos="360"/>
        </w:tabs>
        <w:spacing w:line="360" w:lineRule="auto"/>
        <w:jc w:val="both"/>
        <w:rPr>
          <w:lang w:val="sv-SE"/>
        </w:rPr>
      </w:pPr>
    </w:p>
    <w:sectPr w:rsidR="0067442C" w:rsidSect="00585A57">
      <w:footerReference w:type="even" r:id="rId10"/>
      <w:footerReference w:type="default" r:id="rId11"/>
      <w:pgSz w:w="12240" w:h="15840"/>
      <w:pgMar w:top="2268" w:right="1701" w:bottom="1701" w:left="2268" w:header="720" w:footer="720" w:gutter="0"/>
      <w:pgNumType w:start="8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05C" w:rsidRDefault="00D7605C">
      <w:r>
        <w:separator/>
      </w:r>
    </w:p>
  </w:endnote>
  <w:endnote w:type="continuationSeparator" w:id="1">
    <w:p w:rsidR="00D7605C" w:rsidRDefault="00D76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0A" w:rsidRDefault="00E97F0A" w:rsidP="00B751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7F0A" w:rsidRDefault="00E97F0A" w:rsidP="00237E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57" w:rsidRDefault="00585A57">
    <w:pPr>
      <w:pStyle w:val="Footer"/>
      <w:jc w:val="right"/>
    </w:pPr>
    <w:fldSimple w:instr=" PAGE   \* MERGEFORMAT ">
      <w:r>
        <w:rPr>
          <w:noProof/>
        </w:rPr>
        <w:t>821</w:t>
      </w:r>
    </w:fldSimple>
  </w:p>
  <w:p w:rsidR="00E97F0A" w:rsidRDefault="00E97F0A" w:rsidP="00237E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05C" w:rsidRDefault="00D7605C">
      <w:r>
        <w:separator/>
      </w:r>
    </w:p>
  </w:footnote>
  <w:footnote w:type="continuationSeparator" w:id="1">
    <w:p w:rsidR="00D7605C" w:rsidRDefault="00D76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610"/>
    <w:multiLevelType w:val="multilevel"/>
    <w:tmpl w:val="6332D09C"/>
    <w:lvl w:ilvl="0">
      <w:start w:val="1"/>
      <w:numFmt w:val="decimal"/>
      <w:lvlText w:val="%1."/>
      <w:lvlJc w:val="left"/>
      <w:pPr>
        <w:ind w:left="720" w:hanging="363"/>
      </w:pPr>
      <w:rPr>
        <w:rFonts w:hint="default"/>
        <w:b w:val="0"/>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
    <w:nsid w:val="08973ED3"/>
    <w:multiLevelType w:val="hybridMultilevel"/>
    <w:tmpl w:val="4738C0A8"/>
    <w:lvl w:ilvl="0" w:tplc="15945646">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nsid w:val="0BB60952"/>
    <w:multiLevelType w:val="hybridMultilevel"/>
    <w:tmpl w:val="6018D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02E3E"/>
    <w:multiLevelType w:val="hybridMultilevel"/>
    <w:tmpl w:val="3FE244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C667C"/>
    <w:multiLevelType w:val="multilevel"/>
    <w:tmpl w:val="E0CEF5D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E745E6A"/>
    <w:multiLevelType w:val="hybridMultilevel"/>
    <w:tmpl w:val="16AAEB2A"/>
    <w:lvl w:ilvl="0" w:tplc="69205AE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2EA814C7"/>
    <w:multiLevelType w:val="hybridMultilevel"/>
    <w:tmpl w:val="9A9CE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F41F0F"/>
    <w:multiLevelType w:val="multilevel"/>
    <w:tmpl w:val="55786C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0E14721"/>
    <w:multiLevelType w:val="hybridMultilevel"/>
    <w:tmpl w:val="6ABC36F2"/>
    <w:lvl w:ilvl="0" w:tplc="194A6D66">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
    <w:nsid w:val="49FB77FE"/>
    <w:multiLevelType w:val="hybridMultilevel"/>
    <w:tmpl w:val="0D5E2DA4"/>
    <w:lvl w:ilvl="0" w:tplc="F616521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507D0CFE"/>
    <w:multiLevelType w:val="multilevel"/>
    <w:tmpl w:val="6018DC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090735D"/>
    <w:multiLevelType w:val="hybridMultilevel"/>
    <w:tmpl w:val="BDE80044"/>
    <w:lvl w:ilvl="0" w:tplc="67000100">
      <w:start w:val="1"/>
      <w:numFmt w:val="decimal"/>
      <w:lvlText w:val="%1."/>
      <w:lvlJc w:val="left"/>
      <w:pPr>
        <w:tabs>
          <w:tab w:val="num" w:pos="720"/>
        </w:tabs>
        <w:ind w:left="720" w:hanging="360"/>
      </w:pPr>
    </w:lvl>
    <w:lvl w:ilvl="1" w:tplc="DA7EA782">
      <w:numFmt w:val="none"/>
      <w:lvlText w:val=""/>
      <w:lvlJc w:val="left"/>
      <w:pPr>
        <w:tabs>
          <w:tab w:val="num" w:pos="360"/>
        </w:tabs>
      </w:pPr>
    </w:lvl>
    <w:lvl w:ilvl="2" w:tplc="94D0659E">
      <w:numFmt w:val="none"/>
      <w:lvlText w:val=""/>
      <w:lvlJc w:val="left"/>
      <w:pPr>
        <w:tabs>
          <w:tab w:val="num" w:pos="360"/>
        </w:tabs>
      </w:pPr>
    </w:lvl>
    <w:lvl w:ilvl="3" w:tplc="DF86B1B2">
      <w:numFmt w:val="none"/>
      <w:lvlText w:val=""/>
      <w:lvlJc w:val="left"/>
      <w:pPr>
        <w:tabs>
          <w:tab w:val="num" w:pos="360"/>
        </w:tabs>
      </w:pPr>
    </w:lvl>
    <w:lvl w:ilvl="4" w:tplc="869EE08E">
      <w:numFmt w:val="none"/>
      <w:lvlText w:val=""/>
      <w:lvlJc w:val="left"/>
      <w:pPr>
        <w:tabs>
          <w:tab w:val="num" w:pos="360"/>
        </w:tabs>
      </w:pPr>
    </w:lvl>
    <w:lvl w:ilvl="5" w:tplc="2626C9F0">
      <w:numFmt w:val="none"/>
      <w:lvlText w:val=""/>
      <w:lvlJc w:val="left"/>
      <w:pPr>
        <w:tabs>
          <w:tab w:val="num" w:pos="360"/>
        </w:tabs>
      </w:pPr>
    </w:lvl>
    <w:lvl w:ilvl="6" w:tplc="9678087A">
      <w:numFmt w:val="none"/>
      <w:lvlText w:val=""/>
      <w:lvlJc w:val="left"/>
      <w:pPr>
        <w:tabs>
          <w:tab w:val="num" w:pos="360"/>
        </w:tabs>
      </w:pPr>
    </w:lvl>
    <w:lvl w:ilvl="7" w:tplc="6A76CB8C">
      <w:numFmt w:val="none"/>
      <w:lvlText w:val=""/>
      <w:lvlJc w:val="left"/>
      <w:pPr>
        <w:tabs>
          <w:tab w:val="num" w:pos="360"/>
        </w:tabs>
      </w:pPr>
    </w:lvl>
    <w:lvl w:ilvl="8" w:tplc="6D70EA5E">
      <w:numFmt w:val="none"/>
      <w:lvlText w:val=""/>
      <w:lvlJc w:val="left"/>
      <w:pPr>
        <w:tabs>
          <w:tab w:val="num" w:pos="360"/>
        </w:tabs>
      </w:pPr>
    </w:lvl>
  </w:abstractNum>
  <w:abstractNum w:abstractNumId="12">
    <w:nsid w:val="5C0A2F6D"/>
    <w:multiLevelType w:val="hybridMultilevel"/>
    <w:tmpl w:val="292CD912"/>
    <w:lvl w:ilvl="0" w:tplc="7C822498">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691B6BBD"/>
    <w:multiLevelType w:val="hybridMultilevel"/>
    <w:tmpl w:val="038202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C165D9"/>
    <w:multiLevelType w:val="hybridMultilevel"/>
    <w:tmpl w:val="0310E75C"/>
    <w:lvl w:ilvl="0" w:tplc="3FB0A656">
      <w:start w:val="1"/>
      <w:numFmt w:val="decimal"/>
      <w:lvlText w:val="%1."/>
      <w:lvlJc w:val="left"/>
      <w:pPr>
        <w:tabs>
          <w:tab w:val="num" w:pos="360"/>
        </w:tabs>
        <w:ind w:left="360" w:hanging="360"/>
      </w:pPr>
      <w:rPr>
        <w:rFonts w:hint="default"/>
      </w:rPr>
    </w:lvl>
    <w:lvl w:ilvl="1" w:tplc="9C32B4E2">
      <w:start w:val="1"/>
      <w:numFmt w:val="decimal"/>
      <w:isLgl/>
      <w:lvlText w:val="3.%2"/>
      <w:lvlJc w:val="left"/>
      <w:pPr>
        <w:tabs>
          <w:tab w:val="num" w:pos="720"/>
        </w:tabs>
        <w:ind w:left="720" w:hanging="720"/>
      </w:pPr>
      <w:rPr>
        <w:rFonts w:hint="default"/>
        <w:b/>
      </w:rPr>
    </w:lvl>
    <w:lvl w:ilvl="2" w:tplc="C3122CD6">
      <w:numFmt w:val="none"/>
      <w:lvlText w:val=""/>
      <w:lvlJc w:val="left"/>
      <w:pPr>
        <w:tabs>
          <w:tab w:val="num" w:pos="360"/>
        </w:tabs>
      </w:pPr>
    </w:lvl>
    <w:lvl w:ilvl="3" w:tplc="5C42EBE0">
      <w:numFmt w:val="none"/>
      <w:lvlText w:val=""/>
      <w:lvlJc w:val="left"/>
      <w:pPr>
        <w:tabs>
          <w:tab w:val="num" w:pos="360"/>
        </w:tabs>
      </w:pPr>
    </w:lvl>
    <w:lvl w:ilvl="4" w:tplc="A9D854C2">
      <w:numFmt w:val="none"/>
      <w:lvlText w:val=""/>
      <w:lvlJc w:val="left"/>
      <w:pPr>
        <w:tabs>
          <w:tab w:val="num" w:pos="360"/>
        </w:tabs>
      </w:pPr>
    </w:lvl>
    <w:lvl w:ilvl="5" w:tplc="0BE47C68">
      <w:numFmt w:val="none"/>
      <w:lvlText w:val=""/>
      <w:lvlJc w:val="left"/>
      <w:pPr>
        <w:tabs>
          <w:tab w:val="num" w:pos="360"/>
        </w:tabs>
      </w:pPr>
    </w:lvl>
    <w:lvl w:ilvl="6" w:tplc="2EA871F4">
      <w:numFmt w:val="none"/>
      <w:lvlText w:val=""/>
      <w:lvlJc w:val="left"/>
      <w:pPr>
        <w:tabs>
          <w:tab w:val="num" w:pos="360"/>
        </w:tabs>
      </w:pPr>
    </w:lvl>
    <w:lvl w:ilvl="7" w:tplc="3C0E6230">
      <w:numFmt w:val="none"/>
      <w:lvlText w:val=""/>
      <w:lvlJc w:val="left"/>
      <w:pPr>
        <w:tabs>
          <w:tab w:val="num" w:pos="360"/>
        </w:tabs>
      </w:pPr>
    </w:lvl>
    <w:lvl w:ilvl="8" w:tplc="337EE36E">
      <w:numFmt w:val="none"/>
      <w:lvlText w:val=""/>
      <w:lvlJc w:val="left"/>
      <w:pPr>
        <w:tabs>
          <w:tab w:val="num" w:pos="360"/>
        </w:tabs>
      </w:pPr>
    </w:lvl>
  </w:abstractNum>
  <w:num w:numId="1">
    <w:abstractNumId w:val="5"/>
  </w:num>
  <w:num w:numId="2">
    <w:abstractNumId w:val="12"/>
  </w:num>
  <w:num w:numId="3">
    <w:abstractNumId w:val="2"/>
  </w:num>
  <w:num w:numId="4">
    <w:abstractNumId w:val="10"/>
  </w:num>
  <w:num w:numId="5">
    <w:abstractNumId w:val="3"/>
  </w:num>
  <w:num w:numId="6">
    <w:abstractNumId w:val="6"/>
  </w:num>
  <w:num w:numId="7">
    <w:abstractNumId w:val="11"/>
  </w:num>
  <w:num w:numId="8">
    <w:abstractNumId w:val="13"/>
  </w:num>
  <w:num w:numId="9">
    <w:abstractNumId w:val="9"/>
  </w:num>
  <w:num w:numId="10">
    <w:abstractNumId w:val="14"/>
  </w:num>
  <w:num w:numId="11">
    <w:abstractNumId w:val="7"/>
  </w:num>
  <w:num w:numId="12">
    <w:abstractNumId w:val="0"/>
  </w:num>
  <w:num w:numId="13">
    <w:abstractNumId w:val="1"/>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B45B07"/>
    <w:rsid w:val="00013773"/>
    <w:rsid w:val="00014E72"/>
    <w:rsid w:val="00021AA4"/>
    <w:rsid w:val="00024C17"/>
    <w:rsid w:val="00080C6A"/>
    <w:rsid w:val="00083D30"/>
    <w:rsid w:val="00093D33"/>
    <w:rsid w:val="000B2B16"/>
    <w:rsid w:val="000D3051"/>
    <w:rsid w:val="000D5D04"/>
    <w:rsid w:val="00105F5C"/>
    <w:rsid w:val="00141C01"/>
    <w:rsid w:val="00175986"/>
    <w:rsid w:val="001C22A8"/>
    <w:rsid w:val="001F12CF"/>
    <w:rsid w:val="001F584B"/>
    <w:rsid w:val="00201DF6"/>
    <w:rsid w:val="00205046"/>
    <w:rsid w:val="00206AE6"/>
    <w:rsid w:val="0023437B"/>
    <w:rsid w:val="00237E4D"/>
    <w:rsid w:val="00242053"/>
    <w:rsid w:val="00243A3C"/>
    <w:rsid w:val="002648D7"/>
    <w:rsid w:val="002C6118"/>
    <w:rsid w:val="002D5DB1"/>
    <w:rsid w:val="003209CE"/>
    <w:rsid w:val="0032556A"/>
    <w:rsid w:val="003326C0"/>
    <w:rsid w:val="00333502"/>
    <w:rsid w:val="003501B7"/>
    <w:rsid w:val="00371CAE"/>
    <w:rsid w:val="00373D99"/>
    <w:rsid w:val="003B01C3"/>
    <w:rsid w:val="003E5C24"/>
    <w:rsid w:val="004019D5"/>
    <w:rsid w:val="00405D8F"/>
    <w:rsid w:val="00414475"/>
    <w:rsid w:val="00423395"/>
    <w:rsid w:val="004246C3"/>
    <w:rsid w:val="004250CF"/>
    <w:rsid w:val="004507F2"/>
    <w:rsid w:val="00472E80"/>
    <w:rsid w:val="00480F63"/>
    <w:rsid w:val="004C53B7"/>
    <w:rsid w:val="004E76F7"/>
    <w:rsid w:val="00516334"/>
    <w:rsid w:val="005300B9"/>
    <w:rsid w:val="00543C53"/>
    <w:rsid w:val="00561894"/>
    <w:rsid w:val="00585A57"/>
    <w:rsid w:val="005872DB"/>
    <w:rsid w:val="005A240B"/>
    <w:rsid w:val="005B67F5"/>
    <w:rsid w:val="005C7794"/>
    <w:rsid w:val="0062340F"/>
    <w:rsid w:val="0063656B"/>
    <w:rsid w:val="0064165D"/>
    <w:rsid w:val="00665F1A"/>
    <w:rsid w:val="00671AEB"/>
    <w:rsid w:val="0067442C"/>
    <w:rsid w:val="006A0A70"/>
    <w:rsid w:val="006C7738"/>
    <w:rsid w:val="006E7E9F"/>
    <w:rsid w:val="006F0251"/>
    <w:rsid w:val="007216EA"/>
    <w:rsid w:val="00741C48"/>
    <w:rsid w:val="00745A00"/>
    <w:rsid w:val="00761947"/>
    <w:rsid w:val="00771F4C"/>
    <w:rsid w:val="007A033B"/>
    <w:rsid w:val="007B07BF"/>
    <w:rsid w:val="007C6505"/>
    <w:rsid w:val="007D253D"/>
    <w:rsid w:val="0082620C"/>
    <w:rsid w:val="00826965"/>
    <w:rsid w:val="00837FB6"/>
    <w:rsid w:val="008430F8"/>
    <w:rsid w:val="00866BE4"/>
    <w:rsid w:val="00885F82"/>
    <w:rsid w:val="008E4A70"/>
    <w:rsid w:val="00903EAC"/>
    <w:rsid w:val="009217A2"/>
    <w:rsid w:val="00953E09"/>
    <w:rsid w:val="009550B0"/>
    <w:rsid w:val="0099087C"/>
    <w:rsid w:val="00992F9B"/>
    <w:rsid w:val="009B263B"/>
    <w:rsid w:val="009B7DBA"/>
    <w:rsid w:val="009E0296"/>
    <w:rsid w:val="00A24B18"/>
    <w:rsid w:val="00A54293"/>
    <w:rsid w:val="00A82E32"/>
    <w:rsid w:val="00A855FA"/>
    <w:rsid w:val="00AC608E"/>
    <w:rsid w:val="00AD3D39"/>
    <w:rsid w:val="00AE24E8"/>
    <w:rsid w:val="00AF686F"/>
    <w:rsid w:val="00B01677"/>
    <w:rsid w:val="00B22FC3"/>
    <w:rsid w:val="00B23FBB"/>
    <w:rsid w:val="00B40456"/>
    <w:rsid w:val="00B45B07"/>
    <w:rsid w:val="00B751C7"/>
    <w:rsid w:val="00B86E07"/>
    <w:rsid w:val="00BA0F27"/>
    <w:rsid w:val="00BA20B7"/>
    <w:rsid w:val="00BB0C24"/>
    <w:rsid w:val="00BC00AD"/>
    <w:rsid w:val="00BD0B62"/>
    <w:rsid w:val="00BE7330"/>
    <w:rsid w:val="00C30C6B"/>
    <w:rsid w:val="00C42110"/>
    <w:rsid w:val="00C4478A"/>
    <w:rsid w:val="00C448D5"/>
    <w:rsid w:val="00C64FE0"/>
    <w:rsid w:val="00CA3AF3"/>
    <w:rsid w:val="00CD0B07"/>
    <w:rsid w:val="00CE3FB8"/>
    <w:rsid w:val="00CF0F16"/>
    <w:rsid w:val="00CF2131"/>
    <w:rsid w:val="00D00F4B"/>
    <w:rsid w:val="00D15F9B"/>
    <w:rsid w:val="00D347CE"/>
    <w:rsid w:val="00D46C7F"/>
    <w:rsid w:val="00D51BA4"/>
    <w:rsid w:val="00D7605C"/>
    <w:rsid w:val="00DD4802"/>
    <w:rsid w:val="00E16754"/>
    <w:rsid w:val="00E37E19"/>
    <w:rsid w:val="00E40310"/>
    <w:rsid w:val="00E50BB9"/>
    <w:rsid w:val="00E7287B"/>
    <w:rsid w:val="00E76725"/>
    <w:rsid w:val="00E97F0A"/>
    <w:rsid w:val="00EB214A"/>
    <w:rsid w:val="00EC3112"/>
    <w:rsid w:val="00F300BD"/>
    <w:rsid w:val="00F45945"/>
    <w:rsid w:val="00F551CB"/>
    <w:rsid w:val="00FB0E7E"/>
    <w:rsid w:val="00FB27D0"/>
    <w:rsid w:val="00FC4266"/>
    <w:rsid w:val="00FE0026"/>
    <w:rsid w:val="00FE5414"/>
    <w:rsid w:val="00FF7CC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71"/>
        <o:r id="V:Rule2" type="connector" idref="#_x0000_s1057"/>
        <o:r id="V:Rule3" type="connector" idref="#_x0000_s1080"/>
        <o:r id="V:Rule4" type="connector" idref="#_x0000_s1051"/>
        <o:r id="V:Rule5" type="connector" idref="#_x0000_s1072"/>
        <o:r id="V:Rule6" type="connector" idref="#_x0000_s1091"/>
        <o:r id="V:Rule7" type="connector" idref="#_x0000_s1066"/>
        <o:r id="V:Rule8" type="connector" idref="#_x0000_s1050"/>
        <o:r id="V:Rule9" type="connector" idref="#_x0000_s1065"/>
        <o:r id="V:Rule10" type="connector" idref="#_x0000_s1049"/>
        <o:r id="V:Rule11" type="connector" idref="#_x0000_s1077"/>
        <o:r id="V:Rule12" type="connector" idref="#_x0000_s1070"/>
        <o:r id="V:Rule13" type="connector" idref="#_x0000_s1079"/>
        <o:r id="V:Rule14" type="connector" idref="#_x0000_s1069"/>
        <o:r id="V:Rule15" type="connector" idref="#_x0000_s1073"/>
        <o:r id="V:Rule16" type="connector" idref="#_x0000_s1055"/>
        <o:r id="V:Rule17" type="connector" idref="#_x0000_s1053"/>
        <o:r id="V:Rule18" type="connector" idref="#_x0000_s1060"/>
        <o:r id="V:Rule19" type="connector" idref="#_x0000_s1058"/>
        <o:r id="V:Rule20" type="connector" idref="#_x0000_s1067"/>
        <o:r id="V:Rule21" type="connector" idref="#_x0000_s1052"/>
        <o:r id="V:Rule22" type="connector" idref="#_x0000_s1056"/>
        <o:r id="V:Rule23" type="connector" idref="#_x0000_s1076"/>
        <o:r id="V:Rule24" type="connector" idref="#_x0000_s1068"/>
        <o:r id="V:Rule25" type="connector" idref="#_x0000_s1064"/>
        <o:r id="V:Rule26" type="connector" idref="#_x0000_s1062"/>
        <o:r id="V:Rule27" type="connector" idref="#_x0000_s1075"/>
        <o:r id="V:Rule28" type="connector" idref="#_x0000_s1059"/>
        <o:r id="V:Rule29" type="connector" idref="#_x0000_s1061"/>
        <o:r id="V:Rule30" type="connector" idref="#_x0000_s1054"/>
        <o:r id="V:Rule31" type="connector" idref="#_x0000_s1090"/>
        <o:r id="V:Rule32" type="connector" idref="#_x0000_s1078"/>
        <o:r id="V:Rule33" type="connector" idref="#_x0000_s1074"/>
        <o:r id="V:Rule34" type="connector" idref="#_x0000_s1063"/>
        <o:r id="V:Rule35"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237E4D"/>
    <w:pPr>
      <w:tabs>
        <w:tab w:val="center" w:pos="4320"/>
        <w:tab w:val="right" w:pos="8640"/>
      </w:tabs>
    </w:pPr>
  </w:style>
  <w:style w:type="character" w:styleId="PageNumber">
    <w:name w:val="page number"/>
    <w:basedOn w:val="DefaultParagraphFont"/>
    <w:rsid w:val="00237E4D"/>
  </w:style>
  <w:style w:type="paragraph" w:styleId="BodyTextIndent">
    <w:name w:val="Body Text Indent"/>
    <w:basedOn w:val="Normal"/>
    <w:link w:val="BodyTextIndentChar"/>
    <w:rsid w:val="00AD3D39"/>
    <w:pPr>
      <w:spacing w:line="360" w:lineRule="auto"/>
      <w:ind w:firstLine="540"/>
    </w:pPr>
    <w:rPr>
      <w:rFonts w:eastAsia="Calibri"/>
      <w:lang w:val="id-ID"/>
    </w:rPr>
  </w:style>
  <w:style w:type="character" w:customStyle="1" w:styleId="BodyTextIndentChar">
    <w:name w:val="Body Text Indent Char"/>
    <w:basedOn w:val="DefaultParagraphFont"/>
    <w:link w:val="BodyTextIndent"/>
    <w:rsid w:val="00AD3D39"/>
    <w:rPr>
      <w:rFonts w:eastAsia="Calibri"/>
      <w:sz w:val="24"/>
      <w:szCs w:val="24"/>
      <w:lang w:val="id-ID"/>
    </w:rPr>
  </w:style>
  <w:style w:type="paragraph" w:styleId="Header">
    <w:name w:val="header"/>
    <w:basedOn w:val="Normal"/>
    <w:link w:val="HeaderChar"/>
    <w:rsid w:val="00333502"/>
    <w:pPr>
      <w:tabs>
        <w:tab w:val="center" w:pos="4513"/>
        <w:tab w:val="right" w:pos="9026"/>
      </w:tabs>
    </w:pPr>
  </w:style>
  <w:style w:type="character" w:customStyle="1" w:styleId="HeaderChar">
    <w:name w:val="Header Char"/>
    <w:basedOn w:val="DefaultParagraphFont"/>
    <w:link w:val="Header"/>
    <w:rsid w:val="00333502"/>
    <w:rPr>
      <w:sz w:val="24"/>
      <w:szCs w:val="24"/>
      <w:lang w:val="en-US" w:eastAsia="en-US"/>
    </w:rPr>
  </w:style>
  <w:style w:type="paragraph" w:styleId="BodyText">
    <w:name w:val="Body Text"/>
    <w:basedOn w:val="Normal"/>
    <w:link w:val="BodyTextChar"/>
    <w:rsid w:val="0067442C"/>
    <w:pPr>
      <w:spacing w:after="120"/>
    </w:pPr>
  </w:style>
  <w:style w:type="character" w:customStyle="1" w:styleId="BodyTextChar">
    <w:name w:val="Body Text Char"/>
    <w:basedOn w:val="DefaultParagraphFont"/>
    <w:link w:val="BodyText"/>
    <w:rsid w:val="0067442C"/>
    <w:rPr>
      <w:sz w:val="24"/>
      <w:szCs w:val="24"/>
    </w:rPr>
  </w:style>
  <w:style w:type="paragraph" w:styleId="ListParagraph">
    <w:name w:val="List Paragraph"/>
    <w:basedOn w:val="Normal"/>
    <w:uiPriority w:val="34"/>
    <w:qFormat/>
    <w:rsid w:val="0067442C"/>
    <w:pPr>
      <w:ind w:left="720"/>
    </w:pPr>
  </w:style>
  <w:style w:type="paragraph" w:customStyle="1" w:styleId="Style1">
    <w:name w:val="Style1"/>
    <w:basedOn w:val="Normal"/>
    <w:rsid w:val="0067442C"/>
    <w:pPr>
      <w:widowControl w:val="0"/>
      <w:autoSpaceDE w:val="0"/>
      <w:autoSpaceDN w:val="0"/>
      <w:adjustRightInd w:val="0"/>
      <w:spacing w:line="326" w:lineRule="exact"/>
      <w:jc w:val="center"/>
    </w:pPr>
    <w:rPr>
      <w:rFonts w:ascii="Arial" w:hAnsi="Arial" w:cs="Arial"/>
    </w:rPr>
  </w:style>
  <w:style w:type="paragraph" w:customStyle="1" w:styleId="Style3">
    <w:name w:val="Style3"/>
    <w:basedOn w:val="Normal"/>
    <w:rsid w:val="0067442C"/>
    <w:pPr>
      <w:widowControl w:val="0"/>
      <w:autoSpaceDE w:val="0"/>
      <w:autoSpaceDN w:val="0"/>
      <w:adjustRightInd w:val="0"/>
      <w:jc w:val="both"/>
    </w:pPr>
    <w:rPr>
      <w:rFonts w:ascii="Arial" w:hAnsi="Arial" w:cs="Arial"/>
    </w:rPr>
  </w:style>
  <w:style w:type="paragraph" w:customStyle="1" w:styleId="Style4">
    <w:name w:val="Style4"/>
    <w:basedOn w:val="Normal"/>
    <w:rsid w:val="0067442C"/>
    <w:pPr>
      <w:widowControl w:val="0"/>
      <w:autoSpaceDE w:val="0"/>
      <w:autoSpaceDN w:val="0"/>
      <w:adjustRightInd w:val="0"/>
      <w:spacing w:line="314" w:lineRule="exact"/>
      <w:ind w:firstLine="293"/>
    </w:pPr>
    <w:rPr>
      <w:rFonts w:ascii="Arial" w:hAnsi="Arial" w:cs="Arial"/>
    </w:rPr>
  </w:style>
  <w:style w:type="paragraph" w:customStyle="1" w:styleId="Style5">
    <w:name w:val="Style5"/>
    <w:basedOn w:val="Normal"/>
    <w:rsid w:val="0067442C"/>
    <w:pPr>
      <w:widowControl w:val="0"/>
      <w:autoSpaceDE w:val="0"/>
      <w:autoSpaceDN w:val="0"/>
      <w:adjustRightInd w:val="0"/>
      <w:spacing w:line="277" w:lineRule="exact"/>
      <w:jc w:val="center"/>
    </w:pPr>
    <w:rPr>
      <w:rFonts w:ascii="Arial" w:hAnsi="Arial" w:cs="Arial"/>
    </w:rPr>
  </w:style>
  <w:style w:type="character" w:customStyle="1" w:styleId="FontStyle76">
    <w:name w:val="Font Style76"/>
    <w:basedOn w:val="DefaultParagraphFont"/>
    <w:rsid w:val="0067442C"/>
    <w:rPr>
      <w:rFonts w:ascii="Arial" w:hAnsi="Arial" w:cs="Arial"/>
      <w:b/>
      <w:bCs/>
      <w:sz w:val="28"/>
      <w:szCs w:val="28"/>
    </w:rPr>
  </w:style>
  <w:style w:type="character" w:customStyle="1" w:styleId="FontStyle113">
    <w:name w:val="Font Style113"/>
    <w:basedOn w:val="DefaultParagraphFont"/>
    <w:rsid w:val="0067442C"/>
    <w:rPr>
      <w:rFonts w:ascii="Arial" w:hAnsi="Arial" w:cs="Arial"/>
      <w:b/>
      <w:bCs/>
      <w:spacing w:val="-10"/>
      <w:sz w:val="22"/>
      <w:szCs w:val="22"/>
    </w:rPr>
  </w:style>
  <w:style w:type="character" w:customStyle="1" w:styleId="FontStyle115">
    <w:name w:val="Font Style115"/>
    <w:basedOn w:val="DefaultParagraphFont"/>
    <w:rsid w:val="0067442C"/>
    <w:rPr>
      <w:rFonts w:ascii="Arial" w:hAnsi="Arial" w:cs="Arial"/>
      <w:spacing w:val="-10"/>
      <w:sz w:val="22"/>
      <w:szCs w:val="22"/>
    </w:rPr>
  </w:style>
  <w:style w:type="character" w:customStyle="1" w:styleId="FooterChar">
    <w:name w:val="Footer Char"/>
    <w:basedOn w:val="DefaultParagraphFont"/>
    <w:link w:val="Footer"/>
    <w:uiPriority w:val="99"/>
    <w:rsid w:val="00585A57"/>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Office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IMOENK</dc:creator>
  <cp:lastModifiedBy>Asus</cp:lastModifiedBy>
  <cp:revision>2</cp:revision>
  <cp:lastPrinted>2012-10-07T11:10:00Z</cp:lastPrinted>
  <dcterms:created xsi:type="dcterms:W3CDTF">2014-03-14T06:38:00Z</dcterms:created>
  <dcterms:modified xsi:type="dcterms:W3CDTF">2014-03-14T06:38:00Z</dcterms:modified>
</cp:coreProperties>
</file>