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22" w:rsidRDefault="00140FEB" w:rsidP="00140FEB">
      <w:pPr>
        <w:jc w:val="center"/>
      </w:pPr>
      <w:r>
        <w:t>ANALISA DAN RENCANA PENGADAAN LAHAN DAERAH GENANGAN EMBUNG AJI RADEN KOTA BALIKPAPAN</w:t>
      </w:r>
    </w:p>
    <w:p w:rsidR="00140FEB" w:rsidRDefault="00140FEB" w:rsidP="00140FEB">
      <w:pPr>
        <w:jc w:val="center"/>
      </w:pPr>
      <w:r>
        <w:t>HELMI ADITYA PRATAMA</w:t>
      </w:r>
      <w:bookmarkStart w:id="0" w:name="_GoBack"/>
      <w:bookmarkEnd w:id="0"/>
    </w:p>
    <w:p w:rsidR="00140FEB" w:rsidRDefault="00140FEB" w:rsidP="00140FEB">
      <w:pPr>
        <w:jc w:val="both"/>
      </w:pPr>
      <w:r>
        <w:t xml:space="preserve">Tanah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Embung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non-</w:t>
      </w:r>
      <w:proofErr w:type="spellStart"/>
      <w:r>
        <w:t>fisik</w:t>
      </w:r>
      <w:proofErr w:type="spellEnd"/>
      <w:r>
        <w:t xml:space="preserve">,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.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alokasi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desain-desain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menghambat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Embung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tanahnya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Embung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embungnya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digenangi</w:t>
      </w:r>
      <w:proofErr w:type="spellEnd"/>
      <w:r>
        <w:t xml:space="preserve">.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air,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air </w:t>
      </w:r>
      <w:proofErr w:type="spellStart"/>
      <w:r>
        <w:t>minum</w:t>
      </w:r>
      <w:proofErr w:type="spellEnd"/>
      <w:r>
        <w:t xml:space="preserve">. Air </w:t>
      </w:r>
      <w:proofErr w:type="spellStart"/>
      <w:r>
        <w:t>bersih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haruslah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mutunya</w:t>
      </w:r>
      <w:proofErr w:type="spellEnd"/>
      <w:r>
        <w:t xml:space="preserve">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penyediaan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diusahakan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bertambahnya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di Kota Balikpapan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air </w:t>
      </w:r>
      <w:proofErr w:type="spellStart"/>
      <w:r>
        <w:t>baku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aktifitas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berkembangnya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terpacu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disusul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sektor-sektor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diimbangi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air </w:t>
      </w:r>
      <w:proofErr w:type="spellStart"/>
      <w:proofErr w:type="gramStart"/>
      <w:r>
        <w:t>baku</w:t>
      </w:r>
      <w:proofErr w:type="spellEnd"/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.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Kota Balikpapan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mengandalkan</w:t>
      </w:r>
      <w:proofErr w:type="spellEnd"/>
      <w:r>
        <w:t xml:space="preserve"> air </w:t>
      </w:r>
      <w:proofErr w:type="spellStart"/>
      <w:proofErr w:type="gramStart"/>
      <w:r>
        <w:t>baku</w:t>
      </w:r>
      <w:proofErr w:type="spellEnd"/>
      <w:proofErr w:type="gramEnd"/>
      <w:r>
        <w:t xml:space="preserve"> air </w:t>
      </w:r>
      <w:proofErr w:type="spellStart"/>
      <w:r>
        <w:t>minum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Waduk</w:t>
      </w:r>
      <w:proofErr w:type="spellEnd"/>
      <w:r>
        <w:t xml:space="preserve"> </w:t>
      </w:r>
      <w:proofErr w:type="spellStart"/>
      <w:r>
        <w:t>Manggar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air </w:t>
      </w:r>
      <w:proofErr w:type="spellStart"/>
      <w:r>
        <w:t>baku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di Kota Balikpapan yang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air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Embung</w:t>
      </w:r>
      <w:proofErr w:type="spellEnd"/>
      <w:r>
        <w:t xml:space="preserve"> </w:t>
      </w:r>
      <w:proofErr w:type="spellStart"/>
      <w:r>
        <w:t>Aji</w:t>
      </w:r>
      <w:proofErr w:type="spellEnd"/>
      <w:r>
        <w:t xml:space="preserve"> </w:t>
      </w:r>
      <w:proofErr w:type="spellStart"/>
      <w:r>
        <w:t>Raden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Kota Balikpapan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air </w:t>
      </w:r>
      <w:proofErr w:type="spellStart"/>
      <w:r>
        <w:t>baku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Kota Balikpapan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2025 </w:t>
      </w:r>
      <w:proofErr w:type="spellStart"/>
      <w:r>
        <w:t>dimana</w:t>
      </w:r>
      <w:proofErr w:type="spellEnd"/>
      <w:r>
        <w:t xml:space="preserve"> 2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pipa</w:t>
      </w:r>
      <w:proofErr w:type="spellEnd"/>
      <w:r>
        <w:t xml:space="preserve"> </w:t>
      </w:r>
      <w:proofErr w:type="spellStart"/>
      <w:r>
        <w:t>transmisi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intake </w:t>
      </w:r>
      <w:proofErr w:type="spellStart"/>
      <w:r>
        <w:t>Embung</w:t>
      </w:r>
      <w:proofErr w:type="spellEnd"/>
      <w:r>
        <w:t xml:space="preserve"> </w:t>
      </w:r>
      <w:proofErr w:type="spellStart"/>
      <w:r>
        <w:t>Aji</w:t>
      </w:r>
      <w:proofErr w:type="spellEnd"/>
      <w:r>
        <w:t xml:space="preserve"> </w:t>
      </w:r>
      <w:proofErr w:type="spellStart"/>
      <w:r>
        <w:t>Raden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menghubungkan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Embung</w:t>
      </w:r>
      <w:proofErr w:type="spellEnd"/>
      <w:r>
        <w:t xml:space="preserve"> </w:t>
      </w:r>
      <w:proofErr w:type="spellStart"/>
      <w:r>
        <w:t>Aji</w:t>
      </w:r>
      <w:proofErr w:type="spellEnd"/>
      <w:r>
        <w:t xml:space="preserve"> </w:t>
      </w:r>
      <w:proofErr w:type="spellStart"/>
      <w:r>
        <w:t>Raden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Bendungan</w:t>
      </w:r>
      <w:proofErr w:type="spellEnd"/>
      <w:r>
        <w:t xml:space="preserve"> </w:t>
      </w:r>
      <w:proofErr w:type="spellStart"/>
      <w:r>
        <w:t>Teritip</w:t>
      </w:r>
      <w:proofErr w:type="spellEnd"/>
      <w:r>
        <w:t xml:space="preserve">. </w:t>
      </w:r>
      <w:proofErr w:type="spellStart"/>
      <w:r>
        <w:t>Inventarisasi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genangan</w:t>
      </w:r>
      <w:proofErr w:type="spellEnd"/>
      <w:r>
        <w:t xml:space="preserve"> </w:t>
      </w:r>
      <w:proofErr w:type="spellStart"/>
      <w:r>
        <w:t>Embung</w:t>
      </w:r>
      <w:proofErr w:type="spellEnd"/>
      <w:r>
        <w:t xml:space="preserve"> </w:t>
      </w:r>
      <w:proofErr w:type="spellStart"/>
      <w:r>
        <w:t>Aji</w:t>
      </w:r>
      <w:proofErr w:type="spellEnd"/>
      <w:r>
        <w:t xml:space="preserve"> </w:t>
      </w:r>
      <w:proofErr w:type="spellStart"/>
      <w:r>
        <w:t>Raden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genangan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pembebasan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di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pembebasan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aksi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perpindahan</w:t>
      </w:r>
      <w:proofErr w:type="spellEnd"/>
      <w:r>
        <w:t xml:space="preserve"> </w:t>
      </w:r>
      <w:proofErr w:type="spellStart"/>
      <w:r>
        <w:t>pemukiman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yang </w:t>
      </w:r>
      <w:proofErr w:type="spellStart"/>
      <w:r>
        <w:t>berlaku</w:t>
      </w:r>
      <w:proofErr w:type="spellEnd"/>
    </w:p>
    <w:sectPr w:rsidR="00140FEB" w:rsidSect="00E63C2F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EB"/>
    <w:rsid w:val="00140FEB"/>
    <w:rsid w:val="005507C3"/>
    <w:rsid w:val="0068744C"/>
    <w:rsid w:val="00951222"/>
    <w:rsid w:val="00E6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00880-9EE8-4857-8182-4051FED2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2021-06-04T02:11:00Z</dcterms:created>
  <dcterms:modified xsi:type="dcterms:W3CDTF">2021-06-04T02:14:00Z</dcterms:modified>
</cp:coreProperties>
</file>