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F6BA" w14:textId="77777777" w:rsidR="00FB01E4" w:rsidRPr="00D22247" w:rsidRDefault="00D22247" w:rsidP="00FB01E4">
      <w:pPr>
        <w:widowControl w:val="0"/>
        <w:autoSpaceDE w:val="0"/>
        <w:autoSpaceDN w:val="0"/>
        <w:adjustRightInd w:val="0"/>
        <w:spacing w:after="0" w:line="239" w:lineRule="auto"/>
        <w:ind w:left="601"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247">
        <w:rPr>
          <w:rFonts w:ascii="Times New Roman" w:hAnsi="Times New Roman" w:cs="Times New Roman"/>
          <w:b/>
          <w:bCs/>
          <w:sz w:val="24"/>
          <w:szCs w:val="24"/>
        </w:rPr>
        <w:t>ANALISIS PENGARUH PENAMBAHAN BIJI PLASTIK POLYPROPYLENE TERHADAP KUAT TEKAN BETON DENGAN MENGGUNAKAN AGREGAT KASAR EX. PALU DAN AGREGAT HALUS EX. PALU</w:t>
      </w:r>
      <w:r w:rsidR="00FB01E4" w:rsidRPr="00D22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A11AEE" w14:textId="77777777" w:rsidR="00FB01E4" w:rsidRDefault="00D22247" w:rsidP="00FB01E4">
      <w:pPr>
        <w:widowControl w:val="0"/>
        <w:autoSpaceDE w:val="0"/>
        <w:autoSpaceDN w:val="0"/>
        <w:adjustRightInd w:val="0"/>
        <w:spacing w:after="0" w:line="239" w:lineRule="auto"/>
        <w:ind w:left="601" w:right="2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Apridho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Dzulfikar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Kemal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Pradhana</w:t>
      </w:r>
      <w:proofErr w:type="spellEnd"/>
    </w:p>
    <w:p w14:paraId="399302BD" w14:textId="77777777" w:rsidR="00FB01E4" w:rsidRDefault="00FB01E4" w:rsidP="00FB01E4">
      <w:pPr>
        <w:widowControl w:val="0"/>
        <w:autoSpaceDE w:val="0"/>
        <w:autoSpaceDN w:val="0"/>
        <w:adjustRightInd w:val="0"/>
        <w:spacing w:after="0" w:line="240" w:lineRule="auto"/>
        <w:ind w:left="2542" w:right="21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san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kni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kni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57DCE42D" w14:textId="77777777" w:rsidR="004B33F5" w:rsidRPr="006E7D41" w:rsidRDefault="00FB01E4" w:rsidP="00FB01E4">
      <w:pPr>
        <w:widowControl w:val="0"/>
        <w:autoSpaceDE w:val="0"/>
        <w:autoSpaceDN w:val="0"/>
        <w:adjustRightInd w:val="0"/>
        <w:spacing w:after="0" w:line="240" w:lineRule="auto"/>
        <w:ind w:left="850" w:right="441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 17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1945 </w:t>
      </w:r>
      <w:proofErr w:type="spellStart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ind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Ti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 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</w:p>
    <w:p w14:paraId="502A722E" w14:textId="77777777" w:rsidR="00FB01E4" w:rsidRPr="00C838A8" w:rsidRDefault="00C838A8" w:rsidP="00FB01E4">
      <w:pPr>
        <w:widowControl w:val="0"/>
        <w:autoSpaceDE w:val="0"/>
        <w:autoSpaceDN w:val="0"/>
        <w:adjustRightInd w:val="0"/>
        <w:spacing w:after="0" w:line="240" w:lineRule="auto"/>
        <w:ind w:left="850" w:right="441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38A8">
        <w:rPr>
          <w:rFonts w:ascii="Times New Roman" w:hAnsi="Times New Roman" w:cs="Times New Roman"/>
          <w:b/>
          <w:bCs/>
          <w:sz w:val="24"/>
          <w:szCs w:val="24"/>
          <w:u w:val="single"/>
        </w:rPr>
        <w:t>kemalpradhana23@gmail.com</w:t>
      </w:r>
    </w:p>
    <w:p w14:paraId="076B34C4" w14:textId="77777777" w:rsidR="00FB01E4" w:rsidRDefault="00FB01E4" w:rsidP="00FB01E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405D1" w14:textId="77777777" w:rsidR="00BF3FBF" w:rsidRDefault="00FB01E4" w:rsidP="00FB01E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ARI</w:t>
      </w:r>
    </w:p>
    <w:p w14:paraId="7EEFE8C1" w14:textId="6FD79D51" w:rsidR="00FB01E4" w:rsidRPr="00F22C4D" w:rsidRDefault="00D22247" w:rsidP="00FB0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Penggunaan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material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alam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sebagai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bahan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dasar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beton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semakin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lama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semakin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tidak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terkendali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Disatu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sisi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pembangunan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infrastruktur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terus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berkembang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disisi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lain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kerusakan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lingkungan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mengancam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kehidupan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manusia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Kerusakan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lingkungan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sebagai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akibat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dari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pembangunan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infrastruktur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semakin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hari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semakin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terasa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Bencana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alam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seperti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longsor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banjir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kebakaran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diakibatkan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oleh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ulah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manusia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semakin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sering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terdengar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. Material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penyusun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beton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saat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masih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menggunakan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material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alam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berupa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pasir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, batu split dan semen.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Akibatnya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ketersediaan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material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alam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penyusun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beton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semakin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hari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semakin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berkurang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. Salah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satu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upaya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untuk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mencegah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kerusakan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lingkungan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sebagai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akibat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penggunaan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material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alam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tidak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terkendali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untuk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bahan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dasar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beton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adalah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dengan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melakukan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inovasi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teknologi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pembuatan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beton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penggunaan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limbah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atau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sampah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dapat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dijadikan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bahan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pengganti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 material </w:t>
      </w:r>
      <w:proofErr w:type="spellStart"/>
      <w:r w:rsidRPr="00F22C4D">
        <w:rPr>
          <w:rFonts w:ascii="Times New Roman" w:hAnsi="Times New Roman" w:cs="Times New Roman"/>
          <w:color w:val="000000"/>
          <w:sz w:val="20"/>
          <w:szCs w:val="20"/>
        </w:rPr>
        <w:t>penyusun</w:t>
      </w:r>
      <w:proofErr w:type="spellEnd"/>
      <w:r w:rsidRPr="00F22C4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Pene</w:t>
      </w:r>
      <w:r w:rsidR="00FB01E4" w:rsidRPr="00F22C4D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FB01E4" w:rsidRPr="00F22C4D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FB01E4" w:rsidRPr="00F22C4D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FB01E4" w:rsidRPr="00F22C4D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FB01E4" w:rsidRPr="00F22C4D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FB01E4" w:rsidRPr="00F22C4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FB01E4" w:rsidRPr="00F22C4D">
        <w:rPr>
          <w:rFonts w:ascii="Times New Roman" w:hAnsi="Times New Roman" w:cs="Times New Roman"/>
          <w:spacing w:val="-2"/>
          <w:sz w:val="20"/>
          <w:szCs w:val="20"/>
        </w:rPr>
        <w:t>n</w:t>
      </w:r>
      <w:r w:rsidR="00FB01E4" w:rsidRPr="00F22C4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FB01E4" w:rsidRPr="00F22C4D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pacing w:val="-4"/>
          <w:sz w:val="20"/>
          <w:szCs w:val="20"/>
        </w:rPr>
        <w:t>m</w:t>
      </w:r>
      <w:r w:rsidR="00FB01E4" w:rsidRPr="00F22C4D">
        <w:rPr>
          <w:rFonts w:ascii="Times New Roman" w:hAnsi="Times New Roman" w:cs="Times New Roman"/>
          <w:sz w:val="20"/>
          <w:szCs w:val="20"/>
        </w:rPr>
        <w:t>e</w:t>
      </w:r>
      <w:r w:rsidR="00FB01E4" w:rsidRPr="00F22C4D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FB01E4" w:rsidRPr="00F22C4D">
        <w:rPr>
          <w:rFonts w:ascii="Times New Roman" w:hAnsi="Times New Roman" w:cs="Times New Roman"/>
          <w:sz w:val="20"/>
          <w:szCs w:val="20"/>
        </w:rPr>
        <w:t>en</w:t>
      </w:r>
      <w:r w:rsidR="00FB01E4" w:rsidRPr="00F22C4D">
        <w:rPr>
          <w:rFonts w:ascii="Times New Roman" w:hAnsi="Times New Roman" w:cs="Times New Roman"/>
          <w:spacing w:val="-2"/>
          <w:sz w:val="20"/>
          <w:szCs w:val="20"/>
        </w:rPr>
        <w:t>c</w:t>
      </w:r>
      <w:r w:rsidR="00FB01E4" w:rsidRPr="00F22C4D">
        <w:rPr>
          <w:rFonts w:ascii="Times New Roman" w:hAnsi="Times New Roman" w:cs="Times New Roman"/>
          <w:sz w:val="20"/>
          <w:szCs w:val="20"/>
        </w:rPr>
        <w:t>ana</w:t>
      </w:r>
      <w:r w:rsidR="00FB01E4" w:rsidRPr="00F22C4D">
        <w:rPr>
          <w:rFonts w:ascii="Times New Roman" w:hAnsi="Times New Roman" w:cs="Times New Roman"/>
          <w:spacing w:val="-2"/>
          <w:sz w:val="20"/>
          <w:szCs w:val="20"/>
        </w:rPr>
        <w:t>k</w:t>
      </w:r>
      <w:r w:rsidR="00FB01E4" w:rsidRPr="00F22C4D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FB01E4" w:rsidRPr="00F22C4D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b</w:t>
      </w:r>
      <w:r w:rsidR="00FB01E4" w:rsidRPr="00F22C4D">
        <w:rPr>
          <w:rFonts w:ascii="Times New Roman" w:hAnsi="Times New Roman" w:cs="Times New Roman"/>
          <w:spacing w:val="-2"/>
          <w:sz w:val="20"/>
          <w:szCs w:val="20"/>
        </w:rPr>
        <w:t>e</w:t>
      </w:r>
      <w:r w:rsidR="00FB01E4" w:rsidRPr="00F22C4D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FB01E4" w:rsidRPr="00F22C4D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="00FB01E4" w:rsidRPr="00F22C4D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FB01E4" w:rsidRPr="00F22C4D">
        <w:rPr>
          <w:rFonts w:ascii="Times New Roman" w:hAnsi="Times New Roman" w:cs="Times New Roman"/>
          <w:spacing w:val="-2"/>
          <w:sz w:val="20"/>
          <w:szCs w:val="20"/>
        </w:rPr>
        <w:t>n</w:t>
      </w:r>
      <w:r w:rsidR="00FB01E4" w:rsidRPr="00F22C4D">
        <w:rPr>
          <w:rFonts w:ascii="Times New Roman" w:hAnsi="Times New Roman" w:cs="Times New Roman"/>
          <w:sz w:val="20"/>
          <w:szCs w:val="20"/>
        </w:rPr>
        <w:t>o</w:t>
      </w:r>
      <w:r w:rsidR="00FB01E4" w:rsidRPr="00F22C4D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FB01E4" w:rsidRPr="00F22C4D">
        <w:rPr>
          <w:rFonts w:ascii="Times New Roman" w:hAnsi="Times New Roman" w:cs="Times New Roman"/>
          <w:spacing w:val="-4"/>
          <w:sz w:val="20"/>
          <w:szCs w:val="20"/>
        </w:rPr>
        <w:t>m</w:t>
      </w:r>
      <w:r w:rsidR="00FB01E4" w:rsidRPr="00F22C4D">
        <w:rPr>
          <w:rFonts w:ascii="Times New Roman" w:hAnsi="Times New Roman" w:cs="Times New Roman"/>
          <w:sz w:val="20"/>
          <w:szCs w:val="20"/>
        </w:rPr>
        <w:t>al</w:t>
      </w:r>
      <w:r w:rsidRPr="00F22C4D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F22C4D">
        <w:rPr>
          <w:rFonts w:ascii="Times New Roman" w:hAnsi="Times New Roman" w:cs="Times New Roman"/>
          <w:sz w:val="20"/>
          <w:szCs w:val="20"/>
        </w:rPr>
        <w:t>campuran</w:t>
      </w:r>
      <w:proofErr w:type="spellEnd"/>
      <w:r w:rsidRP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sz w:val="20"/>
          <w:szCs w:val="20"/>
        </w:rPr>
        <w:t>biji</w:t>
      </w:r>
      <w:proofErr w:type="spellEnd"/>
      <w:r w:rsidRP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2C4D">
        <w:rPr>
          <w:rFonts w:ascii="Times New Roman" w:hAnsi="Times New Roman" w:cs="Times New Roman"/>
          <w:sz w:val="20"/>
          <w:szCs w:val="20"/>
        </w:rPr>
        <w:t>plastik</w:t>
      </w:r>
      <w:proofErr w:type="spellEnd"/>
      <w:r w:rsidRPr="00F22C4D">
        <w:rPr>
          <w:rFonts w:ascii="Times New Roman" w:hAnsi="Times New Roman" w:cs="Times New Roman"/>
          <w:sz w:val="20"/>
          <w:szCs w:val="20"/>
        </w:rPr>
        <w:t xml:space="preserve"> polypropylene</w:t>
      </w:r>
      <w:r w:rsidR="00FB01E4" w:rsidRPr="00F22C4D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den</w:t>
      </w:r>
      <w:r w:rsidR="00FB01E4" w:rsidRPr="00F22C4D">
        <w:rPr>
          <w:rFonts w:ascii="Times New Roman" w:hAnsi="Times New Roman" w:cs="Times New Roman"/>
          <w:spacing w:val="-2"/>
          <w:sz w:val="20"/>
          <w:szCs w:val="20"/>
        </w:rPr>
        <w:t>g</w:t>
      </w:r>
      <w:r w:rsidR="00FB01E4" w:rsidRPr="00F22C4D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FB01E4" w:rsidRPr="00F22C4D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 w:rsidR="00F22C4D">
        <w:rPr>
          <w:rFonts w:ascii="Times New Roman" w:hAnsi="Times New Roman" w:cs="Times New Roman"/>
          <w:spacing w:val="38"/>
          <w:sz w:val="20"/>
          <w:szCs w:val="20"/>
        </w:rPr>
        <w:t>p</w:t>
      </w:r>
      <w:r w:rsidR="00F22C4D" w:rsidRPr="00F22C4D">
        <w:rPr>
          <w:rFonts w:ascii="Times New Roman" w:hAnsi="Times New Roman" w:cs="Times New Roman"/>
          <w:spacing w:val="38"/>
          <w:sz w:val="20"/>
          <w:szCs w:val="20"/>
        </w:rPr>
        <w:t>ersentase</w:t>
      </w:r>
      <w:proofErr w:type="spellEnd"/>
      <w:r w:rsidR="00F22C4D" w:rsidRPr="00F22C4D">
        <w:rPr>
          <w:rFonts w:ascii="Times New Roman" w:hAnsi="Times New Roman" w:cs="Times New Roman"/>
          <w:spacing w:val="38"/>
          <w:sz w:val="20"/>
          <w:szCs w:val="20"/>
        </w:rPr>
        <w:t xml:space="preserve"> 3%</w:t>
      </w:r>
      <w:r w:rsidR="00F22C4D">
        <w:rPr>
          <w:rFonts w:ascii="Times New Roman" w:hAnsi="Times New Roman" w:cs="Times New Roman"/>
          <w:spacing w:val="38"/>
          <w:sz w:val="20"/>
          <w:szCs w:val="20"/>
        </w:rPr>
        <w:t xml:space="preserve">dan 5% </w:t>
      </w:r>
      <w:proofErr w:type="spellStart"/>
      <w:r w:rsidR="00F22C4D" w:rsidRPr="00F22C4D">
        <w:rPr>
          <w:rFonts w:ascii="Times New Roman" w:hAnsi="Times New Roman" w:cs="Times New Roman"/>
          <w:spacing w:val="38"/>
          <w:sz w:val="20"/>
          <w:szCs w:val="20"/>
        </w:rPr>
        <w:t>sert</w:t>
      </w:r>
      <w:r w:rsidR="004D3FB8">
        <w:rPr>
          <w:rFonts w:ascii="Times New Roman" w:hAnsi="Times New Roman" w:cs="Times New Roman"/>
          <w:spacing w:val="38"/>
          <w:sz w:val="20"/>
          <w:szCs w:val="20"/>
        </w:rPr>
        <w:t>a</w:t>
      </w:r>
      <w:proofErr w:type="spellEnd"/>
      <w:r w:rsidR="004D3FB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pacing w:val="-2"/>
          <w:sz w:val="20"/>
          <w:szCs w:val="20"/>
        </w:rPr>
        <w:t>k</w:t>
      </w:r>
      <w:r w:rsidR="00FB01E4" w:rsidRPr="00F22C4D">
        <w:rPr>
          <w:rFonts w:ascii="Times New Roman" w:hAnsi="Times New Roman" w:cs="Times New Roman"/>
          <w:sz w:val="20"/>
          <w:szCs w:val="20"/>
        </w:rPr>
        <w:t>uat</w:t>
      </w:r>
      <w:proofErr w:type="spellEnd"/>
      <w:r w:rsidR="00FB01E4" w:rsidRPr="00F22C4D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FB01E4" w:rsidRPr="00F22C4D">
        <w:rPr>
          <w:rFonts w:ascii="Times New Roman" w:hAnsi="Times New Roman" w:cs="Times New Roman"/>
          <w:sz w:val="20"/>
          <w:szCs w:val="20"/>
        </w:rPr>
        <w:t>e</w:t>
      </w:r>
      <w:r w:rsidR="00FB01E4" w:rsidRPr="00F22C4D">
        <w:rPr>
          <w:rFonts w:ascii="Times New Roman" w:hAnsi="Times New Roman" w:cs="Times New Roman"/>
          <w:spacing w:val="-2"/>
          <w:sz w:val="20"/>
          <w:szCs w:val="20"/>
        </w:rPr>
        <w:t>k</w:t>
      </w:r>
      <w:r w:rsidR="00FB01E4" w:rsidRPr="00F22C4D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FB01E4" w:rsidRPr="00F22C4D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FB01E4" w:rsidRPr="00F22C4D">
        <w:rPr>
          <w:rFonts w:ascii="Times New Roman" w:hAnsi="Times New Roman" w:cs="Times New Roman"/>
          <w:spacing w:val="-2"/>
          <w:sz w:val="20"/>
          <w:szCs w:val="20"/>
        </w:rPr>
        <w:t>y</w:t>
      </w:r>
      <w:r w:rsidR="00FB01E4" w:rsidRPr="00F22C4D">
        <w:rPr>
          <w:rFonts w:ascii="Times New Roman" w:hAnsi="Times New Roman" w:cs="Times New Roman"/>
          <w:sz w:val="20"/>
          <w:szCs w:val="20"/>
        </w:rPr>
        <w:t>ang</w:t>
      </w:r>
      <w:r w:rsidR="00FB01E4" w:rsidRPr="00F22C4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d</w:t>
      </w:r>
      <w:r w:rsidR="00FB01E4" w:rsidRPr="00F22C4D">
        <w:rPr>
          <w:rFonts w:ascii="Times New Roman" w:hAnsi="Times New Roman" w:cs="Times New Roman"/>
          <w:spacing w:val="1"/>
          <w:sz w:val="20"/>
          <w:szCs w:val="20"/>
        </w:rPr>
        <w:t>it</w:t>
      </w:r>
      <w:r w:rsidR="00FB01E4" w:rsidRPr="00F22C4D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FB01E4" w:rsidRPr="00F22C4D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FB01E4" w:rsidRPr="00F22C4D">
        <w:rPr>
          <w:rFonts w:ascii="Times New Roman" w:hAnsi="Times New Roman" w:cs="Times New Roman"/>
          <w:spacing w:val="-2"/>
          <w:sz w:val="20"/>
          <w:szCs w:val="20"/>
        </w:rPr>
        <w:t>g</w:t>
      </w:r>
      <w:r w:rsidR="00FB01E4" w:rsidRPr="00F22C4D">
        <w:rPr>
          <w:rFonts w:ascii="Times New Roman" w:hAnsi="Times New Roman" w:cs="Times New Roman"/>
          <w:sz w:val="20"/>
          <w:szCs w:val="20"/>
        </w:rPr>
        <w:t>e</w:t>
      </w:r>
      <w:r w:rsidR="00FB01E4" w:rsidRPr="00F22C4D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FB01E4" w:rsidRPr="00F22C4D">
        <w:rPr>
          <w:rFonts w:ascii="Times New Roman" w:hAnsi="Times New Roman" w:cs="Times New Roman"/>
          <w:spacing w:val="-2"/>
          <w:sz w:val="20"/>
          <w:szCs w:val="20"/>
        </w:rPr>
        <w:t>k</w:t>
      </w:r>
      <w:r w:rsidR="00FB01E4" w:rsidRPr="00F22C4D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FB01E4" w:rsidRPr="00F22C4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ad</w:t>
      </w:r>
      <w:r w:rsidR="00FB01E4" w:rsidRPr="00F22C4D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FB01E4" w:rsidRPr="00F22C4D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FB01E4" w:rsidRPr="00F22C4D">
        <w:rPr>
          <w:rFonts w:ascii="Times New Roman" w:hAnsi="Times New Roman" w:cs="Times New Roman"/>
          <w:sz w:val="20"/>
          <w:szCs w:val="20"/>
        </w:rPr>
        <w:t>ah</w:t>
      </w:r>
      <w:proofErr w:type="spellEnd"/>
      <w:r w:rsidR="00FB01E4" w:rsidRPr="00F22C4D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F22C4D">
        <w:rPr>
          <w:rFonts w:ascii="Times New Roman" w:hAnsi="Times New Roman" w:cs="Times New Roman"/>
          <w:sz w:val="20"/>
          <w:szCs w:val="20"/>
        </w:rPr>
        <w:t>K-27</w:t>
      </w:r>
      <w:r w:rsidR="00FB01E4" w:rsidRPr="00F22C4D">
        <w:rPr>
          <w:rFonts w:ascii="Times New Roman" w:hAnsi="Times New Roman" w:cs="Times New Roman"/>
          <w:sz w:val="20"/>
          <w:szCs w:val="20"/>
        </w:rPr>
        <w:t>5 kg/cm</w:t>
      </w:r>
      <w:r w:rsidR="00FB01E4" w:rsidRPr="00F22C4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B01E4" w:rsidRPr="00F22C4D">
        <w:rPr>
          <w:rFonts w:ascii="Times New Roman" w:hAnsi="Times New Roman" w:cs="Times New Roman"/>
          <w:sz w:val="20"/>
          <w:szCs w:val="20"/>
        </w:rPr>
        <w:t xml:space="preserve"> dan</w:t>
      </w:r>
      <w:r w:rsidR="00FB01E4" w:rsidRPr="00F22C4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pacing w:val="-4"/>
          <w:sz w:val="20"/>
          <w:szCs w:val="20"/>
        </w:rPr>
        <w:t>m</w:t>
      </w:r>
      <w:r w:rsidR="00FB01E4" w:rsidRPr="00F22C4D">
        <w:rPr>
          <w:rFonts w:ascii="Times New Roman" w:hAnsi="Times New Roman" w:cs="Times New Roman"/>
          <w:sz w:val="20"/>
          <w:szCs w:val="20"/>
        </w:rPr>
        <w:t>eng</w:t>
      </w:r>
      <w:r w:rsidR="00FB01E4" w:rsidRPr="00F22C4D">
        <w:rPr>
          <w:rFonts w:ascii="Times New Roman" w:hAnsi="Times New Roman" w:cs="Times New Roman"/>
          <w:spacing w:val="-2"/>
          <w:sz w:val="20"/>
          <w:szCs w:val="20"/>
        </w:rPr>
        <w:t>g</w:t>
      </w:r>
      <w:r w:rsidR="00FB01E4" w:rsidRPr="00F22C4D">
        <w:rPr>
          <w:rFonts w:ascii="Times New Roman" w:hAnsi="Times New Roman" w:cs="Times New Roman"/>
          <w:sz w:val="20"/>
          <w:szCs w:val="20"/>
        </w:rPr>
        <w:t>una</w:t>
      </w:r>
      <w:r w:rsidR="00FB01E4" w:rsidRPr="00F22C4D">
        <w:rPr>
          <w:rFonts w:ascii="Times New Roman" w:hAnsi="Times New Roman" w:cs="Times New Roman"/>
          <w:spacing w:val="-2"/>
          <w:sz w:val="20"/>
          <w:szCs w:val="20"/>
        </w:rPr>
        <w:t>k</w:t>
      </w:r>
      <w:r w:rsidR="00FB01E4" w:rsidRPr="00F22C4D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F22C4D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F22C4D">
        <w:rPr>
          <w:rFonts w:ascii="Times New Roman" w:hAnsi="Times New Roman" w:cs="Times New Roman"/>
          <w:spacing w:val="4"/>
          <w:sz w:val="20"/>
          <w:szCs w:val="20"/>
        </w:rPr>
        <w:t>agregat</w:t>
      </w:r>
      <w:proofErr w:type="spellEnd"/>
      <w:r w:rsidRPr="00F22C4D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F22C4D" w:rsidRPr="00F22C4D">
        <w:rPr>
          <w:rFonts w:ascii="Times New Roman" w:hAnsi="Times New Roman" w:cs="Times New Roman"/>
          <w:spacing w:val="4"/>
          <w:sz w:val="20"/>
          <w:szCs w:val="20"/>
        </w:rPr>
        <w:t xml:space="preserve">ex. </w:t>
      </w:r>
      <w:proofErr w:type="spellStart"/>
      <w:r w:rsidR="00F22C4D" w:rsidRPr="00F22C4D">
        <w:rPr>
          <w:rFonts w:ascii="Times New Roman" w:hAnsi="Times New Roman" w:cs="Times New Roman"/>
          <w:spacing w:val="4"/>
          <w:sz w:val="20"/>
          <w:szCs w:val="20"/>
        </w:rPr>
        <w:t>palu</w:t>
      </w:r>
      <w:proofErr w:type="spellEnd"/>
      <w:r w:rsidR="00FB01E4" w:rsidRPr="00F22C4D">
        <w:rPr>
          <w:rFonts w:ascii="Times New Roman" w:hAnsi="Times New Roman" w:cs="Times New Roman"/>
          <w:spacing w:val="6"/>
          <w:sz w:val="20"/>
          <w:szCs w:val="20"/>
        </w:rPr>
        <w:t xml:space="preserve">. </w:t>
      </w:r>
      <w:r w:rsidR="00FB01E4" w:rsidRPr="00F22C4D">
        <w:rPr>
          <w:rFonts w:ascii="Times New Roman" w:hAnsi="Times New Roman" w:cs="Times New Roman"/>
          <w:sz w:val="20"/>
          <w:szCs w:val="20"/>
        </w:rPr>
        <w:t xml:space="preserve">Air yang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="00FB01E4" w:rsidRP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="00FB01E4" w:rsidRP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="00FB01E4" w:rsidRP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FB01E4" w:rsidRP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="00FB01E4" w:rsidRPr="00F22C4D">
        <w:rPr>
          <w:rFonts w:ascii="Times New Roman" w:hAnsi="Times New Roman" w:cs="Times New Roman"/>
          <w:sz w:val="20"/>
          <w:szCs w:val="20"/>
        </w:rPr>
        <w:t xml:space="preserve"> air PDAM dan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="00FB01E4" w:rsidRP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="00FB01E4" w:rsidRP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="00FB01E4" w:rsidRPr="00F22C4D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="00FB01E4" w:rsidRPr="00F22C4D">
        <w:rPr>
          <w:rFonts w:ascii="Times New Roman" w:hAnsi="Times New Roman" w:cs="Times New Roman"/>
          <w:sz w:val="20"/>
          <w:szCs w:val="20"/>
        </w:rPr>
        <w:t xml:space="preserve"> 3, 7, 14, 21, dan 28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="00FB01E4" w:rsidRPr="00F22C4D">
        <w:rPr>
          <w:rFonts w:ascii="Times New Roman" w:hAnsi="Times New Roman" w:cs="Times New Roman"/>
          <w:sz w:val="20"/>
          <w:szCs w:val="20"/>
        </w:rPr>
        <w:t xml:space="preserve"> masing-masing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terdiri</w:t>
      </w:r>
      <w:proofErr w:type="spellEnd"/>
      <w:r w:rsidR="00FB01E4" w:rsidRP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FB01E4" w:rsidRPr="00F22C4D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buah</w:t>
      </w:r>
      <w:proofErr w:type="spellEnd"/>
      <w:r w:rsidR="00FB01E4" w:rsidRP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benda</w:t>
      </w:r>
      <w:proofErr w:type="spellEnd"/>
      <w:r w:rsidR="00FB01E4" w:rsidRPr="00F22C4D">
        <w:rPr>
          <w:rFonts w:ascii="Times New Roman" w:hAnsi="Times New Roman" w:cs="Times New Roman"/>
          <w:sz w:val="20"/>
          <w:szCs w:val="20"/>
        </w:rPr>
        <w:t xml:space="preserve"> uji. </w:t>
      </w:r>
      <w:r w:rsidR="00FB01E4" w:rsidRPr="00F22C4D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FB01E4" w:rsidRPr="00F22C4D">
        <w:rPr>
          <w:rFonts w:ascii="Times New Roman" w:hAnsi="Times New Roman" w:cs="Times New Roman"/>
          <w:sz w:val="20"/>
          <w:szCs w:val="20"/>
        </w:rPr>
        <w:t>as</w:t>
      </w:r>
      <w:r w:rsidR="00FB01E4" w:rsidRPr="00F22C4D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FB01E4" w:rsidRPr="00F22C4D">
        <w:rPr>
          <w:rFonts w:ascii="Times New Roman" w:hAnsi="Times New Roman" w:cs="Times New Roman"/>
          <w:sz w:val="20"/>
          <w:szCs w:val="20"/>
        </w:rPr>
        <w:t>l</w:t>
      </w:r>
      <w:r w:rsidR="00FB01E4" w:rsidRPr="00F22C4D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pe</w:t>
      </w:r>
      <w:r w:rsidR="00FB01E4" w:rsidRPr="00F22C4D">
        <w:rPr>
          <w:rFonts w:ascii="Times New Roman" w:hAnsi="Times New Roman" w:cs="Times New Roman"/>
          <w:spacing w:val="-2"/>
          <w:sz w:val="20"/>
          <w:szCs w:val="20"/>
        </w:rPr>
        <w:t>n</w:t>
      </w:r>
      <w:r w:rsidR="00FB01E4" w:rsidRPr="00F22C4D">
        <w:rPr>
          <w:rFonts w:ascii="Times New Roman" w:hAnsi="Times New Roman" w:cs="Times New Roman"/>
          <w:sz w:val="20"/>
          <w:szCs w:val="20"/>
        </w:rPr>
        <w:t>e</w:t>
      </w:r>
      <w:r w:rsidR="00FB01E4" w:rsidRPr="00F22C4D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FB01E4" w:rsidRPr="00F22C4D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FB01E4" w:rsidRPr="00F22C4D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FB01E4" w:rsidRPr="00F22C4D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FB01E4" w:rsidRPr="00F22C4D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FB01E4" w:rsidRPr="00F22C4D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FB01E4" w:rsidRPr="00F22C4D">
        <w:rPr>
          <w:rFonts w:ascii="Times New Roman" w:hAnsi="Times New Roman" w:cs="Times New Roman"/>
          <w:spacing w:val="-2"/>
          <w:sz w:val="20"/>
          <w:szCs w:val="20"/>
        </w:rPr>
        <w:t>n</w:t>
      </w:r>
      <w:r w:rsidR="00FB01E4" w:rsidRPr="00F22C4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FB01E4" w:rsidRPr="00F22C4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pacing w:val="-4"/>
          <w:sz w:val="20"/>
          <w:szCs w:val="20"/>
        </w:rPr>
        <w:t>m</w:t>
      </w:r>
      <w:r w:rsidR="00FB01E4" w:rsidRPr="00F22C4D">
        <w:rPr>
          <w:rFonts w:ascii="Times New Roman" w:hAnsi="Times New Roman" w:cs="Times New Roman"/>
          <w:sz w:val="20"/>
          <w:szCs w:val="20"/>
        </w:rPr>
        <w:t>enu</w:t>
      </w:r>
      <w:r w:rsidR="00FB01E4" w:rsidRPr="00F22C4D">
        <w:rPr>
          <w:rFonts w:ascii="Times New Roman" w:hAnsi="Times New Roman" w:cs="Times New Roman"/>
          <w:spacing w:val="-2"/>
          <w:sz w:val="20"/>
          <w:szCs w:val="20"/>
        </w:rPr>
        <w:t>n</w:t>
      </w:r>
      <w:r w:rsidR="00FB01E4" w:rsidRPr="00F22C4D">
        <w:rPr>
          <w:rFonts w:ascii="Times New Roman" w:hAnsi="Times New Roman" w:cs="Times New Roman"/>
          <w:spacing w:val="1"/>
          <w:sz w:val="20"/>
          <w:szCs w:val="20"/>
        </w:rPr>
        <w:t>j</w:t>
      </w:r>
      <w:r w:rsidR="00FB01E4" w:rsidRPr="00F22C4D">
        <w:rPr>
          <w:rFonts w:ascii="Times New Roman" w:hAnsi="Times New Roman" w:cs="Times New Roman"/>
          <w:sz w:val="20"/>
          <w:szCs w:val="20"/>
        </w:rPr>
        <w:t>uk</w:t>
      </w:r>
      <w:r w:rsidR="00FB01E4" w:rsidRPr="00F22C4D">
        <w:rPr>
          <w:rFonts w:ascii="Times New Roman" w:hAnsi="Times New Roman" w:cs="Times New Roman"/>
          <w:spacing w:val="-2"/>
          <w:sz w:val="20"/>
          <w:szCs w:val="20"/>
        </w:rPr>
        <w:t>k</w:t>
      </w:r>
      <w:r w:rsidR="00FB01E4" w:rsidRPr="00F22C4D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FB01E4" w:rsidRPr="00F22C4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bah</w:t>
      </w:r>
      <w:r w:rsidR="00FB01E4" w:rsidRPr="00F22C4D">
        <w:rPr>
          <w:rFonts w:ascii="Times New Roman" w:hAnsi="Times New Roman" w:cs="Times New Roman"/>
          <w:spacing w:val="-1"/>
          <w:sz w:val="20"/>
          <w:szCs w:val="20"/>
        </w:rPr>
        <w:t>w</w:t>
      </w:r>
      <w:r w:rsidR="00FB01E4" w:rsidRPr="00F22C4D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FB01E4" w:rsidRPr="00F22C4D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pacing w:val="17"/>
          <w:sz w:val="20"/>
          <w:szCs w:val="20"/>
        </w:rPr>
        <w:t>kuat</w:t>
      </w:r>
      <w:proofErr w:type="spellEnd"/>
      <w:r w:rsidR="00FB01E4" w:rsidRPr="00F22C4D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pacing w:val="17"/>
          <w:sz w:val="20"/>
          <w:szCs w:val="20"/>
        </w:rPr>
        <w:t>te</w:t>
      </w:r>
      <w:r w:rsidR="00F22C4D" w:rsidRPr="00F22C4D">
        <w:rPr>
          <w:rFonts w:ascii="Times New Roman" w:hAnsi="Times New Roman" w:cs="Times New Roman"/>
          <w:spacing w:val="17"/>
          <w:sz w:val="20"/>
          <w:szCs w:val="20"/>
        </w:rPr>
        <w:t>kan</w:t>
      </w:r>
      <w:proofErr w:type="spellEnd"/>
      <w:r w:rsidR="00F22C4D" w:rsidRPr="00F22C4D">
        <w:rPr>
          <w:rFonts w:ascii="Times New Roman" w:hAnsi="Times New Roman" w:cs="Times New Roman"/>
          <w:spacing w:val="17"/>
          <w:sz w:val="20"/>
          <w:szCs w:val="20"/>
        </w:rPr>
        <w:t xml:space="preserve"> yang </w:t>
      </w:r>
      <w:proofErr w:type="spellStart"/>
      <w:r w:rsidR="00F22C4D" w:rsidRPr="00F22C4D">
        <w:rPr>
          <w:rFonts w:ascii="Times New Roman" w:hAnsi="Times New Roman" w:cs="Times New Roman"/>
          <w:spacing w:val="17"/>
          <w:sz w:val="20"/>
          <w:szCs w:val="20"/>
        </w:rPr>
        <w:t>dihasilkan</w:t>
      </w:r>
      <w:proofErr w:type="spellEnd"/>
      <w:r w:rsidR="00F22C4D" w:rsidRPr="00F22C4D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 w:rsidR="00F22C4D" w:rsidRPr="00F22C4D">
        <w:rPr>
          <w:rFonts w:ascii="Times New Roman" w:hAnsi="Times New Roman" w:cs="Times New Roman"/>
          <w:spacing w:val="17"/>
          <w:sz w:val="20"/>
          <w:szCs w:val="20"/>
        </w:rPr>
        <w:t>campuran</w:t>
      </w:r>
      <w:proofErr w:type="spellEnd"/>
      <w:r w:rsidR="00F22C4D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 w:rsidR="00F22C4D">
        <w:rPr>
          <w:rFonts w:ascii="Times New Roman" w:hAnsi="Times New Roman" w:cs="Times New Roman"/>
          <w:spacing w:val="17"/>
          <w:sz w:val="20"/>
          <w:szCs w:val="20"/>
        </w:rPr>
        <w:t>biji</w:t>
      </w:r>
      <w:proofErr w:type="spellEnd"/>
      <w:r w:rsidR="00F22C4D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 w:rsidR="00F22C4D">
        <w:rPr>
          <w:rFonts w:ascii="Times New Roman" w:hAnsi="Times New Roman" w:cs="Times New Roman"/>
          <w:spacing w:val="17"/>
          <w:sz w:val="20"/>
          <w:szCs w:val="20"/>
        </w:rPr>
        <w:t>plastik</w:t>
      </w:r>
      <w:proofErr w:type="spellEnd"/>
      <w:r w:rsidR="00F22C4D">
        <w:rPr>
          <w:rFonts w:ascii="Times New Roman" w:hAnsi="Times New Roman" w:cs="Times New Roman"/>
          <w:spacing w:val="17"/>
          <w:sz w:val="20"/>
          <w:szCs w:val="20"/>
        </w:rPr>
        <w:t xml:space="preserve"> 3% </w:t>
      </w:r>
      <w:proofErr w:type="spellStart"/>
      <w:r w:rsidR="00F22C4D">
        <w:rPr>
          <w:rFonts w:ascii="Times New Roman" w:hAnsi="Times New Roman" w:cs="Times New Roman"/>
          <w:spacing w:val="17"/>
          <w:sz w:val="20"/>
          <w:szCs w:val="20"/>
        </w:rPr>
        <w:t>adalah</w:t>
      </w:r>
      <w:proofErr w:type="spellEnd"/>
      <w:r w:rsidR="00F22C4D">
        <w:rPr>
          <w:rFonts w:ascii="Times New Roman" w:hAnsi="Times New Roman" w:cs="Times New Roman"/>
          <w:spacing w:val="17"/>
          <w:sz w:val="20"/>
          <w:szCs w:val="20"/>
        </w:rPr>
        <w:t xml:space="preserve"> 306.098</w:t>
      </w:r>
      <w:r w:rsidR="00F22C4D" w:rsidRPr="00F22C4D">
        <w:rPr>
          <w:rFonts w:ascii="Times New Roman" w:hAnsi="Times New Roman" w:cs="Times New Roman"/>
          <w:sz w:val="20"/>
          <w:szCs w:val="20"/>
        </w:rPr>
        <w:t xml:space="preserve"> kg/cm</w:t>
      </w:r>
      <w:r w:rsidR="00F22C4D" w:rsidRPr="00F22C4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22C4D">
        <w:rPr>
          <w:rFonts w:ascii="Times New Roman" w:hAnsi="Times New Roman" w:cs="Times New Roman"/>
          <w:spacing w:val="17"/>
          <w:sz w:val="20"/>
          <w:szCs w:val="20"/>
        </w:rPr>
        <w:t xml:space="preserve">,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sedangkan</w:t>
      </w:r>
      <w:proofErr w:type="spellEnd"/>
      <w:r w:rsidR="00FB01E4" w:rsidRP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limbah</w:t>
      </w:r>
      <w:proofErr w:type="spellEnd"/>
      <w:r w:rsidR="00FB01E4" w:rsidRP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be</w:t>
      </w:r>
      <w:r w:rsidR="00F22C4D">
        <w:rPr>
          <w:rFonts w:ascii="Times New Roman" w:hAnsi="Times New Roman" w:cs="Times New Roman"/>
          <w:sz w:val="20"/>
          <w:szCs w:val="20"/>
        </w:rPr>
        <w:t>ton</w:t>
      </w:r>
      <w:proofErr w:type="spellEnd"/>
      <w:r w:rsidR="00F22C4D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F22C4D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2C4D">
        <w:rPr>
          <w:rFonts w:ascii="Times New Roman" w:hAnsi="Times New Roman" w:cs="Times New Roman"/>
          <w:sz w:val="20"/>
          <w:szCs w:val="20"/>
        </w:rPr>
        <w:t>campuran</w:t>
      </w:r>
      <w:proofErr w:type="spellEnd"/>
      <w:r w:rsid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2C4D">
        <w:rPr>
          <w:rFonts w:ascii="Times New Roman" w:hAnsi="Times New Roman" w:cs="Times New Roman"/>
          <w:sz w:val="20"/>
          <w:szCs w:val="20"/>
        </w:rPr>
        <w:t>biji</w:t>
      </w:r>
      <w:proofErr w:type="spellEnd"/>
      <w:r w:rsid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2C4D">
        <w:rPr>
          <w:rFonts w:ascii="Times New Roman" w:hAnsi="Times New Roman" w:cs="Times New Roman"/>
          <w:sz w:val="20"/>
          <w:szCs w:val="20"/>
        </w:rPr>
        <w:t>plastik</w:t>
      </w:r>
      <w:proofErr w:type="spellEnd"/>
      <w:r w:rsidR="00F22C4D">
        <w:rPr>
          <w:rFonts w:ascii="Times New Roman" w:hAnsi="Times New Roman" w:cs="Times New Roman"/>
          <w:sz w:val="20"/>
          <w:szCs w:val="20"/>
        </w:rPr>
        <w:t xml:space="preserve"> 5% </w:t>
      </w:r>
      <w:proofErr w:type="spellStart"/>
      <w:r w:rsidR="00F22C4D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="00F22C4D">
        <w:rPr>
          <w:rFonts w:ascii="Times New Roman" w:hAnsi="Times New Roman" w:cs="Times New Roman"/>
          <w:sz w:val="20"/>
          <w:szCs w:val="20"/>
        </w:rPr>
        <w:t xml:space="preserve"> 218.047</w:t>
      </w:r>
      <w:r w:rsidR="00FB01E4" w:rsidRPr="00F22C4D">
        <w:rPr>
          <w:rFonts w:ascii="Times New Roman" w:hAnsi="Times New Roman" w:cs="Times New Roman"/>
          <w:sz w:val="20"/>
          <w:szCs w:val="20"/>
        </w:rPr>
        <w:t xml:space="preserve"> kg/cm</w:t>
      </w:r>
      <w:r w:rsidR="00FB01E4" w:rsidRPr="00F22C4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22C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22C4D">
        <w:rPr>
          <w:rFonts w:ascii="Times New Roman" w:hAnsi="Times New Roman" w:cs="Times New Roman"/>
          <w:sz w:val="20"/>
          <w:szCs w:val="20"/>
        </w:rPr>
        <w:t>Biji</w:t>
      </w:r>
      <w:proofErr w:type="spellEnd"/>
      <w:r w:rsid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2C4D">
        <w:rPr>
          <w:rFonts w:ascii="Times New Roman" w:hAnsi="Times New Roman" w:cs="Times New Roman"/>
          <w:sz w:val="20"/>
          <w:szCs w:val="20"/>
        </w:rPr>
        <w:t>plastik</w:t>
      </w:r>
      <w:proofErr w:type="spellEnd"/>
      <w:r w:rsidR="00FB01E4" w:rsidRP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="00FB01E4" w:rsidRP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2C4D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2C4D">
        <w:rPr>
          <w:rFonts w:ascii="Times New Roman" w:hAnsi="Times New Roman" w:cs="Times New Roman"/>
          <w:sz w:val="20"/>
          <w:szCs w:val="20"/>
        </w:rPr>
        <w:t>pengganti</w:t>
      </w:r>
      <w:proofErr w:type="spellEnd"/>
      <w:r w:rsid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2C4D">
        <w:rPr>
          <w:rFonts w:ascii="Times New Roman" w:hAnsi="Times New Roman" w:cs="Times New Roman"/>
          <w:sz w:val="20"/>
          <w:szCs w:val="20"/>
        </w:rPr>
        <w:t>agregat</w:t>
      </w:r>
      <w:proofErr w:type="spellEnd"/>
      <w:r w:rsid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2C4D">
        <w:rPr>
          <w:rFonts w:ascii="Times New Roman" w:hAnsi="Times New Roman" w:cs="Times New Roman"/>
          <w:sz w:val="20"/>
          <w:szCs w:val="20"/>
        </w:rPr>
        <w:t>halus</w:t>
      </w:r>
      <w:proofErr w:type="spellEnd"/>
      <w:r w:rsidR="00FB01E4" w:rsidRPr="00F22C4D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="00FB01E4" w:rsidRP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FB01E4" w:rsidRP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01E4" w:rsidRPr="00F22C4D">
        <w:rPr>
          <w:rFonts w:ascii="Times New Roman" w:hAnsi="Times New Roman" w:cs="Times New Roman"/>
          <w:sz w:val="20"/>
          <w:szCs w:val="20"/>
        </w:rPr>
        <w:t>syarat</w:t>
      </w:r>
      <w:proofErr w:type="spellEnd"/>
      <w:r w:rsidR="00FB01E4" w:rsidRP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2C4D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2C4D">
        <w:rPr>
          <w:rFonts w:ascii="Times New Roman" w:hAnsi="Times New Roman" w:cs="Times New Roman"/>
          <w:sz w:val="20"/>
          <w:szCs w:val="20"/>
        </w:rPr>
        <w:t>butir</w:t>
      </w:r>
      <w:proofErr w:type="spellEnd"/>
      <w:r w:rsid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2C4D">
        <w:rPr>
          <w:rFonts w:ascii="Times New Roman" w:hAnsi="Times New Roman" w:cs="Times New Roman"/>
          <w:sz w:val="20"/>
          <w:szCs w:val="20"/>
        </w:rPr>
        <w:t>biji</w:t>
      </w:r>
      <w:proofErr w:type="spellEnd"/>
      <w:r w:rsid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2C4D">
        <w:rPr>
          <w:rFonts w:ascii="Times New Roman" w:hAnsi="Times New Roman" w:cs="Times New Roman"/>
          <w:sz w:val="20"/>
          <w:szCs w:val="20"/>
        </w:rPr>
        <w:t>plastik</w:t>
      </w:r>
      <w:proofErr w:type="spellEnd"/>
      <w:r w:rsid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2C4D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2C4D">
        <w:rPr>
          <w:rFonts w:ascii="Times New Roman" w:hAnsi="Times New Roman" w:cs="Times New Roman"/>
          <w:sz w:val="20"/>
          <w:szCs w:val="20"/>
        </w:rPr>
        <w:t>menyerupai</w:t>
      </w:r>
      <w:proofErr w:type="spellEnd"/>
      <w:r w:rsid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2C4D">
        <w:rPr>
          <w:rFonts w:ascii="Times New Roman" w:hAnsi="Times New Roman" w:cs="Times New Roman"/>
          <w:sz w:val="20"/>
          <w:szCs w:val="20"/>
        </w:rPr>
        <w:t>agregat</w:t>
      </w:r>
      <w:proofErr w:type="spellEnd"/>
      <w:r w:rsidR="00F2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2C4D">
        <w:rPr>
          <w:rFonts w:ascii="Times New Roman" w:hAnsi="Times New Roman" w:cs="Times New Roman"/>
          <w:sz w:val="20"/>
          <w:szCs w:val="20"/>
        </w:rPr>
        <w:t>halus</w:t>
      </w:r>
      <w:proofErr w:type="spellEnd"/>
      <w:r w:rsidR="00F22C4D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F22C4D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="00F22C4D">
        <w:rPr>
          <w:rFonts w:ascii="Times New Roman" w:hAnsi="Times New Roman" w:cs="Times New Roman"/>
          <w:sz w:val="20"/>
          <w:szCs w:val="20"/>
        </w:rPr>
        <w:t>.</w:t>
      </w:r>
    </w:p>
    <w:p w14:paraId="54C13F67" w14:textId="77777777" w:rsidR="00FB01E4" w:rsidRPr="007949C1" w:rsidRDefault="00FB01E4" w:rsidP="00FB01E4">
      <w:pPr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pacing w:val="-1"/>
          <w:sz w:val="20"/>
          <w:szCs w:val="24"/>
        </w:rPr>
      </w:pPr>
      <w:r w:rsidRPr="007949C1">
        <w:rPr>
          <w:rFonts w:ascii="Times New Roman" w:hAnsi="Times New Roman" w:cs="Times New Roman"/>
          <w:b/>
          <w:bCs/>
          <w:color w:val="000000"/>
          <w:spacing w:val="-2"/>
          <w:sz w:val="20"/>
          <w:szCs w:val="24"/>
        </w:rPr>
        <w:t>K</w:t>
      </w:r>
      <w:r w:rsidRPr="007949C1">
        <w:rPr>
          <w:rFonts w:ascii="Times New Roman" w:hAnsi="Times New Roman" w:cs="Times New Roman"/>
          <w:b/>
          <w:bCs/>
          <w:color w:val="000000"/>
          <w:sz w:val="20"/>
          <w:szCs w:val="24"/>
        </w:rPr>
        <w:t>a</w:t>
      </w:r>
      <w:r w:rsidRPr="007949C1">
        <w:rPr>
          <w:rFonts w:ascii="Times New Roman" w:hAnsi="Times New Roman" w:cs="Times New Roman"/>
          <w:b/>
          <w:bCs/>
          <w:color w:val="000000"/>
          <w:spacing w:val="2"/>
          <w:sz w:val="20"/>
          <w:szCs w:val="24"/>
        </w:rPr>
        <w:t>t</w:t>
      </w:r>
      <w:r w:rsidRPr="007949C1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a </w:t>
      </w:r>
      <w:proofErr w:type="spellStart"/>
      <w:proofErr w:type="gramStart"/>
      <w:r w:rsidRPr="007949C1">
        <w:rPr>
          <w:rFonts w:ascii="Times New Roman" w:hAnsi="Times New Roman" w:cs="Times New Roman"/>
          <w:b/>
          <w:bCs/>
          <w:color w:val="000000"/>
          <w:spacing w:val="-2"/>
          <w:sz w:val="20"/>
          <w:szCs w:val="24"/>
        </w:rPr>
        <w:t>K</w:t>
      </w:r>
      <w:r w:rsidRPr="007949C1">
        <w:rPr>
          <w:rFonts w:ascii="Times New Roman" w:hAnsi="Times New Roman" w:cs="Times New Roman"/>
          <w:b/>
          <w:bCs/>
          <w:color w:val="000000"/>
          <w:spacing w:val="1"/>
          <w:sz w:val="20"/>
          <w:szCs w:val="24"/>
        </w:rPr>
        <w:t>un</w:t>
      </w:r>
      <w:r w:rsidRPr="007949C1">
        <w:rPr>
          <w:rFonts w:ascii="Times New Roman" w:hAnsi="Times New Roman" w:cs="Times New Roman"/>
          <w:b/>
          <w:bCs/>
          <w:color w:val="000000"/>
          <w:spacing w:val="-1"/>
          <w:sz w:val="20"/>
          <w:szCs w:val="24"/>
        </w:rPr>
        <w:t>c</w:t>
      </w:r>
      <w:r w:rsidRPr="007949C1">
        <w:rPr>
          <w:rFonts w:ascii="Times New Roman" w:hAnsi="Times New Roman" w:cs="Times New Roman"/>
          <w:b/>
          <w:bCs/>
          <w:color w:val="000000"/>
          <w:sz w:val="20"/>
          <w:szCs w:val="24"/>
        </w:rPr>
        <w:t>i</w:t>
      </w:r>
      <w:proofErr w:type="spellEnd"/>
      <w:r w:rsidRPr="007949C1">
        <w:rPr>
          <w:rFonts w:ascii="Times New Roman" w:hAnsi="Times New Roman" w:cs="Times New Roman"/>
          <w:b/>
          <w:bCs/>
          <w:color w:val="000000"/>
          <w:spacing w:val="1"/>
          <w:sz w:val="20"/>
          <w:szCs w:val="24"/>
        </w:rPr>
        <w:t xml:space="preserve"> </w:t>
      </w:r>
      <w:r w:rsidRPr="007949C1">
        <w:rPr>
          <w:rFonts w:ascii="Times New Roman" w:hAnsi="Times New Roman" w:cs="Times New Roman"/>
          <w:b/>
          <w:bCs/>
          <w:color w:val="000000"/>
          <w:sz w:val="20"/>
          <w:szCs w:val="24"/>
        </w:rPr>
        <w:t>:</w:t>
      </w:r>
      <w:proofErr w:type="gramEnd"/>
      <w:r w:rsidRPr="007949C1">
        <w:rPr>
          <w:rFonts w:ascii="Times New Roman" w:hAnsi="Times New Roman" w:cs="Times New Roman"/>
          <w:b/>
          <w:bCs/>
          <w:color w:val="000000"/>
          <w:spacing w:val="-1"/>
          <w:sz w:val="20"/>
          <w:szCs w:val="24"/>
        </w:rPr>
        <w:t xml:space="preserve"> </w:t>
      </w:r>
      <w:proofErr w:type="spellStart"/>
      <w:r w:rsidR="00C26343">
        <w:rPr>
          <w:rFonts w:ascii="Times New Roman" w:hAnsi="Times New Roman" w:cs="Times New Roman"/>
          <w:b/>
          <w:iCs/>
          <w:color w:val="000000"/>
          <w:spacing w:val="-1"/>
          <w:sz w:val="20"/>
          <w:szCs w:val="24"/>
        </w:rPr>
        <w:t>Biji</w:t>
      </w:r>
      <w:proofErr w:type="spellEnd"/>
      <w:r w:rsidR="00C26343">
        <w:rPr>
          <w:rFonts w:ascii="Times New Roman" w:hAnsi="Times New Roman" w:cs="Times New Roman"/>
          <w:b/>
          <w:iCs/>
          <w:color w:val="000000"/>
          <w:spacing w:val="-1"/>
          <w:sz w:val="20"/>
          <w:szCs w:val="24"/>
        </w:rPr>
        <w:t xml:space="preserve"> </w:t>
      </w:r>
      <w:proofErr w:type="spellStart"/>
      <w:r w:rsidR="00C26343">
        <w:rPr>
          <w:rFonts w:ascii="Times New Roman" w:hAnsi="Times New Roman" w:cs="Times New Roman"/>
          <w:b/>
          <w:iCs/>
          <w:color w:val="000000"/>
          <w:spacing w:val="-1"/>
          <w:sz w:val="20"/>
          <w:szCs w:val="24"/>
        </w:rPr>
        <w:t>Plastik</w:t>
      </w:r>
      <w:proofErr w:type="spellEnd"/>
      <w:r w:rsidRPr="007949C1">
        <w:rPr>
          <w:rFonts w:ascii="Times New Roman" w:hAnsi="Times New Roman" w:cs="Times New Roman"/>
          <w:b/>
          <w:iCs/>
          <w:color w:val="000000"/>
          <w:spacing w:val="-1"/>
          <w:sz w:val="20"/>
          <w:szCs w:val="24"/>
        </w:rPr>
        <w:t>,</w:t>
      </w:r>
      <w:r w:rsidR="00C26343">
        <w:rPr>
          <w:rFonts w:ascii="Times New Roman" w:hAnsi="Times New Roman" w:cs="Times New Roman"/>
          <w:b/>
          <w:iCs/>
          <w:color w:val="000000"/>
          <w:spacing w:val="-1"/>
          <w:sz w:val="20"/>
          <w:szCs w:val="24"/>
        </w:rPr>
        <w:t xml:space="preserve"> Polypropylene,</w:t>
      </w:r>
      <w:r w:rsidRPr="007949C1">
        <w:rPr>
          <w:rFonts w:ascii="Times New Roman" w:hAnsi="Times New Roman" w:cs="Times New Roman"/>
          <w:b/>
          <w:iCs/>
          <w:color w:val="000000"/>
          <w:spacing w:val="-1"/>
          <w:sz w:val="20"/>
          <w:szCs w:val="24"/>
        </w:rPr>
        <w:t xml:space="preserve"> </w:t>
      </w:r>
      <w:proofErr w:type="spellStart"/>
      <w:r w:rsidRPr="007949C1">
        <w:rPr>
          <w:rFonts w:ascii="Times New Roman" w:hAnsi="Times New Roman" w:cs="Times New Roman"/>
          <w:b/>
          <w:iCs/>
          <w:color w:val="000000"/>
          <w:spacing w:val="-1"/>
          <w:sz w:val="20"/>
          <w:szCs w:val="24"/>
        </w:rPr>
        <w:t>Kuat</w:t>
      </w:r>
      <w:proofErr w:type="spellEnd"/>
      <w:r w:rsidRPr="007949C1">
        <w:rPr>
          <w:rFonts w:ascii="Times New Roman" w:hAnsi="Times New Roman" w:cs="Times New Roman"/>
          <w:b/>
          <w:iCs/>
          <w:color w:val="000000"/>
          <w:spacing w:val="-1"/>
          <w:sz w:val="20"/>
          <w:szCs w:val="24"/>
        </w:rPr>
        <w:t xml:space="preserve"> </w:t>
      </w:r>
      <w:proofErr w:type="spellStart"/>
      <w:r w:rsidRPr="007949C1">
        <w:rPr>
          <w:rFonts w:ascii="Times New Roman" w:hAnsi="Times New Roman" w:cs="Times New Roman"/>
          <w:b/>
          <w:iCs/>
          <w:color w:val="000000"/>
          <w:spacing w:val="-1"/>
          <w:sz w:val="20"/>
          <w:szCs w:val="24"/>
        </w:rPr>
        <w:t>Tekan</w:t>
      </w:r>
      <w:proofErr w:type="spellEnd"/>
    </w:p>
    <w:p w14:paraId="14AA4609" w14:textId="77777777" w:rsidR="00FB01E4" w:rsidRDefault="00FB01E4" w:rsidP="00FB01E4">
      <w:pPr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</w:p>
    <w:p w14:paraId="634D8529" w14:textId="77777777" w:rsidR="00FB01E4" w:rsidRPr="007949C1" w:rsidRDefault="00FB01E4" w:rsidP="004B33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949C1"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  <w:r w:rsidRPr="007949C1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E</w:t>
      </w:r>
      <w:r w:rsidRPr="007949C1">
        <w:rPr>
          <w:rFonts w:ascii="Times New Roman" w:hAnsi="Times New Roman" w:cs="Times New Roman"/>
          <w:b/>
          <w:bCs/>
          <w:color w:val="000000"/>
          <w:sz w:val="20"/>
          <w:szCs w:val="20"/>
        </w:rPr>
        <w:t>NDA</w:t>
      </w:r>
      <w:r w:rsidRPr="007949C1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H</w:t>
      </w:r>
      <w:r w:rsidRPr="007949C1"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  <w:r w:rsidRPr="007949C1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L</w:t>
      </w:r>
      <w:r w:rsidRPr="007949C1">
        <w:rPr>
          <w:rFonts w:ascii="Times New Roman" w:hAnsi="Times New Roman" w:cs="Times New Roman"/>
          <w:b/>
          <w:bCs/>
          <w:color w:val="000000"/>
          <w:sz w:val="20"/>
          <w:szCs w:val="20"/>
        </w:rPr>
        <w:t>UAN</w:t>
      </w:r>
    </w:p>
    <w:p w14:paraId="2FFA5115" w14:textId="77777777" w:rsidR="00FB01E4" w:rsidRPr="007949C1" w:rsidRDefault="004B33F5" w:rsidP="00962418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proofErr w:type="spellStart"/>
      <w:r w:rsidRPr="007949C1">
        <w:rPr>
          <w:rFonts w:ascii="Times New Roman" w:hAnsi="Times New Roman" w:cs="Times New Roman"/>
          <w:b/>
          <w:i/>
          <w:color w:val="000000"/>
          <w:sz w:val="20"/>
          <w:szCs w:val="20"/>
        </w:rPr>
        <w:t>Latar</w:t>
      </w:r>
      <w:proofErr w:type="spellEnd"/>
      <w:r w:rsidRPr="007949C1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/>
          <w:i/>
          <w:color w:val="000000"/>
          <w:sz w:val="20"/>
          <w:szCs w:val="20"/>
        </w:rPr>
        <w:t>belakang</w:t>
      </w:r>
      <w:proofErr w:type="spellEnd"/>
    </w:p>
    <w:p w14:paraId="31056EA4" w14:textId="77777777" w:rsidR="004B33F5" w:rsidRPr="007949C1" w:rsidRDefault="00C26343" w:rsidP="005955B0">
      <w:pPr>
        <w:widowControl w:val="0"/>
        <w:autoSpaceDE w:val="0"/>
        <w:autoSpaceDN w:val="0"/>
        <w:adjustRightInd w:val="0"/>
        <w:spacing w:after="0" w:line="360" w:lineRule="auto"/>
        <w:ind w:left="288" w:firstLine="2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Beton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merupakan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salah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satu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bahan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konstruksi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banyak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digunakan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pelaksanaan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perencanaan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bangunan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Sebagai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material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komposit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sifat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beton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sangat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bergantung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pada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interaksi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antara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material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pembentuknya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Material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penyusun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beton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saat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masih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menggunakan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material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alam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berupa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pasir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, batu split dan semen.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Akibatnya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ketersediaan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material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alam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penyusun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beton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semakin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hari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semakin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berkurang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. Salah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satu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upaya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untuk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mencegah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kerusakan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lingkungan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sebagai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akibat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penggunaan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material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alam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tidak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terkendali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untuk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bahan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dasar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beton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adalah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dengan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melakukan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inovasi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teknologi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pembuatan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beton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penggunaan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limbah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atau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sampah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dapat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dijadikan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bahan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lastRenderedPageBreak/>
        <w:t>pengganti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material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penyusun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beton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diarahkan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kepada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bagaimana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membuat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limbah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plastik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seperti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botol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plastik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bekas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minuman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mineral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dapat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dijadikan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sebagai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campuran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tambahan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. Inti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pembahasan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terbesar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adalah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limbah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biji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plastik</w:t>
      </w:r>
      <w:proofErr w:type="spellEnd"/>
      <w:r w:rsidRPr="00C26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C26343">
        <w:rPr>
          <w:rFonts w:ascii="Times New Roman" w:hAnsi="Times New Roman" w:cs="Times New Roman"/>
          <w:color w:val="000000"/>
          <w:sz w:val="20"/>
          <w:szCs w:val="20"/>
        </w:rPr>
        <w:t>polypropylene.</w:t>
      </w:r>
      <w:r w:rsidR="004B33F5" w:rsidRPr="007949C1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14:paraId="38726584" w14:textId="77777777" w:rsidR="008C2CBC" w:rsidRPr="007949C1" w:rsidRDefault="008C2CBC" w:rsidP="00962418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7AD4DED" w14:textId="77777777" w:rsidR="008C2CBC" w:rsidRPr="007949C1" w:rsidRDefault="008C2CBC" w:rsidP="00962418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proofErr w:type="spellStart"/>
      <w:r w:rsidRPr="007949C1">
        <w:rPr>
          <w:rFonts w:ascii="Times New Roman" w:hAnsi="Times New Roman" w:cs="Times New Roman"/>
          <w:b/>
          <w:i/>
          <w:color w:val="000000"/>
          <w:sz w:val="20"/>
          <w:szCs w:val="20"/>
        </w:rPr>
        <w:t>Rumusan</w:t>
      </w:r>
      <w:proofErr w:type="spellEnd"/>
      <w:r w:rsidRPr="007949C1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/>
          <w:i/>
          <w:color w:val="000000"/>
          <w:sz w:val="20"/>
          <w:szCs w:val="20"/>
        </w:rPr>
        <w:t>Masalah</w:t>
      </w:r>
      <w:proofErr w:type="spellEnd"/>
    </w:p>
    <w:p w14:paraId="6E932FD2" w14:textId="77777777" w:rsidR="00C26343" w:rsidRDefault="00C26343" w:rsidP="00C26343">
      <w:pPr>
        <w:pStyle w:val="ListParagraph"/>
        <w:tabs>
          <w:tab w:val="left" w:pos="540"/>
        </w:tabs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Berdasarkan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latar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belakang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diatas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maka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dibuat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ru</w:t>
      </w:r>
      <w:r>
        <w:rPr>
          <w:rFonts w:ascii="Times New Roman" w:eastAsia="Times New Roman" w:hAnsi="Times New Roman"/>
          <w:sz w:val="20"/>
          <w:szCs w:val="20"/>
        </w:rPr>
        <w:t>musan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masalah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sebagai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</w:rPr>
        <w:t>berikut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:</w:t>
      </w:r>
      <w:proofErr w:type="gramEnd"/>
    </w:p>
    <w:p w14:paraId="1F9E8A5F" w14:textId="77777777" w:rsidR="00C26343" w:rsidRDefault="00C26343" w:rsidP="00C26343">
      <w:pPr>
        <w:pStyle w:val="ListParagraph"/>
        <w:numPr>
          <w:ilvl w:val="0"/>
          <w:numId w:val="14"/>
        </w:numPr>
        <w:spacing w:after="0" w:line="360" w:lineRule="auto"/>
        <w:ind w:left="99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Bagaimana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pengujian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kuat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tekan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dihasilkan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oleh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beton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normal pada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umur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3,7, 14, 21, dan 28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hari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>?</w:t>
      </w:r>
    </w:p>
    <w:p w14:paraId="202F1463" w14:textId="77777777" w:rsidR="008C2CBC" w:rsidRPr="00C26343" w:rsidRDefault="00C26343" w:rsidP="00C26343">
      <w:pPr>
        <w:pStyle w:val="ListParagraph"/>
        <w:numPr>
          <w:ilvl w:val="0"/>
          <w:numId w:val="14"/>
        </w:numPr>
        <w:spacing w:after="0" w:line="360" w:lineRule="auto"/>
        <w:ind w:left="99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Bagaimana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pengujian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kuat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tekan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beton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menggunakan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biji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plastik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polypropylene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persentase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3% dan 5% pada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umur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3, 7, 14, 21, dan 28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hari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>?</w:t>
      </w:r>
    </w:p>
    <w:p w14:paraId="492DE471" w14:textId="77777777" w:rsidR="008C2CBC" w:rsidRPr="007949C1" w:rsidRDefault="00C26343" w:rsidP="00962418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Maksud</w:t>
      </w:r>
      <w:proofErr w:type="spellEnd"/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dan </w:t>
      </w:r>
      <w:proofErr w:type="spellStart"/>
      <w:r w:rsidR="008C2CBC" w:rsidRPr="007949C1">
        <w:rPr>
          <w:rFonts w:ascii="Times New Roman" w:hAnsi="Times New Roman" w:cs="Times New Roman"/>
          <w:b/>
          <w:i/>
          <w:color w:val="000000"/>
          <w:sz w:val="20"/>
          <w:szCs w:val="20"/>
        </w:rPr>
        <w:t>Tujuan</w:t>
      </w:r>
      <w:proofErr w:type="spellEnd"/>
      <w:r w:rsidR="008C2CBC" w:rsidRPr="007949C1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8C2CBC" w:rsidRPr="007949C1">
        <w:rPr>
          <w:rFonts w:ascii="Times New Roman" w:hAnsi="Times New Roman" w:cs="Times New Roman"/>
          <w:b/>
          <w:i/>
          <w:color w:val="000000"/>
          <w:sz w:val="20"/>
          <w:szCs w:val="20"/>
        </w:rPr>
        <w:t>Penelitian</w:t>
      </w:r>
      <w:proofErr w:type="spellEnd"/>
    </w:p>
    <w:p w14:paraId="00A1B206" w14:textId="77777777" w:rsidR="00C26343" w:rsidRPr="00C26343" w:rsidRDefault="00C26343" w:rsidP="00C26343">
      <w:pPr>
        <w:spacing w:after="0" w:line="360" w:lineRule="auto"/>
        <w:ind w:firstLine="63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Maksud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tujuan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penelitian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C26343">
        <w:rPr>
          <w:rFonts w:ascii="Times New Roman" w:eastAsia="Times New Roman" w:hAnsi="Times New Roman"/>
          <w:sz w:val="20"/>
          <w:szCs w:val="20"/>
        </w:rPr>
        <w:t>adalah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:</w:t>
      </w:r>
      <w:proofErr w:type="gramEnd"/>
    </w:p>
    <w:p w14:paraId="56374407" w14:textId="77777777" w:rsidR="00C26343" w:rsidRDefault="00C26343" w:rsidP="00C2634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mengetahui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bagaimana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pengujian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kuat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tekan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dihasilkan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oleh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beton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normal pada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umur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3, 7,14, 21, dan 28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hari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>.</w:t>
      </w:r>
    </w:p>
    <w:p w14:paraId="2139B50F" w14:textId="77777777" w:rsidR="008C2CBC" w:rsidRDefault="00C26343" w:rsidP="00C2634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Mengetahui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bagaimana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pengujian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kuat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tekan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dihasilkan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oleh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beton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menggunakan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persentase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biji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plastik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polypropylene 3% dan 5%.</w:t>
      </w:r>
    </w:p>
    <w:p w14:paraId="3DE3D0B3" w14:textId="77777777" w:rsidR="005955B0" w:rsidRPr="00C26343" w:rsidRDefault="005955B0" w:rsidP="005955B0">
      <w:pPr>
        <w:pStyle w:val="ListParagraph"/>
        <w:spacing w:after="0" w:line="360" w:lineRule="auto"/>
        <w:ind w:left="990"/>
        <w:jc w:val="both"/>
        <w:rPr>
          <w:rFonts w:ascii="Times New Roman" w:eastAsia="Times New Roman" w:hAnsi="Times New Roman"/>
          <w:sz w:val="20"/>
          <w:szCs w:val="20"/>
        </w:rPr>
      </w:pPr>
    </w:p>
    <w:p w14:paraId="67CA2B1B" w14:textId="77777777" w:rsidR="008C2CBC" w:rsidRPr="007949C1" w:rsidRDefault="008C2CBC" w:rsidP="008C2CB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949C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TINJAUAN PUSTAKA</w:t>
      </w:r>
    </w:p>
    <w:p w14:paraId="51E4A0F8" w14:textId="77777777" w:rsidR="00C26343" w:rsidRDefault="00C26343" w:rsidP="005955B0">
      <w:pPr>
        <w:spacing w:after="0" w:line="360" w:lineRule="auto"/>
        <w:ind w:firstLine="634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Beton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didefinisikan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sebagai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campuran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bahan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penyusunnya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terdiri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bahan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semen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hidrolik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portland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cement),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agregat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kasar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agregat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halus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, dan air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tanpa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menggunakan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bahan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tambah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(admixture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additive). DPU-LPMB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memberikan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definisi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tentang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beton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sebagai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campuran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antara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semen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portland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semen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hidrolik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lainnya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agregat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halus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agregat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kasar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dan air,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tanpa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bahan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campuran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tambahan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membentuk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massa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padat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(SNI 03-2847-2002).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Berikut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kelebihan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kekurangan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beton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yaitu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C26343">
        <w:rPr>
          <w:rFonts w:ascii="Times New Roman" w:eastAsia="Times New Roman" w:hAnsi="Times New Roman"/>
          <w:sz w:val="20"/>
          <w:szCs w:val="20"/>
        </w:rPr>
        <w:t>Nugraha</w:t>
      </w:r>
      <w:proofErr w:type="spellEnd"/>
      <w:r w:rsidRPr="00C26343">
        <w:rPr>
          <w:rFonts w:ascii="Times New Roman" w:eastAsia="Times New Roman" w:hAnsi="Times New Roman"/>
          <w:sz w:val="20"/>
          <w:szCs w:val="20"/>
        </w:rPr>
        <w:t>. P, 2007</w:t>
      </w:r>
      <w:proofErr w:type="gramStart"/>
      <w:r w:rsidRPr="00C26343">
        <w:rPr>
          <w:rFonts w:ascii="Times New Roman" w:eastAsia="Times New Roman" w:hAnsi="Times New Roman"/>
          <w:sz w:val="20"/>
          <w:szCs w:val="20"/>
        </w:rPr>
        <w:t>) :</w:t>
      </w:r>
      <w:proofErr w:type="gramEnd"/>
    </w:p>
    <w:p w14:paraId="4B003517" w14:textId="77777777" w:rsidR="00C26343" w:rsidRDefault="00C26343" w:rsidP="005955B0">
      <w:pPr>
        <w:pStyle w:val="ListParagraph"/>
        <w:numPr>
          <w:ilvl w:val="0"/>
          <w:numId w:val="16"/>
        </w:numPr>
        <w:spacing w:after="0" w:line="360" w:lineRule="auto"/>
        <w:ind w:left="990"/>
        <w:jc w:val="both"/>
        <w:rPr>
          <w:rFonts w:ascii="Times New Roman" w:hAnsi="Times New Roman"/>
          <w:iCs/>
          <w:spacing w:val="-3"/>
          <w:sz w:val="20"/>
          <w:szCs w:val="20"/>
        </w:rPr>
      </w:pP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Kelebihan</w:t>
      </w:r>
      <w:proofErr w:type="spellEnd"/>
    </w:p>
    <w:p w14:paraId="62019BE1" w14:textId="77777777" w:rsidR="00C26343" w:rsidRDefault="00C26343" w:rsidP="005955B0">
      <w:pPr>
        <w:pStyle w:val="ListParagraph"/>
        <w:numPr>
          <w:ilvl w:val="0"/>
          <w:numId w:val="17"/>
        </w:numPr>
        <w:spacing w:after="0" w:line="360" w:lineRule="auto"/>
        <w:ind w:left="1350"/>
        <w:jc w:val="both"/>
        <w:rPr>
          <w:rFonts w:ascii="Times New Roman" w:hAnsi="Times New Roman"/>
          <w:iCs/>
          <w:spacing w:val="-3"/>
          <w:sz w:val="20"/>
          <w:szCs w:val="20"/>
        </w:rPr>
      </w:pP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Dapat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dengan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mudah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mendapatkan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material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dasarnya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(availability) </w:t>
      </w:r>
    </w:p>
    <w:p w14:paraId="72C5EF7C" w14:textId="77777777" w:rsidR="00C26343" w:rsidRDefault="00C26343" w:rsidP="005955B0">
      <w:pPr>
        <w:pStyle w:val="ListParagraph"/>
        <w:numPr>
          <w:ilvl w:val="0"/>
          <w:numId w:val="17"/>
        </w:numPr>
        <w:spacing w:after="0" w:line="360" w:lineRule="auto"/>
        <w:ind w:left="1350"/>
        <w:jc w:val="both"/>
        <w:rPr>
          <w:rFonts w:ascii="Times New Roman" w:hAnsi="Times New Roman"/>
          <w:iCs/>
          <w:spacing w:val="-3"/>
          <w:sz w:val="20"/>
          <w:szCs w:val="20"/>
        </w:rPr>
      </w:pP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Kemudahan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untuk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digunakan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(versatility).</w:t>
      </w:r>
    </w:p>
    <w:p w14:paraId="2E8165B4" w14:textId="77777777" w:rsidR="00C26343" w:rsidRDefault="00C26343" w:rsidP="005955B0">
      <w:pPr>
        <w:pStyle w:val="ListParagraph"/>
        <w:numPr>
          <w:ilvl w:val="0"/>
          <w:numId w:val="17"/>
        </w:numPr>
        <w:spacing w:after="0" w:line="360" w:lineRule="auto"/>
        <w:ind w:left="1350"/>
        <w:jc w:val="both"/>
        <w:rPr>
          <w:rFonts w:ascii="Times New Roman" w:hAnsi="Times New Roman"/>
          <w:iCs/>
          <w:spacing w:val="-3"/>
          <w:sz w:val="20"/>
          <w:szCs w:val="20"/>
        </w:rPr>
      </w:pP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Kemampuan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beradaptasi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(adaptability)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sehingga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beton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dapat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dicetak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dengan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betuk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dan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ukuran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berapapun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>.</w:t>
      </w:r>
    </w:p>
    <w:p w14:paraId="35277565" w14:textId="77777777" w:rsidR="00C26343" w:rsidRDefault="00C26343" w:rsidP="005955B0">
      <w:pPr>
        <w:pStyle w:val="ListParagraph"/>
        <w:numPr>
          <w:ilvl w:val="0"/>
          <w:numId w:val="17"/>
        </w:numPr>
        <w:spacing w:after="0" w:line="360" w:lineRule="auto"/>
        <w:ind w:left="1350"/>
        <w:jc w:val="both"/>
        <w:rPr>
          <w:rFonts w:ascii="Times New Roman" w:hAnsi="Times New Roman"/>
          <w:iCs/>
          <w:spacing w:val="-3"/>
          <w:sz w:val="20"/>
          <w:szCs w:val="20"/>
        </w:rPr>
      </w:pP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Tahan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terhadap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temperatur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tinggi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>.</w:t>
      </w:r>
    </w:p>
    <w:p w14:paraId="45CF76B6" w14:textId="77777777" w:rsidR="00C26343" w:rsidRDefault="00C26343" w:rsidP="005955B0">
      <w:pPr>
        <w:pStyle w:val="ListParagraph"/>
        <w:numPr>
          <w:ilvl w:val="0"/>
          <w:numId w:val="17"/>
        </w:numPr>
        <w:spacing w:after="0" w:line="360" w:lineRule="auto"/>
        <w:ind w:left="1350"/>
        <w:jc w:val="both"/>
        <w:rPr>
          <w:rFonts w:ascii="Times New Roman" w:hAnsi="Times New Roman"/>
          <w:iCs/>
          <w:spacing w:val="-3"/>
          <w:sz w:val="20"/>
          <w:szCs w:val="20"/>
        </w:rPr>
      </w:pP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Biaya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pemeliharaan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yang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kecil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>.</w:t>
      </w:r>
    </w:p>
    <w:p w14:paraId="430A07D9" w14:textId="77777777" w:rsidR="00C26343" w:rsidRDefault="00C26343" w:rsidP="005955B0">
      <w:pPr>
        <w:pStyle w:val="ListParagraph"/>
        <w:numPr>
          <w:ilvl w:val="0"/>
          <w:numId w:val="17"/>
        </w:numPr>
        <w:spacing w:after="0" w:line="360" w:lineRule="auto"/>
        <w:ind w:left="1350"/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Mampu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memikul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beban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yang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berat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>.</w:t>
      </w:r>
    </w:p>
    <w:p w14:paraId="72DBE09A" w14:textId="77777777" w:rsidR="00C26343" w:rsidRDefault="00C26343" w:rsidP="005955B0">
      <w:pPr>
        <w:pStyle w:val="ListParagraph"/>
        <w:spacing w:after="0" w:line="360" w:lineRule="auto"/>
        <w:ind w:left="1710"/>
        <w:jc w:val="both"/>
        <w:rPr>
          <w:rFonts w:ascii="Times New Roman" w:hAnsi="Times New Roman"/>
          <w:iCs/>
          <w:spacing w:val="-3"/>
          <w:sz w:val="20"/>
          <w:szCs w:val="20"/>
        </w:rPr>
      </w:pPr>
    </w:p>
    <w:p w14:paraId="78446CCD" w14:textId="77777777" w:rsidR="005955B0" w:rsidRDefault="005955B0" w:rsidP="005955B0">
      <w:pPr>
        <w:pStyle w:val="ListParagraph"/>
        <w:spacing w:after="0" w:line="360" w:lineRule="auto"/>
        <w:ind w:left="1710"/>
        <w:jc w:val="both"/>
        <w:rPr>
          <w:rFonts w:ascii="Times New Roman" w:hAnsi="Times New Roman"/>
          <w:iCs/>
          <w:spacing w:val="-3"/>
          <w:sz w:val="20"/>
          <w:szCs w:val="20"/>
        </w:rPr>
      </w:pPr>
    </w:p>
    <w:p w14:paraId="740EF439" w14:textId="77777777" w:rsidR="00C26343" w:rsidRPr="00C26343" w:rsidRDefault="00C26343" w:rsidP="005955B0">
      <w:pPr>
        <w:pStyle w:val="ListParagraph"/>
        <w:numPr>
          <w:ilvl w:val="0"/>
          <w:numId w:val="16"/>
        </w:numPr>
        <w:spacing w:after="0" w:line="360" w:lineRule="auto"/>
        <w:ind w:left="990"/>
        <w:jc w:val="both"/>
        <w:rPr>
          <w:rFonts w:ascii="Times New Roman" w:hAnsi="Times New Roman"/>
          <w:iCs/>
          <w:spacing w:val="-3"/>
          <w:sz w:val="20"/>
          <w:szCs w:val="20"/>
        </w:rPr>
      </w:pP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lastRenderedPageBreak/>
        <w:t>Kekurangan</w:t>
      </w:r>
      <w:proofErr w:type="spellEnd"/>
    </w:p>
    <w:p w14:paraId="7CBC235E" w14:textId="77777777" w:rsidR="00C26343" w:rsidRDefault="00C26343" w:rsidP="005955B0">
      <w:pPr>
        <w:pStyle w:val="ListParagraph"/>
        <w:numPr>
          <w:ilvl w:val="0"/>
          <w:numId w:val="18"/>
        </w:numPr>
        <w:spacing w:after="0" w:line="360" w:lineRule="auto"/>
        <w:ind w:left="1350"/>
        <w:jc w:val="both"/>
        <w:rPr>
          <w:rFonts w:ascii="Times New Roman" w:hAnsi="Times New Roman"/>
          <w:iCs/>
          <w:spacing w:val="-3"/>
          <w:sz w:val="20"/>
          <w:szCs w:val="20"/>
        </w:rPr>
      </w:pP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Berat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sendiri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beton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yang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besar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,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sekitar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2400 kg/m3</w:t>
      </w:r>
      <w:r>
        <w:rPr>
          <w:rFonts w:ascii="Times New Roman" w:hAnsi="Times New Roman"/>
          <w:iCs/>
          <w:spacing w:val="-3"/>
          <w:sz w:val="20"/>
          <w:szCs w:val="20"/>
        </w:rPr>
        <w:t>.</w:t>
      </w:r>
    </w:p>
    <w:p w14:paraId="58A5C64E" w14:textId="77777777" w:rsidR="00C26343" w:rsidRDefault="00C26343" w:rsidP="005955B0">
      <w:pPr>
        <w:pStyle w:val="ListParagraph"/>
        <w:numPr>
          <w:ilvl w:val="0"/>
          <w:numId w:val="18"/>
        </w:numPr>
        <w:spacing w:after="0" w:line="360" w:lineRule="auto"/>
        <w:ind w:left="1350"/>
        <w:jc w:val="both"/>
        <w:rPr>
          <w:rFonts w:ascii="Times New Roman" w:hAnsi="Times New Roman"/>
          <w:iCs/>
          <w:spacing w:val="-3"/>
          <w:sz w:val="20"/>
          <w:szCs w:val="20"/>
        </w:rPr>
      </w:pP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Kekuatan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tariknya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rendah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,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meskipun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kekuatan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tekannya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besar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>.</w:t>
      </w:r>
    </w:p>
    <w:p w14:paraId="6AB59399" w14:textId="77777777" w:rsidR="00C26343" w:rsidRDefault="00C26343" w:rsidP="005955B0">
      <w:pPr>
        <w:pStyle w:val="ListParagraph"/>
        <w:numPr>
          <w:ilvl w:val="0"/>
          <w:numId w:val="18"/>
        </w:numPr>
        <w:spacing w:after="0" w:line="360" w:lineRule="auto"/>
        <w:ind w:left="1350"/>
        <w:jc w:val="both"/>
        <w:rPr>
          <w:rFonts w:ascii="Times New Roman" w:hAnsi="Times New Roman"/>
          <w:iCs/>
          <w:spacing w:val="-3"/>
          <w:sz w:val="20"/>
          <w:szCs w:val="20"/>
        </w:rPr>
      </w:pP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Beton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cenderung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untuk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retak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,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karena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semen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nya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hidrolis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>.</w:t>
      </w:r>
    </w:p>
    <w:p w14:paraId="52EC38AF" w14:textId="77777777" w:rsidR="00C26343" w:rsidRDefault="00C26343" w:rsidP="005955B0">
      <w:pPr>
        <w:pStyle w:val="ListParagraph"/>
        <w:numPr>
          <w:ilvl w:val="0"/>
          <w:numId w:val="18"/>
        </w:numPr>
        <w:spacing w:after="0" w:line="360" w:lineRule="auto"/>
        <w:ind w:left="1350"/>
        <w:jc w:val="both"/>
        <w:rPr>
          <w:rFonts w:ascii="Times New Roman" w:hAnsi="Times New Roman"/>
          <w:iCs/>
          <w:spacing w:val="-3"/>
          <w:sz w:val="20"/>
          <w:szCs w:val="20"/>
        </w:rPr>
      </w:pP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Kualitasnya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sangat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tergantun</w:t>
      </w:r>
      <w:r>
        <w:rPr>
          <w:rFonts w:ascii="Times New Roman" w:hAnsi="Times New Roman"/>
          <w:iCs/>
          <w:spacing w:val="-3"/>
          <w:sz w:val="20"/>
          <w:szCs w:val="20"/>
        </w:rPr>
        <w:t>g</w:t>
      </w:r>
      <w:proofErr w:type="spellEnd"/>
      <w:r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Cs/>
          <w:spacing w:val="-3"/>
          <w:sz w:val="20"/>
          <w:szCs w:val="20"/>
        </w:rPr>
        <w:t>cara</w:t>
      </w:r>
      <w:proofErr w:type="spellEnd"/>
      <w:r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Cs/>
          <w:spacing w:val="-3"/>
          <w:sz w:val="20"/>
          <w:szCs w:val="20"/>
        </w:rPr>
        <w:t>pelaksanaan</w:t>
      </w:r>
      <w:proofErr w:type="spellEnd"/>
      <w:r>
        <w:rPr>
          <w:rFonts w:ascii="Times New Roman" w:hAnsi="Times New Roman"/>
          <w:iCs/>
          <w:spacing w:val="-3"/>
          <w:sz w:val="20"/>
          <w:szCs w:val="20"/>
        </w:rPr>
        <w:t xml:space="preserve"> di </w:t>
      </w:r>
      <w:proofErr w:type="spellStart"/>
      <w:r>
        <w:rPr>
          <w:rFonts w:ascii="Times New Roman" w:hAnsi="Times New Roman"/>
          <w:iCs/>
          <w:spacing w:val="-3"/>
          <w:sz w:val="20"/>
          <w:szCs w:val="20"/>
        </w:rPr>
        <w:t>lapangan</w:t>
      </w:r>
      <w:proofErr w:type="spellEnd"/>
      <w:r>
        <w:rPr>
          <w:rFonts w:ascii="Times New Roman" w:hAnsi="Times New Roman"/>
          <w:iCs/>
          <w:spacing w:val="-3"/>
          <w:sz w:val="20"/>
          <w:szCs w:val="20"/>
        </w:rPr>
        <w:t>.</w:t>
      </w:r>
    </w:p>
    <w:p w14:paraId="4B478530" w14:textId="77777777" w:rsidR="00C26343" w:rsidRPr="005955B0" w:rsidRDefault="00C26343" w:rsidP="005955B0">
      <w:pPr>
        <w:pStyle w:val="ListParagraph"/>
        <w:numPr>
          <w:ilvl w:val="0"/>
          <w:numId w:val="18"/>
        </w:numPr>
        <w:spacing w:after="0" w:line="360" w:lineRule="auto"/>
        <w:ind w:left="13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Struktur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beton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sulit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untuk</w:t>
      </w:r>
      <w:proofErr w:type="spellEnd"/>
      <w:r w:rsidRPr="00C26343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proofErr w:type="spellStart"/>
      <w:r w:rsidRPr="00C26343">
        <w:rPr>
          <w:rFonts w:ascii="Times New Roman" w:hAnsi="Times New Roman"/>
          <w:iCs/>
          <w:spacing w:val="-3"/>
          <w:sz w:val="20"/>
          <w:szCs w:val="20"/>
        </w:rPr>
        <w:t>dipindahkan</w:t>
      </w:r>
      <w:proofErr w:type="spellEnd"/>
      <w:r>
        <w:rPr>
          <w:rFonts w:ascii="Times New Roman" w:hAnsi="Times New Roman"/>
          <w:iCs/>
          <w:spacing w:val="-3"/>
          <w:sz w:val="20"/>
          <w:szCs w:val="20"/>
        </w:rPr>
        <w:t>.</w:t>
      </w:r>
    </w:p>
    <w:p w14:paraId="11CD66B2" w14:textId="77777777" w:rsidR="005955B0" w:rsidRPr="00C26343" w:rsidRDefault="005955B0" w:rsidP="005955B0">
      <w:pPr>
        <w:pStyle w:val="ListParagraph"/>
        <w:spacing w:after="0" w:line="360" w:lineRule="auto"/>
        <w:ind w:left="13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FE96F7E" w14:textId="77777777" w:rsidR="00126E8E" w:rsidRPr="00C26343" w:rsidRDefault="00126E8E" w:rsidP="00C2634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263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METODE PENELITIAN</w:t>
      </w:r>
    </w:p>
    <w:p w14:paraId="0966EA6D" w14:textId="77777777" w:rsidR="00126E8E" w:rsidRPr="007949C1" w:rsidRDefault="00667E31" w:rsidP="00667E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949C1">
        <w:rPr>
          <w:rFonts w:ascii="Times New Roman" w:hAnsi="Times New Roman" w:cs="Times New Roman"/>
          <w:color w:val="000000"/>
          <w:spacing w:val="-1"/>
          <w:sz w:val="20"/>
          <w:szCs w:val="20"/>
        </w:rPr>
        <w:t>B</w:t>
      </w:r>
      <w:r w:rsidRPr="007949C1">
        <w:rPr>
          <w:rFonts w:ascii="Times New Roman" w:hAnsi="Times New Roman" w:cs="Times New Roman"/>
          <w:color w:val="000000"/>
          <w:spacing w:val="2"/>
          <w:sz w:val="20"/>
          <w:szCs w:val="20"/>
        </w:rPr>
        <w:t>e</w:t>
      </w:r>
      <w:r w:rsidRPr="007949C1"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 w:rsidRPr="007949C1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7949C1">
        <w:rPr>
          <w:rFonts w:ascii="Times New Roman" w:hAnsi="Times New Roman" w:cs="Times New Roman"/>
          <w:color w:val="000000"/>
          <w:sz w:val="20"/>
          <w:szCs w:val="20"/>
        </w:rPr>
        <w:t>kut</w:t>
      </w:r>
      <w:proofErr w:type="spellEnd"/>
      <w:r w:rsidRPr="007949C1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7949C1">
        <w:rPr>
          <w:rFonts w:ascii="Times New Roman" w:hAnsi="Times New Roman" w:cs="Times New Roman"/>
          <w:color w:val="000000"/>
          <w:sz w:val="20"/>
          <w:szCs w:val="20"/>
        </w:rPr>
        <w:t>ni</w:t>
      </w:r>
      <w:proofErr w:type="spellEnd"/>
      <w:r w:rsidRPr="007949C1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7949C1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7949C1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7949C1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7949C1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7949C1">
        <w:rPr>
          <w:rFonts w:ascii="Times New Roman" w:hAnsi="Times New Roman" w:cs="Times New Roman"/>
          <w:color w:val="000000"/>
          <w:sz w:val="20"/>
          <w:szCs w:val="20"/>
        </w:rPr>
        <w:t>h</w:t>
      </w:r>
      <w:proofErr w:type="spellEnd"/>
      <w:r w:rsidRPr="007949C1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color w:val="000000"/>
          <w:spacing w:val="1"/>
          <w:sz w:val="20"/>
          <w:szCs w:val="20"/>
        </w:rPr>
        <w:t>m</w:t>
      </w:r>
      <w:r w:rsidRPr="007949C1"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 w:rsidRPr="007949C1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7949C1">
        <w:rPr>
          <w:rFonts w:ascii="Times New Roman" w:hAnsi="Times New Roman" w:cs="Times New Roman"/>
          <w:color w:val="000000"/>
          <w:sz w:val="20"/>
          <w:szCs w:val="20"/>
        </w:rPr>
        <w:t>ode</w:t>
      </w:r>
      <w:proofErr w:type="spellEnd"/>
      <w:r w:rsidRPr="007949C1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7949C1">
        <w:rPr>
          <w:rFonts w:ascii="Times New Roman" w:hAnsi="Times New Roman" w:cs="Times New Roman"/>
          <w:color w:val="000000"/>
          <w:spacing w:val="-1"/>
          <w:sz w:val="20"/>
          <w:szCs w:val="20"/>
        </w:rPr>
        <w:t>ec</w:t>
      </w:r>
      <w:r w:rsidRPr="007949C1">
        <w:rPr>
          <w:rFonts w:ascii="Times New Roman" w:hAnsi="Times New Roman" w:cs="Times New Roman"/>
          <w:color w:val="000000"/>
          <w:spacing w:val="2"/>
          <w:sz w:val="20"/>
          <w:szCs w:val="20"/>
        </w:rPr>
        <w:t>a</w:t>
      </w:r>
      <w:r w:rsidRPr="007949C1"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 w:rsidRPr="007949C1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r w:rsidRPr="007949C1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7949C1">
        <w:rPr>
          <w:rFonts w:ascii="Times New Roman" w:hAnsi="Times New Roman" w:cs="Times New Roman"/>
          <w:color w:val="000000"/>
          <w:spacing w:val="1"/>
          <w:sz w:val="20"/>
          <w:szCs w:val="20"/>
        </w:rPr>
        <w:t>m</w:t>
      </w:r>
      <w:r w:rsidRPr="007949C1">
        <w:rPr>
          <w:rFonts w:ascii="Times New Roman" w:hAnsi="Times New Roman" w:cs="Times New Roman"/>
          <w:color w:val="000000"/>
          <w:sz w:val="20"/>
          <w:szCs w:val="20"/>
        </w:rPr>
        <w:t>um</w:t>
      </w:r>
      <w:proofErr w:type="spellEnd"/>
      <w:r w:rsidRPr="007949C1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7949C1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7949C1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7949C1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7949C1">
        <w:rPr>
          <w:rFonts w:ascii="Times New Roman" w:hAnsi="Times New Roman" w:cs="Times New Roman"/>
          <w:color w:val="000000"/>
          <w:sz w:val="20"/>
          <w:szCs w:val="20"/>
        </w:rPr>
        <w:t>m</w:t>
      </w:r>
      <w:proofErr w:type="spellEnd"/>
      <w:r w:rsidRPr="007949C1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color w:val="000000"/>
          <w:spacing w:val="1"/>
          <w:sz w:val="20"/>
          <w:szCs w:val="20"/>
        </w:rPr>
        <w:t>m</w:t>
      </w:r>
      <w:r w:rsidRPr="007949C1"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 w:rsidRPr="007949C1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7949C1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7949C1">
        <w:rPr>
          <w:rFonts w:ascii="Times New Roman" w:hAnsi="Times New Roman" w:cs="Times New Roman"/>
          <w:color w:val="000000"/>
          <w:sz w:val="20"/>
          <w:szCs w:val="20"/>
        </w:rPr>
        <w:t>kuk</w:t>
      </w:r>
      <w:r w:rsidRPr="007949C1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7949C1">
        <w:rPr>
          <w:rFonts w:ascii="Times New Roman" w:hAnsi="Times New Roman" w:cs="Times New Roman"/>
          <w:color w:val="000000"/>
          <w:sz w:val="20"/>
          <w:szCs w:val="20"/>
        </w:rPr>
        <w:t>n</w:t>
      </w:r>
      <w:proofErr w:type="spellEnd"/>
      <w:r w:rsidRPr="007949C1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7949C1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7949C1"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 w:rsidRPr="007949C1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7949C1"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 w:rsidRPr="007949C1">
        <w:rPr>
          <w:rFonts w:ascii="Times New Roman" w:hAnsi="Times New Roman" w:cs="Times New Roman"/>
          <w:color w:val="000000"/>
          <w:spacing w:val="1"/>
          <w:sz w:val="20"/>
          <w:szCs w:val="20"/>
        </w:rPr>
        <w:t>liti</w:t>
      </w:r>
      <w:r w:rsidRPr="007949C1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7949C1">
        <w:rPr>
          <w:rFonts w:ascii="Times New Roman" w:hAnsi="Times New Roman" w:cs="Times New Roman"/>
          <w:color w:val="000000"/>
          <w:sz w:val="20"/>
          <w:szCs w:val="20"/>
        </w:rPr>
        <w:t>n</w:t>
      </w:r>
      <w:proofErr w:type="spellEnd"/>
      <w:r w:rsidRPr="007949C1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</w:p>
    <w:p w14:paraId="4C3C0D2C" w14:textId="77777777" w:rsidR="00667E31" w:rsidRPr="007949C1" w:rsidRDefault="00667E31" w:rsidP="00667E3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949C1">
        <w:rPr>
          <w:rFonts w:ascii="Times New Roman" w:hAnsi="Times New Roman" w:cs="Times New Roman"/>
          <w:sz w:val="20"/>
          <w:szCs w:val="20"/>
        </w:rPr>
        <w:t>Pemeriksaan</w:t>
      </w:r>
      <w:proofErr w:type="spellEnd"/>
      <w:r w:rsidRPr="007949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02E1" w:rsidRPr="007949C1">
        <w:rPr>
          <w:rFonts w:ascii="Times New Roman" w:hAnsi="Times New Roman" w:cs="Times New Roman"/>
          <w:sz w:val="20"/>
          <w:szCs w:val="20"/>
        </w:rPr>
        <w:t>B</w:t>
      </w:r>
      <w:r w:rsidRPr="007949C1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7949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02E1" w:rsidRPr="007949C1">
        <w:rPr>
          <w:rFonts w:ascii="Times New Roman" w:hAnsi="Times New Roman" w:cs="Times New Roman"/>
          <w:sz w:val="20"/>
          <w:szCs w:val="20"/>
        </w:rPr>
        <w:t>J</w:t>
      </w:r>
      <w:r w:rsidRPr="007949C1">
        <w:rPr>
          <w:rFonts w:ascii="Times New Roman" w:hAnsi="Times New Roman" w:cs="Times New Roman"/>
          <w:sz w:val="20"/>
          <w:szCs w:val="20"/>
        </w:rPr>
        <w:t>enis</w:t>
      </w:r>
      <w:proofErr w:type="spellEnd"/>
      <w:r w:rsidRPr="007949C1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="008302E1" w:rsidRPr="007949C1">
        <w:rPr>
          <w:rFonts w:ascii="Times New Roman" w:hAnsi="Times New Roman" w:cs="Times New Roman"/>
          <w:sz w:val="20"/>
          <w:szCs w:val="20"/>
        </w:rPr>
        <w:t>P</w:t>
      </w:r>
      <w:r w:rsidRPr="007949C1">
        <w:rPr>
          <w:rFonts w:ascii="Times New Roman" w:hAnsi="Times New Roman" w:cs="Times New Roman"/>
          <w:sz w:val="20"/>
          <w:szCs w:val="20"/>
        </w:rPr>
        <w:t>enyerapan</w:t>
      </w:r>
      <w:proofErr w:type="spellEnd"/>
      <w:r w:rsidRPr="007949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02E1" w:rsidRPr="007949C1">
        <w:rPr>
          <w:rFonts w:ascii="Times New Roman" w:hAnsi="Times New Roman" w:cs="Times New Roman"/>
          <w:sz w:val="20"/>
          <w:szCs w:val="20"/>
        </w:rPr>
        <w:t>A</w:t>
      </w:r>
      <w:r w:rsidRPr="007949C1">
        <w:rPr>
          <w:rFonts w:ascii="Times New Roman" w:hAnsi="Times New Roman" w:cs="Times New Roman"/>
          <w:sz w:val="20"/>
          <w:szCs w:val="20"/>
        </w:rPr>
        <w:t>gregat</w:t>
      </w:r>
      <w:proofErr w:type="spellEnd"/>
      <w:r w:rsidRPr="007949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02E1" w:rsidRPr="007949C1">
        <w:rPr>
          <w:rFonts w:ascii="Times New Roman" w:hAnsi="Times New Roman" w:cs="Times New Roman"/>
          <w:sz w:val="20"/>
          <w:szCs w:val="20"/>
        </w:rPr>
        <w:t>H</w:t>
      </w:r>
      <w:r w:rsidRPr="007949C1">
        <w:rPr>
          <w:rFonts w:ascii="Times New Roman" w:hAnsi="Times New Roman" w:cs="Times New Roman"/>
          <w:sz w:val="20"/>
          <w:szCs w:val="20"/>
        </w:rPr>
        <w:t>alus</w:t>
      </w:r>
      <w:proofErr w:type="spellEnd"/>
      <w:r w:rsidRPr="007949C1">
        <w:rPr>
          <w:rFonts w:ascii="Times New Roman" w:hAnsi="Times New Roman" w:cs="Times New Roman"/>
          <w:sz w:val="20"/>
          <w:szCs w:val="20"/>
        </w:rPr>
        <w:t xml:space="preserve"> (SNI 1970:2008)</w:t>
      </w:r>
    </w:p>
    <w:p w14:paraId="36D225F4" w14:textId="77777777" w:rsidR="00667E31" w:rsidRPr="007949C1" w:rsidRDefault="00667E31" w:rsidP="00667E3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949C1">
        <w:rPr>
          <w:rFonts w:ascii="Times New Roman" w:hAnsi="Times New Roman" w:cs="Times New Roman"/>
          <w:sz w:val="20"/>
          <w:szCs w:val="20"/>
        </w:rPr>
        <w:t>Pemeriksaan</w:t>
      </w:r>
      <w:proofErr w:type="spellEnd"/>
      <w:r w:rsidRPr="007949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498A" w:rsidRPr="007949C1">
        <w:rPr>
          <w:rFonts w:ascii="Times New Roman" w:hAnsi="Times New Roman" w:cs="Times New Roman"/>
          <w:sz w:val="20"/>
          <w:szCs w:val="20"/>
        </w:rPr>
        <w:t>Berat</w:t>
      </w:r>
      <w:proofErr w:type="spellEnd"/>
      <w:r w:rsidR="005F498A" w:rsidRPr="007949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498A" w:rsidRPr="007949C1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="005F498A" w:rsidRPr="007949C1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="005F498A" w:rsidRPr="007949C1">
        <w:rPr>
          <w:rFonts w:ascii="Times New Roman" w:hAnsi="Times New Roman" w:cs="Times New Roman"/>
          <w:sz w:val="20"/>
          <w:szCs w:val="20"/>
        </w:rPr>
        <w:t>Penyerapan</w:t>
      </w:r>
      <w:proofErr w:type="spellEnd"/>
      <w:r w:rsidR="005F498A" w:rsidRPr="007949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498A" w:rsidRPr="007949C1">
        <w:rPr>
          <w:rFonts w:ascii="Times New Roman" w:hAnsi="Times New Roman" w:cs="Times New Roman"/>
          <w:sz w:val="20"/>
          <w:szCs w:val="20"/>
        </w:rPr>
        <w:t>Agregat</w:t>
      </w:r>
      <w:proofErr w:type="spellEnd"/>
      <w:r w:rsidR="005F498A" w:rsidRPr="007949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498A" w:rsidRPr="007949C1">
        <w:rPr>
          <w:rFonts w:ascii="Times New Roman" w:hAnsi="Times New Roman" w:cs="Times New Roman"/>
          <w:sz w:val="20"/>
          <w:szCs w:val="20"/>
        </w:rPr>
        <w:t>K</w:t>
      </w:r>
      <w:r w:rsidRPr="007949C1">
        <w:rPr>
          <w:rFonts w:ascii="Times New Roman" w:hAnsi="Times New Roman" w:cs="Times New Roman"/>
          <w:sz w:val="20"/>
          <w:szCs w:val="20"/>
        </w:rPr>
        <w:t>asar</w:t>
      </w:r>
      <w:proofErr w:type="spellEnd"/>
      <w:r w:rsidRPr="007949C1">
        <w:rPr>
          <w:rFonts w:ascii="Times New Roman" w:hAnsi="Times New Roman" w:cs="Times New Roman"/>
          <w:sz w:val="20"/>
          <w:szCs w:val="20"/>
        </w:rPr>
        <w:t xml:space="preserve"> (SNI 19690:2008)</w:t>
      </w:r>
    </w:p>
    <w:p w14:paraId="3706DABB" w14:textId="77777777" w:rsidR="00667E31" w:rsidRPr="007949C1" w:rsidRDefault="00667E31" w:rsidP="00667E3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949C1">
        <w:rPr>
          <w:rFonts w:ascii="Times New Roman" w:eastAsia="Times New Roman" w:hAnsi="Times New Roman" w:cs="Times New Roman"/>
          <w:sz w:val="20"/>
          <w:szCs w:val="20"/>
        </w:rPr>
        <w:t>Pemeriksaan</w:t>
      </w:r>
      <w:proofErr w:type="spellEnd"/>
      <w:r w:rsidRPr="007949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498A" w:rsidRPr="007949C1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949C1">
        <w:rPr>
          <w:rFonts w:ascii="Times New Roman" w:eastAsia="Times New Roman" w:hAnsi="Times New Roman" w:cs="Times New Roman"/>
          <w:sz w:val="20"/>
          <w:szCs w:val="20"/>
        </w:rPr>
        <w:t xml:space="preserve">adar </w:t>
      </w:r>
      <w:r w:rsidR="005F498A" w:rsidRPr="007949C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949C1">
        <w:rPr>
          <w:rFonts w:ascii="Times New Roman" w:eastAsia="Times New Roman" w:hAnsi="Times New Roman" w:cs="Times New Roman"/>
          <w:sz w:val="20"/>
          <w:szCs w:val="20"/>
        </w:rPr>
        <w:t xml:space="preserve">ir </w:t>
      </w:r>
      <w:proofErr w:type="spellStart"/>
      <w:r w:rsidR="005F498A" w:rsidRPr="007949C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949C1">
        <w:rPr>
          <w:rFonts w:ascii="Times New Roman" w:eastAsia="Times New Roman" w:hAnsi="Times New Roman" w:cs="Times New Roman"/>
          <w:sz w:val="20"/>
          <w:szCs w:val="20"/>
        </w:rPr>
        <w:t>gregat</w:t>
      </w:r>
      <w:proofErr w:type="spellEnd"/>
      <w:r w:rsidRPr="007949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F498A" w:rsidRPr="007949C1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949C1">
        <w:rPr>
          <w:rFonts w:ascii="Times New Roman" w:eastAsia="Times New Roman" w:hAnsi="Times New Roman" w:cs="Times New Roman"/>
          <w:sz w:val="20"/>
          <w:szCs w:val="20"/>
        </w:rPr>
        <w:t>asar</w:t>
      </w:r>
      <w:proofErr w:type="spellEnd"/>
      <w:r w:rsidRPr="007949C1">
        <w:rPr>
          <w:rFonts w:ascii="Times New Roman" w:eastAsia="Times New Roman" w:hAnsi="Times New Roman" w:cs="Times New Roman"/>
          <w:sz w:val="20"/>
          <w:szCs w:val="20"/>
        </w:rPr>
        <w:t xml:space="preserve"> dan </w:t>
      </w:r>
      <w:proofErr w:type="spellStart"/>
      <w:r w:rsidR="005F498A" w:rsidRPr="007949C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949C1">
        <w:rPr>
          <w:rFonts w:ascii="Times New Roman" w:eastAsia="Times New Roman" w:hAnsi="Times New Roman" w:cs="Times New Roman"/>
          <w:sz w:val="20"/>
          <w:szCs w:val="20"/>
        </w:rPr>
        <w:t>gregat</w:t>
      </w:r>
      <w:proofErr w:type="spellEnd"/>
      <w:r w:rsidRPr="007949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F498A" w:rsidRPr="007949C1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949C1">
        <w:rPr>
          <w:rFonts w:ascii="Times New Roman" w:eastAsia="Times New Roman" w:hAnsi="Times New Roman" w:cs="Times New Roman"/>
          <w:sz w:val="20"/>
          <w:szCs w:val="20"/>
        </w:rPr>
        <w:t>alus</w:t>
      </w:r>
      <w:proofErr w:type="spellEnd"/>
      <w:r w:rsidRPr="007949C1">
        <w:rPr>
          <w:rFonts w:ascii="Times New Roman" w:eastAsia="Times New Roman" w:hAnsi="Times New Roman" w:cs="Times New Roman"/>
          <w:sz w:val="20"/>
          <w:szCs w:val="20"/>
        </w:rPr>
        <w:t xml:space="preserve"> (SNI 1971-2011)</w:t>
      </w:r>
    </w:p>
    <w:p w14:paraId="1D0210A7" w14:textId="77777777" w:rsidR="00667E31" w:rsidRPr="007949C1" w:rsidRDefault="00667E31" w:rsidP="00667E3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949C1">
        <w:rPr>
          <w:rFonts w:ascii="Times New Roman" w:eastAsia="Times New Roman" w:hAnsi="Times New Roman" w:cs="Times New Roman"/>
          <w:sz w:val="20"/>
          <w:szCs w:val="20"/>
        </w:rPr>
        <w:t>Pemeriksaan</w:t>
      </w:r>
      <w:proofErr w:type="spellEnd"/>
      <w:r w:rsidRPr="007949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498A" w:rsidRPr="007949C1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949C1">
        <w:rPr>
          <w:rFonts w:ascii="Times New Roman" w:eastAsia="Times New Roman" w:hAnsi="Times New Roman" w:cs="Times New Roman"/>
          <w:sz w:val="20"/>
          <w:szCs w:val="20"/>
        </w:rPr>
        <w:t xml:space="preserve">adar </w:t>
      </w:r>
      <w:r w:rsidR="005F498A" w:rsidRPr="007949C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949C1">
        <w:rPr>
          <w:rFonts w:ascii="Times New Roman" w:eastAsia="Times New Roman" w:hAnsi="Times New Roman" w:cs="Times New Roman"/>
          <w:sz w:val="20"/>
          <w:szCs w:val="20"/>
        </w:rPr>
        <w:t xml:space="preserve">umpur </w:t>
      </w:r>
      <w:proofErr w:type="spellStart"/>
      <w:r w:rsidR="005F498A" w:rsidRPr="007949C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949C1">
        <w:rPr>
          <w:rFonts w:ascii="Times New Roman" w:eastAsia="Times New Roman" w:hAnsi="Times New Roman" w:cs="Times New Roman"/>
          <w:sz w:val="20"/>
          <w:szCs w:val="20"/>
        </w:rPr>
        <w:t>gregat</w:t>
      </w:r>
      <w:proofErr w:type="spellEnd"/>
      <w:r w:rsidRPr="007949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F498A" w:rsidRPr="007949C1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949C1">
        <w:rPr>
          <w:rFonts w:ascii="Times New Roman" w:eastAsia="Times New Roman" w:hAnsi="Times New Roman" w:cs="Times New Roman"/>
          <w:sz w:val="20"/>
          <w:szCs w:val="20"/>
        </w:rPr>
        <w:t>asar</w:t>
      </w:r>
      <w:proofErr w:type="spellEnd"/>
      <w:r w:rsidRPr="007949C1">
        <w:rPr>
          <w:rFonts w:ascii="Times New Roman" w:eastAsia="Times New Roman" w:hAnsi="Times New Roman" w:cs="Times New Roman"/>
          <w:sz w:val="20"/>
          <w:szCs w:val="20"/>
        </w:rPr>
        <w:t xml:space="preserve"> dan </w:t>
      </w:r>
      <w:proofErr w:type="spellStart"/>
      <w:r w:rsidR="005F498A" w:rsidRPr="007949C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949C1">
        <w:rPr>
          <w:rFonts w:ascii="Times New Roman" w:eastAsia="Times New Roman" w:hAnsi="Times New Roman" w:cs="Times New Roman"/>
          <w:sz w:val="20"/>
          <w:szCs w:val="20"/>
        </w:rPr>
        <w:t>gregat</w:t>
      </w:r>
      <w:proofErr w:type="spellEnd"/>
      <w:r w:rsidRPr="007949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F498A" w:rsidRPr="007949C1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949C1">
        <w:rPr>
          <w:rFonts w:ascii="Times New Roman" w:eastAsia="Times New Roman" w:hAnsi="Times New Roman" w:cs="Times New Roman"/>
          <w:sz w:val="20"/>
          <w:szCs w:val="20"/>
        </w:rPr>
        <w:t>alus</w:t>
      </w:r>
      <w:proofErr w:type="spellEnd"/>
      <w:r w:rsidRPr="007949C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7949C1">
        <w:rPr>
          <w:rFonts w:ascii="Times New Roman" w:hAnsi="Times New Roman" w:cs="Times New Roman"/>
          <w:sz w:val="20"/>
          <w:szCs w:val="20"/>
        </w:rPr>
        <w:t xml:space="preserve">SNI ASTM </w:t>
      </w:r>
      <w:r w:rsidRPr="007949C1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7949C1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7949C1">
        <w:rPr>
          <w:rFonts w:ascii="Times New Roman" w:hAnsi="Times New Roman" w:cs="Times New Roman"/>
          <w:sz w:val="20"/>
          <w:szCs w:val="20"/>
        </w:rPr>
        <w:t>117)</w:t>
      </w:r>
    </w:p>
    <w:p w14:paraId="73458C8A" w14:textId="77777777" w:rsidR="00667E31" w:rsidRPr="007949C1" w:rsidRDefault="00667E31" w:rsidP="00667E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49C1">
        <w:rPr>
          <w:rFonts w:ascii="Times New Roman" w:hAnsi="Times New Roman" w:cs="Times New Roman"/>
          <w:color w:val="000000"/>
          <w:sz w:val="20"/>
          <w:szCs w:val="20"/>
        </w:rPr>
        <w:t xml:space="preserve">Analisa </w:t>
      </w:r>
      <w:proofErr w:type="spellStart"/>
      <w:r w:rsidRPr="007949C1">
        <w:rPr>
          <w:rFonts w:ascii="Times New Roman" w:hAnsi="Times New Roman" w:cs="Times New Roman"/>
          <w:color w:val="000000"/>
          <w:sz w:val="20"/>
          <w:szCs w:val="20"/>
        </w:rPr>
        <w:t>Saringan</w:t>
      </w:r>
      <w:proofErr w:type="spellEnd"/>
      <w:r w:rsidRPr="007949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color w:val="000000"/>
          <w:sz w:val="20"/>
          <w:szCs w:val="20"/>
        </w:rPr>
        <w:t>Agregat</w:t>
      </w:r>
      <w:proofErr w:type="spellEnd"/>
      <w:r w:rsidRPr="007949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color w:val="000000"/>
          <w:sz w:val="20"/>
          <w:szCs w:val="20"/>
        </w:rPr>
        <w:t>Kasar</w:t>
      </w:r>
      <w:proofErr w:type="spellEnd"/>
      <w:r w:rsidRPr="007949C1">
        <w:rPr>
          <w:rFonts w:ascii="Times New Roman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7949C1">
        <w:rPr>
          <w:rFonts w:ascii="Times New Roman" w:hAnsi="Times New Roman" w:cs="Times New Roman"/>
          <w:color w:val="000000"/>
          <w:sz w:val="20"/>
          <w:szCs w:val="20"/>
        </w:rPr>
        <w:t>Halus</w:t>
      </w:r>
      <w:proofErr w:type="spellEnd"/>
      <w:r w:rsidRPr="007949C1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7949C1">
        <w:rPr>
          <w:rFonts w:ascii="Times New Roman" w:hAnsi="Times New Roman" w:cs="Times New Roman"/>
          <w:sz w:val="20"/>
          <w:szCs w:val="20"/>
        </w:rPr>
        <w:t xml:space="preserve">ASTM </w:t>
      </w:r>
      <w:r w:rsidRPr="007949C1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7949C1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7949C1">
        <w:rPr>
          <w:rFonts w:ascii="Times New Roman" w:hAnsi="Times New Roman" w:cs="Times New Roman"/>
          <w:sz w:val="20"/>
          <w:szCs w:val="20"/>
        </w:rPr>
        <w:t>136:2012)</w:t>
      </w:r>
    </w:p>
    <w:p w14:paraId="4E2D7AF9" w14:textId="77777777" w:rsidR="00667E31" w:rsidRPr="007949C1" w:rsidRDefault="00667E31" w:rsidP="00667E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949C1">
        <w:rPr>
          <w:rFonts w:ascii="Times New Roman" w:hAnsi="Times New Roman" w:cs="Times New Roman"/>
          <w:color w:val="000000"/>
          <w:sz w:val="20"/>
          <w:szCs w:val="20"/>
        </w:rPr>
        <w:t>Pemeriksaan</w:t>
      </w:r>
      <w:proofErr w:type="spellEnd"/>
      <w:r w:rsidRPr="007949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color w:val="000000"/>
          <w:sz w:val="20"/>
          <w:szCs w:val="20"/>
        </w:rPr>
        <w:t>Berat</w:t>
      </w:r>
      <w:proofErr w:type="spellEnd"/>
      <w:r w:rsidRPr="007949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62418" w:rsidRPr="007949C1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7949C1">
        <w:rPr>
          <w:rFonts w:ascii="Times New Roman" w:hAnsi="Times New Roman" w:cs="Times New Roman"/>
          <w:color w:val="000000"/>
          <w:sz w:val="20"/>
          <w:szCs w:val="20"/>
        </w:rPr>
        <w:t xml:space="preserve">olume </w:t>
      </w:r>
      <w:proofErr w:type="spellStart"/>
      <w:r w:rsidRPr="007949C1">
        <w:rPr>
          <w:rFonts w:ascii="Times New Roman" w:hAnsi="Times New Roman" w:cs="Times New Roman"/>
          <w:color w:val="000000"/>
          <w:sz w:val="20"/>
          <w:szCs w:val="20"/>
        </w:rPr>
        <w:t>Agregat</w:t>
      </w:r>
      <w:proofErr w:type="spellEnd"/>
      <w:r w:rsidRPr="007949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color w:val="000000"/>
          <w:sz w:val="20"/>
          <w:szCs w:val="20"/>
        </w:rPr>
        <w:t>Kasar</w:t>
      </w:r>
      <w:proofErr w:type="spellEnd"/>
      <w:r w:rsidRPr="007949C1">
        <w:rPr>
          <w:rFonts w:ascii="Times New Roman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7949C1">
        <w:rPr>
          <w:rFonts w:ascii="Times New Roman" w:hAnsi="Times New Roman" w:cs="Times New Roman"/>
          <w:color w:val="000000"/>
          <w:sz w:val="20"/>
          <w:szCs w:val="20"/>
        </w:rPr>
        <w:t>Agregat</w:t>
      </w:r>
      <w:proofErr w:type="spellEnd"/>
      <w:r w:rsidRPr="007949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color w:val="000000"/>
          <w:sz w:val="20"/>
          <w:szCs w:val="20"/>
        </w:rPr>
        <w:t>Halus</w:t>
      </w:r>
      <w:proofErr w:type="spellEnd"/>
      <w:r w:rsidRPr="007949C1">
        <w:rPr>
          <w:rFonts w:ascii="Times New Roman" w:hAnsi="Times New Roman" w:cs="Times New Roman"/>
          <w:color w:val="000000"/>
          <w:sz w:val="20"/>
          <w:szCs w:val="20"/>
        </w:rPr>
        <w:t xml:space="preserve"> (SNI 03-4804-1998)</w:t>
      </w:r>
    </w:p>
    <w:p w14:paraId="41D39193" w14:textId="77777777" w:rsidR="00667E31" w:rsidRPr="007949C1" w:rsidRDefault="00667E31" w:rsidP="00667E31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949C1">
        <w:rPr>
          <w:rFonts w:ascii="Times New Roman" w:hAnsi="Times New Roman" w:cs="Times New Roman"/>
          <w:sz w:val="20"/>
          <w:szCs w:val="20"/>
        </w:rPr>
        <w:t>Pemeriksaan</w:t>
      </w:r>
      <w:proofErr w:type="spellEnd"/>
      <w:r w:rsidRPr="007949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sz w:val="20"/>
          <w:szCs w:val="20"/>
        </w:rPr>
        <w:t>Keausan</w:t>
      </w:r>
      <w:proofErr w:type="spellEnd"/>
      <w:r w:rsidRPr="007949C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sz w:val="20"/>
          <w:szCs w:val="20"/>
        </w:rPr>
        <w:t>Agregat</w:t>
      </w:r>
      <w:proofErr w:type="spellEnd"/>
      <w:r w:rsidRPr="007949C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 w:rsidRPr="007949C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sz w:val="20"/>
          <w:szCs w:val="20"/>
        </w:rPr>
        <w:t>Mesin</w:t>
      </w:r>
      <w:proofErr w:type="spellEnd"/>
      <w:r w:rsidRPr="007949C1">
        <w:rPr>
          <w:rFonts w:ascii="Times New Roman" w:hAnsi="Times New Roman" w:cs="Times New Roman"/>
          <w:bCs/>
          <w:sz w:val="20"/>
          <w:szCs w:val="20"/>
        </w:rPr>
        <w:t xml:space="preserve"> Los Angeles (SNI 2417-2008)</w:t>
      </w:r>
    </w:p>
    <w:p w14:paraId="6C849C8D" w14:textId="77777777" w:rsidR="00667E31" w:rsidRPr="007949C1" w:rsidRDefault="00667E31" w:rsidP="00667E31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949C1">
        <w:rPr>
          <w:rFonts w:ascii="Times New Roman" w:hAnsi="Times New Roman" w:cs="Times New Roman"/>
          <w:sz w:val="20"/>
          <w:szCs w:val="20"/>
        </w:rPr>
        <w:t>Pembuatan</w:t>
      </w:r>
      <w:proofErr w:type="spellEnd"/>
      <w:r w:rsidRPr="007949C1">
        <w:rPr>
          <w:rFonts w:ascii="Times New Roman" w:hAnsi="Times New Roman" w:cs="Times New Roman"/>
          <w:sz w:val="20"/>
          <w:szCs w:val="20"/>
        </w:rPr>
        <w:t xml:space="preserve"> Benda Uji (SNI 2493-2011)</w:t>
      </w:r>
    </w:p>
    <w:p w14:paraId="3676B97F" w14:textId="77777777" w:rsidR="00667E31" w:rsidRPr="007949C1" w:rsidRDefault="00667E31" w:rsidP="00667E31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949C1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Pr="007949C1">
        <w:rPr>
          <w:rFonts w:ascii="Times New Roman" w:hAnsi="Times New Roman" w:cs="Times New Roman"/>
          <w:sz w:val="20"/>
          <w:szCs w:val="20"/>
        </w:rPr>
        <w:t xml:space="preserve"> Slump </w:t>
      </w:r>
      <w:proofErr w:type="spellStart"/>
      <w:r w:rsidRPr="007949C1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7949C1">
        <w:rPr>
          <w:rFonts w:ascii="Times New Roman" w:hAnsi="Times New Roman" w:cs="Times New Roman"/>
          <w:sz w:val="20"/>
          <w:szCs w:val="20"/>
        </w:rPr>
        <w:t xml:space="preserve"> (SNI 1972-2008)</w:t>
      </w:r>
    </w:p>
    <w:p w14:paraId="03B702C0" w14:textId="77777777" w:rsidR="00667E31" w:rsidRPr="007949C1" w:rsidRDefault="00667E31" w:rsidP="00667E31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949C1">
        <w:rPr>
          <w:rFonts w:ascii="Times New Roman" w:hAnsi="Times New Roman" w:cs="Times New Roman"/>
          <w:sz w:val="20"/>
          <w:szCs w:val="20"/>
        </w:rPr>
        <w:t>Perawatan</w:t>
      </w:r>
      <w:proofErr w:type="spellEnd"/>
      <w:r w:rsidRPr="007949C1">
        <w:rPr>
          <w:rFonts w:ascii="Times New Roman" w:hAnsi="Times New Roman" w:cs="Times New Roman"/>
          <w:sz w:val="20"/>
          <w:szCs w:val="20"/>
        </w:rPr>
        <w:t xml:space="preserve"> Benda Uji (</w:t>
      </w:r>
      <w:r w:rsidRPr="007949C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949C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949C1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7949C1">
        <w:rPr>
          <w:rFonts w:ascii="Times New Roman" w:eastAsia="Times New Roman" w:hAnsi="Times New Roman" w:cs="Times New Roman"/>
          <w:spacing w:val="2"/>
          <w:sz w:val="20"/>
          <w:szCs w:val="20"/>
        </w:rPr>
        <w:t>-</w:t>
      </w:r>
      <w:r w:rsidRPr="007949C1">
        <w:rPr>
          <w:rFonts w:ascii="Times New Roman" w:eastAsia="Times New Roman" w:hAnsi="Times New Roman" w:cs="Times New Roman"/>
          <w:sz w:val="20"/>
          <w:szCs w:val="20"/>
        </w:rPr>
        <w:t>2493</w:t>
      </w:r>
      <w:r w:rsidRPr="007949C1">
        <w:rPr>
          <w:rFonts w:ascii="Times New Roman" w:eastAsia="Times New Roman" w:hAnsi="Times New Roman" w:cs="Times New Roman"/>
          <w:spacing w:val="2"/>
          <w:sz w:val="20"/>
          <w:szCs w:val="20"/>
        </w:rPr>
        <w:t>-</w:t>
      </w:r>
      <w:r w:rsidRPr="007949C1">
        <w:rPr>
          <w:rFonts w:ascii="Times New Roman" w:eastAsia="Times New Roman" w:hAnsi="Times New Roman" w:cs="Times New Roman"/>
          <w:sz w:val="20"/>
          <w:szCs w:val="20"/>
        </w:rPr>
        <w:t>2011)</w:t>
      </w:r>
    </w:p>
    <w:p w14:paraId="1EF1296A" w14:textId="77777777" w:rsidR="00667E31" w:rsidRPr="007949C1" w:rsidRDefault="00667E31" w:rsidP="00667E31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949C1">
        <w:rPr>
          <w:rFonts w:ascii="Times New Roman" w:hAnsi="Times New Roman" w:cs="Times New Roman"/>
          <w:sz w:val="20"/>
          <w:szCs w:val="20"/>
        </w:rPr>
        <w:t>Pemeriksaan</w:t>
      </w:r>
      <w:proofErr w:type="spellEnd"/>
      <w:r w:rsidRPr="007949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7949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7949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7949C1">
        <w:rPr>
          <w:rFonts w:ascii="Times New Roman" w:hAnsi="Times New Roman" w:cs="Times New Roman"/>
          <w:sz w:val="20"/>
          <w:szCs w:val="20"/>
        </w:rPr>
        <w:t xml:space="preserve"> (SNI 1974-2011)</w:t>
      </w:r>
    </w:p>
    <w:p w14:paraId="24CE7AB0" w14:textId="77777777" w:rsidR="00962418" w:rsidRPr="007949C1" w:rsidRDefault="00962418" w:rsidP="00962418">
      <w:pPr>
        <w:pStyle w:val="ListParagraph"/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4567BD" w14:textId="77777777" w:rsidR="00667E31" w:rsidRPr="007949C1" w:rsidRDefault="00962418" w:rsidP="0096241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949C1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PEMBAHASAN</w:t>
      </w:r>
    </w:p>
    <w:p w14:paraId="21A9812C" w14:textId="77777777" w:rsidR="0090448E" w:rsidRPr="007949C1" w:rsidRDefault="0090448E" w:rsidP="0096241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Spesifikasi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agregat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diperoleh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dari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hasil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pengujian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dilaboratorium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lalu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dilakukan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penyusunan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7949C1">
        <w:rPr>
          <w:rFonts w:ascii="Times New Roman" w:hAnsi="Times New Roman" w:cs="Times New Roman"/>
          <w:bCs/>
          <w:i/>
          <w:color w:val="000000"/>
          <w:sz w:val="20"/>
          <w:szCs w:val="20"/>
        </w:rPr>
        <w:t>mix design</w:t>
      </w:r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untuk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membuat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benda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yang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akan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diuji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dari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hasil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pembuatan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benda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uji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diperoleh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kuat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tekan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beton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melalui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pengujian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benda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uji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menggunakan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mesin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7949C1">
        <w:rPr>
          <w:rFonts w:ascii="Times New Roman" w:hAnsi="Times New Roman" w:cs="Times New Roman"/>
          <w:bCs/>
          <w:i/>
          <w:color w:val="000000"/>
          <w:sz w:val="20"/>
          <w:szCs w:val="20"/>
        </w:rPr>
        <w:t>Compression Machine</w:t>
      </w:r>
      <w:r w:rsidR="007949C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7ECD41B5" w14:textId="77777777" w:rsidR="0090448E" w:rsidRDefault="0090448E" w:rsidP="0096241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Dari </w:t>
      </w:r>
      <w:proofErr w:type="spellStart"/>
      <w:r w:rsidR="00C26343">
        <w:rPr>
          <w:rFonts w:ascii="Times New Roman" w:hAnsi="Times New Roman" w:cs="Times New Roman"/>
          <w:bCs/>
          <w:color w:val="000000"/>
          <w:sz w:val="20"/>
          <w:szCs w:val="20"/>
        </w:rPr>
        <w:t>penelitian</w:t>
      </w:r>
      <w:proofErr w:type="spellEnd"/>
      <w:r w:rsidR="00C2634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C26343">
        <w:rPr>
          <w:rFonts w:ascii="Times New Roman" w:hAnsi="Times New Roman" w:cs="Times New Roman"/>
          <w:bCs/>
          <w:color w:val="000000"/>
          <w:sz w:val="20"/>
          <w:szCs w:val="20"/>
        </w:rPr>
        <w:t>ini</w:t>
      </w:r>
      <w:proofErr w:type="spellEnd"/>
      <w:r w:rsidR="00C2634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C26343">
        <w:rPr>
          <w:rFonts w:ascii="Times New Roman" w:hAnsi="Times New Roman" w:cs="Times New Roman"/>
          <w:bCs/>
          <w:color w:val="000000"/>
          <w:sz w:val="20"/>
          <w:szCs w:val="20"/>
        </w:rPr>
        <w:t>didapatkan</w:t>
      </w:r>
      <w:proofErr w:type="spellEnd"/>
      <w:r w:rsidR="00C2634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hasil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pengujian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Laboratorium</w:t>
      </w:r>
      <w:proofErr w:type="spellEnd"/>
      <w:r w:rsidR="005955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="005955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yang </w:t>
      </w:r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kemudian</w:t>
      </w:r>
      <w:proofErr w:type="spellEnd"/>
      <w:proofErr w:type="gram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didapat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hasil-hasil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seperti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disajikan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dalam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6D37ED"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tab</w:t>
      </w:r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e</w:t>
      </w:r>
      <w:r w:rsidR="006D37ED"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l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berikut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ini</w:t>
      </w:r>
      <w:proofErr w:type="spellEnd"/>
      <w:r w:rsidRPr="007949C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235EBCF5" w14:textId="77777777" w:rsidR="007949C1" w:rsidRDefault="007949C1" w:rsidP="0096241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483D4C1" w14:textId="77777777" w:rsidR="00C838A8" w:rsidRDefault="00C838A8" w:rsidP="0096241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085AA1B" w14:textId="77777777" w:rsidR="00C838A8" w:rsidRDefault="00C838A8" w:rsidP="0096241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2DBBE47" w14:textId="77777777" w:rsidR="00C838A8" w:rsidRDefault="00C838A8" w:rsidP="0096241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31F75EC" w14:textId="77777777" w:rsidR="00496F61" w:rsidRDefault="00496F61" w:rsidP="0096241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8FBA730" w14:textId="77777777" w:rsidR="005955B0" w:rsidRDefault="005955B0" w:rsidP="0096241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"/>
        <w:gridCol w:w="252"/>
        <w:gridCol w:w="2816"/>
        <w:gridCol w:w="684"/>
        <w:gridCol w:w="612"/>
        <w:gridCol w:w="720"/>
        <w:gridCol w:w="344"/>
        <w:gridCol w:w="507"/>
        <w:gridCol w:w="656"/>
        <w:gridCol w:w="1112"/>
        <w:gridCol w:w="253"/>
        <w:gridCol w:w="278"/>
      </w:tblGrid>
      <w:tr w:rsidR="00496F61" w:rsidRPr="000A37A3" w14:paraId="5FF05AC4" w14:textId="77777777" w:rsidTr="00ED1391">
        <w:trPr>
          <w:trHeight w:val="435"/>
        </w:trPr>
        <w:tc>
          <w:tcPr>
            <w:tcW w:w="193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49CF14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Uraian</w:t>
            </w:r>
            <w:proofErr w:type="spellEnd"/>
          </w:p>
        </w:tc>
        <w:tc>
          <w:tcPr>
            <w:tcW w:w="1670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9A08A9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Hasil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Pengujian</w:t>
            </w:r>
            <w:proofErr w:type="spellEnd"/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AFF6E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Satuan</w:t>
            </w:r>
            <w:proofErr w:type="spellEnd"/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5F61B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Spesifikasi</w:t>
            </w:r>
            <w:proofErr w:type="spellEnd"/>
          </w:p>
        </w:tc>
        <w:tc>
          <w:tcPr>
            <w:tcW w:w="37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2F26CD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</w:t>
            </w:r>
            <w:proofErr w:type="spellEnd"/>
          </w:p>
        </w:tc>
      </w:tr>
      <w:tr w:rsidR="00496F61" w:rsidRPr="000A37A3" w14:paraId="0E1DE4A2" w14:textId="77777777" w:rsidTr="00ED1391">
        <w:trPr>
          <w:trHeight w:val="480"/>
        </w:trPr>
        <w:tc>
          <w:tcPr>
            <w:tcW w:w="1930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6F84E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Agregat</w:t>
            </w:r>
            <w:proofErr w:type="spellEnd"/>
          </w:p>
        </w:tc>
        <w:tc>
          <w:tcPr>
            <w:tcW w:w="1670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009FC7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FE6E29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D4DEB4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7087FE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391" w:rsidRPr="000A37A3" w14:paraId="73166071" w14:textId="77777777" w:rsidTr="00ED1391">
        <w:trPr>
          <w:trHeight w:val="510"/>
        </w:trPr>
        <w:tc>
          <w:tcPr>
            <w:tcW w:w="29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8C7A9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7069B3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Pemeriksaan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Agregat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Halus</w:t>
            </w:r>
            <w:proofErr w:type="spellEnd"/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93C090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F0131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DAD70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236640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391" w:rsidRPr="000A37A3" w14:paraId="52DBB0B9" w14:textId="77777777" w:rsidTr="00ED1391">
        <w:trPr>
          <w:trHeight w:val="510"/>
        </w:trPr>
        <w:tc>
          <w:tcPr>
            <w:tcW w:w="29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7EBBEC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FC23B9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Bobot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Isi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7F36BFD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1,585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2A573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gr/cm</w:t>
            </w: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1ECC3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min. 1,3 gr/cm</w:t>
            </w: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B4F9AF" w14:textId="77777777" w:rsidR="00FB3386" w:rsidRPr="00FB3386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4E113CE2" w14:textId="77777777" w:rsidTr="00ED1391">
        <w:trPr>
          <w:trHeight w:val="585"/>
        </w:trPr>
        <w:tc>
          <w:tcPr>
            <w:tcW w:w="29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1796AD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FC5327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Berat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Jenis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0EACA6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2,651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023FF6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5C8A2D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 2.5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2D9099" w14:textId="77777777" w:rsidR="00FB3386" w:rsidRPr="00FB3386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1F46CAEB" w14:textId="77777777" w:rsidTr="00ED1391">
        <w:trPr>
          <w:trHeight w:val="480"/>
        </w:trPr>
        <w:tc>
          <w:tcPr>
            <w:tcW w:w="29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599B52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A85DE0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Penyerapan</w:t>
            </w:r>
            <w:proofErr w:type="spellEnd"/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261FFB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1,963%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A5D691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257893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0.2%-2%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8FA201" w14:textId="77777777" w:rsidR="00FB3386" w:rsidRPr="00FB3386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6C392ABA" w14:textId="77777777" w:rsidTr="00ED1391">
        <w:trPr>
          <w:trHeight w:val="480"/>
        </w:trPr>
        <w:tc>
          <w:tcPr>
            <w:tcW w:w="29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E368F1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3DE202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Kadar Air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143553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1,550%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4E9FC0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534020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Maks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6 %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CFC805" w14:textId="77777777" w:rsidR="00FB3386" w:rsidRPr="00FB3386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75A98DD9" w14:textId="77777777" w:rsidTr="00ED1391">
        <w:trPr>
          <w:trHeight w:val="495"/>
        </w:trPr>
        <w:tc>
          <w:tcPr>
            <w:tcW w:w="15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290346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6F8F3E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D6E5D6" w14:textId="77777777" w:rsid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Kadar Lumpur</w:t>
            </w:r>
          </w:p>
          <w:p w14:paraId="613C11F1" w14:textId="77777777" w:rsidR="00496F61" w:rsidRDefault="00496F61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889242A" w14:textId="77777777" w:rsidR="00496F61" w:rsidRPr="00FB3386" w:rsidRDefault="00496F61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Modulus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Kehalusan</w:t>
            </w:r>
            <w:proofErr w:type="spellEnd"/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3D4264" w14:textId="77777777" w:rsid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0,936%</w:t>
            </w:r>
          </w:p>
          <w:p w14:paraId="6928B5B7" w14:textId="77777777" w:rsidR="00496F61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9D020F2" w14:textId="77777777" w:rsidR="00496F61" w:rsidRPr="00FB3386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2.116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8CBA3C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D14CDD" w14:textId="77777777" w:rsid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Maks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5 %</w:t>
            </w:r>
          </w:p>
          <w:p w14:paraId="657E958C" w14:textId="77777777" w:rsidR="00496F61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43BFED7" w14:textId="77777777" w:rsidR="00496F61" w:rsidRPr="00FB3386" w:rsidRDefault="00496F61" w:rsidP="00496F61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1.5% - 3.8%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AC55EC" w14:textId="77777777" w:rsidR="00FB3386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  <w:p w14:paraId="0A691415" w14:textId="77777777" w:rsidR="00496F61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C3418D5" w14:textId="77777777" w:rsidR="00496F61" w:rsidRPr="00FB3386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1D03B072" w14:textId="77777777" w:rsidTr="00ED1391">
        <w:trPr>
          <w:trHeight w:val="435"/>
        </w:trPr>
        <w:tc>
          <w:tcPr>
            <w:tcW w:w="1930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4B3C262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34E983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EF4479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228F6E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E52EA6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83B7F48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D8EB2FD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67578D7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3A99D49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391" w:rsidRPr="000A37A3" w14:paraId="420A3415" w14:textId="77777777" w:rsidTr="00ED1391">
        <w:trPr>
          <w:trHeight w:val="435"/>
        </w:trPr>
        <w:tc>
          <w:tcPr>
            <w:tcW w:w="29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4BE5C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57AB0F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Pemeriksaan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Agregat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Kasar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1/2"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4A3DE8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35D6DC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8066C6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F3A442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0F138CA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11C7BCB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CC5EF7E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08178F5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391" w:rsidRPr="000A37A3" w14:paraId="37AFE88D" w14:textId="77777777" w:rsidTr="00ED1391">
        <w:trPr>
          <w:trHeight w:val="435"/>
        </w:trPr>
        <w:tc>
          <w:tcPr>
            <w:tcW w:w="15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7CE4BF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602210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07C63C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Bobot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Isi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4CC08A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1,394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358AD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gr/cm</w:t>
            </w: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DF04A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min. 1,3 gr/cm</w:t>
            </w: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282211" w14:textId="77777777" w:rsidR="00FB3386" w:rsidRPr="00FB3386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08180D75" w14:textId="77777777" w:rsidTr="00ED1391">
        <w:trPr>
          <w:trHeight w:val="495"/>
        </w:trPr>
        <w:tc>
          <w:tcPr>
            <w:tcW w:w="15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794528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5F0ADD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309987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Berat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Jenis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7E9055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2,591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73E0DF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86BC9A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 2,5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FE47DE" w14:textId="77777777" w:rsidR="00FB3386" w:rsidRPr="00FB3386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691009CF" w14:textId="77777777" w:rsidTr="00ED1391">
        <w:trPr>
          <w:trHeight w:val="480"/>
        </w:trPr>
        <w:tc>
          <w:tcPr>
            <w:tcW w:w="15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C8F415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489468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723E43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Penyerapan</w:t>
            </w:r>
            <w:proofErr w:type="spellEnd"/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CB5A11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2,618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4B3431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1DF292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 - 4%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EFC2C6" w14:textId="77777777" w:rsidR="00FB3386" w:rsidRPr="00FB3386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0806203B" w14:textId="77777777" w:rsidTr="00ED1391">
        <w:trPr>
          <w:trHeight w:val="525"/>
        </w:trPr>
        <w:tc>
          <w:tcPr>
            <w:tcW w:w="151" w:type="pc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75528E9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090F3CE7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A01D9F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Kadar Air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9D1CFA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0,671</w:t>
            </w:r>
          </w:p>
        </w:tc>
        <w:tc>
          <w:tcPr>
            <w:tcW w:w="382" w:type="pc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6D6FD9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68A72F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Maks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1,3 %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E27744" w14:textId="77777777" w:rsidR="00FB3386" w:rsidRPr="00FB3386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3F624141" w14:textId="77777777" w:rsidTr="00ED1391">
        <w:trPr>
          <w:trHeight w:val="558"/>
        </w:trPr>
        <w:tc>
          <w:tcPr>
            <w:tcW w:w="1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E0F3792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58D3C876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BE2A69" w14:textId="77777777" w:rsid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Abrasi</w:t>
            </w:r>
            <w:proofErr w:type="spellEnd"/>
          </w:p>
          <w:p w14:paraId="4D6DEC4A" w14:textId="77777777" w:rsidR="00496F61" w:rsidRDefault="00496F61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D0EAD2D" w14:textId="77777777" w:rsidR="00496F61" w:rsidRDefault="00496F61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Kadar Lumpur</w:t>
            </w:r>
          </w:p>
          <w:p w14:paraId="0716461B" w14:textId="77777777" w:rsidR="00496F61" w:rsidRDefault="00496F61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C8C3A78" w14:textId="77777777" w:rsidR="00496F61" w:rsidRPr="00FB3386" w:rsidRDefault="00496F61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Modulus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Kehalusan</w:t>
            </w:r>
            <w:proofErr w:type="spellEnd"/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AC046F" w14:textId="77777777" w:rsid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17,146%</w:t>
            </w:r>
          </w:p>
          <w:p w14:paraId="2432CD19" w14:textId="77777777" w:rsidR="00496F61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BF30974" w14:textId="77777777" w:rsidR="00496F61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1,923%</w:t>
            </w:r>
          </w:p>
          <w:p w14:paraId="45BE8B05" w14:textId="77777777" w:rsidR="00496F61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9E81D87" w14:textId="77777777" w:rsidR="00496F61" w:rsidRPr="00FB3386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6.934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C18E4D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7CD3AC" w14:textId="77777777" w:rsid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≤ 40 %</w:t>
            </w:r>
          </w:p>
          <w:p w14:paraId="53D1540F" w14:textId="77777777" w:rsidR="00496F61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092B6D7" w14:textId="77777777" w:rsidR="00496F61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Maks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1 %</w:t>
            </w:r>
          </w:p>
          <w:p w14:paraId="377D2575" w14:textId="77777777" w:rsidR="00496F61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712BAB1" w14:textId="77777777" w:rsidR="00496F61" w:rsidRPr="00FB3386" w:rsidRDefault="00496F61" w:rsidP="00496F61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6.0% – 7.1%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90F331" w14:textId="77777777" w:rsidR="00FB3386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  <w:p w14:paraId="47CE5EF0" w14:textId="77777777" w:rsidR="00496F61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31D099C" w14:textId="77777777" w:rsidR="00496F61" w:rsidRDefault="00496F61" w:rsidP="00496F6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Ok</w:t>
            </w:r>
          </w:p>
          <w:p w14:paraId="1C067925" w14:textId="77777777" w:rsidR="00496F61" w:rsidRPr="00FB3386" w:rsidRDefault="00496F61" w:rsidP="00496F61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Ok</w:t>
            </w:r>
          </w:p>
        </w:tc>
      </w:tr>
      <w:tr w:rsidR="00ED1391" w:rsidRPr="000A37A3" w14:paraId="26AA475D" w14:textId="77777777" w:rsidTr="00ED1391">
        <w:trPr>
          <w:trHeight w:val="555"/>
        </w:trPr>
        <w:tc>
          <w:tcPr>
            <w:tcW w:w="299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E3906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8E6FED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Pemeriksaan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Agregat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Kasar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2/3"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689B48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19FE3B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3B1EE8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1DA5AF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46A3113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8E95B2E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B5BACCE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01446A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391" w:rsidRPr="000A37A3" w14:paraId="7037EE1C" w14:textId="77777777" w:rsidTr="00ED1391">
        <w:trPr>
          <w:trHeight w:val="495"/>
        </w:trPr>
        <w:tc>
          <w:tcPr>
            <w:tcW w:w="15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807EBE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8B358F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929692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Bobot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Isi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A76756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1,555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4114D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gr/cm</w:t>
            </w: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8A69E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min. 1,3 gr/cm</w:t>
            </w: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6CC7C1" w14:textId="77777777" w:rsidR="00FB3386" w:rsidRPr="00FB3386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7AC6A60A" w14:textId="77777777" w:rsidTr="00ED1391">
        <w:trPr>
          <w:trHeight w:val="540"/>
        </w:trPr>
        <w:tc>
          <w:tcPr>
            <w:tcW w:w="15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B68E73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83A95E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0561F3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Berat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Jenis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8B8936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2,718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1B9F9A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C6BF9E" w14:textId="77777777" w:rsidR="00FB3386" w:rsidRPr="00FB3386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min. 2,5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B20715" w14:textId="77777777" w:rsidR="00FB3386" w:rsidRPr="00FB3386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3AF77253" w14:textId="77777777" w:rsidTr="00ED1391">
        <w:trPr>
          <w:trHeight w:val="510"/>
        </w:trPr>
        <w:tc>
          <w:tcPr>
            <w:tcW w:w="15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DCBFAD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B21501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DCBA4D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Penyerapan</w:t>
            </w:r>
            <w:proofErr w:type="spellEnd"/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E40E63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1,154%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08D3D2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B2C979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0,2 - 4%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E80AEA" w14:textId="77777777" w:rsidR="00FB3386" w:rsidRPr="00FB3386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708F8C69" w14:textId="77777777" w:rsidTr="00ED1391">
        <w:trPr>
          <w:trHeight w:val="465"/>
        </w:trPr>
        <w:tc>
          <w:tcPr>
            <w:tcW w:w="15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E9A049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6EAF5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609C10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Kadar Air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4FCA3D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0,971%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0E3104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7B62C2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Maks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1,3 %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889380" w14:textId="77777777" w:rsidR="00FB3386" w:rsidRPr="00FB3386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122E60CA" w14:textId="77777777" w:rsidTr="00ED1391">
        <w:trPr>
          <w:trHeight w:val="405"/>
        </w:trPr>
        <w:tc>
          <w:tcPr>
            <w:tcW w:w="15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0A7C2C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4A90B6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9E38BC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Abrasi</w:t>
            </w:r>
            <w:proofErr w:type="spellEnd"/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F35AFD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20,584%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F692D2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6B6652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≤ 40 %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411E26" w14:textId="77777777" w:rsidR="00FB3386" w:rsidRPr="00FB3386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05895992" w14:textId="77777777" w:rsidTr="00ED1391">
        <w:trPr>
          <w:trHeight w:val="810"/>
        </w:trPr>
        <w:tc>
          <w:tcPr>
            <w:tcW w:w="151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43D5B7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6A8706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CADE32" w14:textId="77777777" w:rsidR="00496F61" w:rsidRDefault="00FB3386" w:rsidP="00496F6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Kadar Lumpur</w:t>
            </w:r>
          </w:p>
          <w:p w14:paraId="53BB2F74" w14:textId="77777777" w:rsidR="00496F61" w:rsidRDefault="00496F61" w:rsidP="00496F6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F1868C1" w14:textId="77777777" w:rsidR="00496F61" w:rsidRPr="00FB3386" w:rsidRDefault="00496F61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Modulus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Kehalusan</w:t>
            </w:r>
            <w:proofErr w:type="spellEnd"/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77985D" w14:textId="77777777" w:rsid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0,667%</w:t>
            </w:r>
          </w:p>
          <w:p w14:paraId="651D2956" w14:textId="77777777" w:rsidR="00496F61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AC7A455" w14:textId="77777777" w:rsidR="00496F61" w:rsidRPr="00FB3386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7.765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F80D6C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27B916" w14:textId="77777777" w:rsid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maks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1%</w:t>
            </w:r>
          </w:p>
          <w:p w14:paraId="18F43419" w14:textId="77777777" w:rsidR="00496F61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B7F51E9" w14:textId="77777777" w:rsidR="00496F61" w:rsidRPr="00FB3386" w:rsidRDefault="00496F61" w:rsidP="00496F61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6.0% - 7.1%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7645A5" w14:textId="77777777" w:rsidR="00FB3386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  <w:p w14:paraId="6A5A70EE" w14:textId="77777777" w:rsidR="00496F61" w:rsidRDefault="00496F6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AAB37D3" w14:textId="77777777" w:rsidR="00496F61" w:rsidRPr="00FB3386" w:rsidRDefault="00496F61" w:rsidP="00496F6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Ok</w:t>
            </w:r>
          </w:p>
        </w:tc>
      </w:tr>
      <w:tr w:rsidR="00496F61" w:rsidRPr="000A37A3" w14:paraId="5A9B0332" w14:textId="77777777" w:rsidTr="00ED1391">
        <w:trPr>
          <w:trHeight w:val="510"/>
        </w:trPr>
        <w:tc>
          <w:tcPr>
            <w:tcW w:w="193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3DE732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Analisa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Saringan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Gabungan</w:t>
            </w:r>
            <w:proofErr w:type="spellEnd"/>
          </w:p>
        </w:tc>
        <w:tc>
          <w:tcPr>
            <w:tcW w:w="1670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DB22A2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C86E7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0405A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91C764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391" w:rsidRPr="000A37A3" w14:paraId="499C479B" w14:textId="77777777" w:rsidTr="00ED1391">
        <w:trPr>
          <w:trHeight w:val="585"/>
        </w:trPr>
        <w:tc>
          <w:tcPr>
            <w:tcW w:w="1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67407" w14:textId="77777777" w:rsidR="00FB3386" w:rsidRPr="00FB3386" w:rsidRDefault="00ED1391" w:rsidP="00ED1391">
            <w:pPr>
              <w:spacing w:after="0" w:line="240" w:lineRule="auto"/>
              <w:ind w:left="-90" w:right="-17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DE25F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0522856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Persentase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Agregat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Pada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Saringan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Gabungan</w:t>
            </w:r>
            <w:proofErr w:type="spellEnd"/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22C34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6B33E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7060C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FE0DD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325B59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E72FBC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1F274D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36CF2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74DB0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391" w:rsidRPr="000A37A3" w14:paraId="71D2D9D1" w14:textId="77777777" w:rsidTr="00ED1391">
        <w:trPr>
          <w:trHeight w:val="315"/>
        </w:trPr>
        <w:tc>
          <w:tcPr>
            <w:tcW w:w="1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3EA04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553B9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C9C9DC" w14:textId="77777777" w:rsidR="00FB3386" w:rsidRPr="00FB3386" w:rsidRDefault="00FB3386" w:rsidP="00FB338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Pasir</w:t>
            </w:r>
            <w:proofErr w:type="spellEnd"/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51B4E5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9582F7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CE2C66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A29C2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0D61C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391" w:rsidRPr="000A37A3" w14:paraId="1E96F561" w14:textId="77777777" w:rsidTr="00ED1391">
        <w:trPr>
          <w:trHeight w:val="555"/>
        </w:trPr>
        <w:tc>
          <w:tcPr>
            <w:tcW w:w="151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FB2B79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EBFA73B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7F8051" w14:textId="77777777" w:rsidR="00FB3386" w:rsidRPr="00FB3386" w:rsidRDefault="00FB3386" w:rsidP="00FB338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Batu ½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6A5CE5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382" w:type="pc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7AA33E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D56A7F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F637655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F7FD0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391" w:rsidRPr="000A37A3" w14:paraId="72E44736" w14:textId="77777777" w:rsidTr="00ED1391">
        <w:trPr>
          <w:trHeight w:val="510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50412A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E0A134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952387" w14:textId="77777777" w:rsidR="00FB3386" w:rsidRPr="00FB3386" w:rsidRDefault="00FB3386" w:rsidP="00FB338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Batu 2/3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80D181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F20513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B9811F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9B463A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1C8E1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391" w:rsidRPr="000A37A3" w14:paraId="1979EC2A" w14:textId="77777777" w:rsidTr="00ED1391">
        <w:trPr>
          <w:trHeight w:val="480"/>
        </w:trPr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CDCFA" w14:textId="77777777" w:rsidR="00ED1391" w:rsidRDefault="00ED1391" w:rsidP="0049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49062E1F" w14:textId="77777777" w:rsidR="00FB3386" w:rsidRPr="00FB3386" w:rsidRDefault="00FB3386" w:rsidP="00ED1391">
            <w:pPr>
              <w:spacing w:after="0" w:line="240" w:lineRule="auto"/>
              <w:ind w:left="-90" w:right="-167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33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ED13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.2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44A29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33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3DB3C7" w14:textId="77777777" w:rsidR="00ED1391" w:rsidRDefault="00ED1391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E26AB91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Analisa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Agregat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Gabungan</w:t>
            </w:r>
            <w:proofErr w:type="spellEnd"/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09E15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D859C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BA6C9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A4330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805DEF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A056F8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3523F6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1733A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E5044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391" w:rsidRPr="000A37A3" w14:paraId="7A98CA94" w14:textId="77777777" w:rsidTr="00ED1391">
        <w:trPr>
          <w:trHeight w:val="315"/>
        </w:trPr>
        <w:tc>
          <w:tcPr>
            <w:tcW w:w="1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5C838" w14:textId="77777777" w:rsidR="00FB3386" w:rsidRPr="00FB3386" w:rsidRDefault="00FB3386" w:rsidP="0049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33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EF8B0" w14:textId="77777777" w:rsidR="00FB3386" w:rsidRPr="00FB3386" w:rsidRDefault="00FB3386" w:rsidP="0049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33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576AF4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No.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Saringan</w:t>
            </w:r>
            <w:proofErr w:type="spellEnd"/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EE583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Batu 1/2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7A862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Batu 2/3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3909E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Pasir</w:t>
            </w:r>
            <w:proofErr w:type="spellEnd"/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FFCF25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Gabungan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BA9ECD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33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F6AE893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33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941E5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1B6A6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391" w:rsidRPr="000A37A3" w14:paraId="648608B2" w14:textId="77777777" w:rsidTr="00ED1391">
        <w:trPr>
          <w:trHeight w:val="510"/>
        </w:trPr>
        <w:tc>
          <w:tcPr>
            <w:tcW w:w="29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08C85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33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3BB4C9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1/2"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3877E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35,00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1CC03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32,00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C3D65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33,00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8C2F46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FE5344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FCD3271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14F19D" w14:textId="77777777" w:rsidR="00FB3386" w:rsidRPr="00FB3386" w:rsidRDefault="00ED139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6A9E6C34" w14:textId="77777777" w:rsidTr="00ED1391">
        <w:trPr>
          <w:trHeight w:val="510"/>
        </w:trPr>
        <w:tc>
          <w:tcPr>
            <w:tcW w:w="29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88DC1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33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32C69B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"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A0991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35,00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DD0AD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32,00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B3DE3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33,00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91FA6C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40A341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C3B9EE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C08440" w14:textId="77777777" w:rsidR="00FB3386" w:rsidRPr="00FB3386" w:rsidRDefault="00ED139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3BFD36CE" w14:textId="77777777" w:rsidTr="00ED1391">
        <w:trPr>
          <w:trHeight w:val="510"/>
        </w:trPr>
        <w:tc>
          <w:tcPr>
            <w:tcW w:w="29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A08E4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33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23F249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3/4"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2C418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29,48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9A3F0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6,14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2F225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33,00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E06BFA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9B3D4D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8B6088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50-75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0305AB" w14:textId="77777777" w:rsidR="00FB3386" w:rsidRPr="00FB3386" w:rsidRDefault="00ED139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176DBC53" w14:textId="77777777" w:rsidTr="00ED1391">
        <w:trPr>
          <w:trHeight w:val="510"/>
        </w:trPr>
        <w:tc>
          <w:tcPr>
            <w:tcW w:w="29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C53D3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33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98C16F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1/2"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19BDC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29,48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52D45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6,14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6B4EA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33,00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7750CB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68,618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636924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C56B6A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50-75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B6732F" w14:textId="77777777" w:rsidR="00FB3386" w:rsidRPr="00FB3386" w:rsidRDefault="00ED139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0C186D58" w14:textId="77777777" w:rsidTr="00ED1391">
        <w:trPr>
          <w:trHeight w:val="510"/>
        </w:trPr>
        <w:tc>
          <w:tcPr>
            <w:tcW w:w="29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E855B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33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AEDFA7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70393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6,06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10C8B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1,40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B314C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33,00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8F13BE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40,455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F51F6A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C2F29D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36-60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E220FD" w14:textId="77777777" w:rsidR="00FB3386" w:rsidRPr="00FB3386" w:rsidRDefault="00ED139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5C09EF84" w14:textId="77777777" w:rsidTr="00ED1391">
        <w:trPr>
          <w:trHeight w:val="510"/>
        </w:trPr>
        <w:tc>
          <w:tcPr>
            <w:tcW w:w="29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77DDF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33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1490A1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No. 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D484D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1,19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BADAD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- 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2C1DB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32,50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63B9B7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33,69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D85C12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512064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24-47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546DEC" w14:textId="77777777" w:rsidR="00FB3386" w:rsidRPr="00FB3386" w:rsidRDefault="00ED139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17C3F7AB" w14:textId="77777777" w:rsidTr="00ED1391">
        <w:trPr>
          <w:trHeight w:val="510"/>
        </w:trPr>
        <w:tc>
          <w:tcPr>
            <w:tcW w:w="29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693AB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33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CBAC23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No. 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78A36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0,57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E2F1C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- 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1F175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31,96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18D665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32,53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E59FB4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2CB361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18-38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EA54CC" w14:textId="77777777" w:rsidR="00FB3386" w:rsidRPr="00FB3386" w:rsidRDefault="00ED139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536CC729" w14:textId="77777777" w:rsidTr="00ED1391">
        <w:trPr>
          <w:trHeight w:val="510"/>
        </w:trPr>
        <w:tc>
          <w:tcPr>
            <w:tcW w:w="29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121C7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33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79B425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No. 16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0DC03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0,03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5407F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- 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82712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29,38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4FBCB3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29,407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06ECBA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B48345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1CD6E5" w14:textId="77777777" w:rsidR="00FB3386" w:rsidRPr="00FB3386" w:rsidRDefault="00ED139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53985057" w14:textId="77777777" w:rsidTr="00ED1391">
        <w:trPr>
          <w:trHeight w:val="510"/>
        </w:trPr>
        <w:tc>
          <w:tcPr>
            <w:tcW w:w="29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16409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33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077594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No. 30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66D1C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-  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48372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- 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36FB4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22,83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510436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1B71D3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EA55D6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7-23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EBD6B2" w14:textId="77777777" w:rsidR="00FB3386" w:rsidRPr="00FB3386" w:rsidRDefault="00ED139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0CCD08B4" w14:textId="77777777" w:rsidTr="00ED1391">
        <w:trPr>
          <w:trHeight w:val="510"/>
        </w:trPr>
        <w:tc>
          <w:tcPr>
            <w:tcW w:w="299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4F061B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33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A9EDE3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No. 50</w:t>
            </w: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7DA27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-   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90F51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-   </w:t>
            </w:r>
          </w:p>
        </w:tc>
        <w:tc>
          <w:tcPr>
            <w:tcW w:w="41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D67BA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8,24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31011E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8,238</w:t>
            </w:r>
          </w:p>
        </w:tc>
        <w:tc>
          <w:tcPr>
            <w:tcW w:w="382" w:type="pc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04BEBA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15D5CF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3-15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B86A27" w14:textId="77777777" w:rsidR="00FB3386" w:rsidRPr="00FB3386" w:rsidRDefault="00ED139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326C901C" w14:textId="77777777" w:rsidTr="00ED1391">
        <w:trPr>
          <w:trHeight w:val="510"/>
        </w:trPr>
        <w:tc>
          <w:tcPr>
            <w:tcW w:w="299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D38D26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33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DAC7A4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No. 100</w:t>
            </w: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9BA70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-   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24F0D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-   </w:t>
            </w:r>
          </w:p>
        </w:tc>
        <w:tc>
          <w:tcPr>
            <w:tcW w:w="41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F82EF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3,28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4EE32A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382" w:type="pc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6DA205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ED5289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843EDD" w14:textId="77777777" w:rsidR="00FB3386" w:rsidRPr="00FB3386" w:rsidRDefault="00ED139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</w:tr>
      <w:tr w:rsidR="00ED1391" w:rsidRPr="000A37A3" w14:paraId="260E40EA" w14:textId="77777777" w:rsidTr="00ED1391">
        <w:trPr>
          <w:trHeight w:val="510"/>
        </w:trPr>
        <w:tc>
          <w:tcPr>
            <w:tcW w:w="299" w:type="pct"/>
            <w:gridSpan w:val="2"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9E14456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33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0759A1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No. 200</w:t>
            </w:r>
          </w:p>
        </w:tc>
        <w:tc>
          <w:tcPr>
            <w:tcW w:w="398" w:type="pct"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F064CC8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33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-   </w:t>
            </w:r>
          </w:p>
        </w:tc>
        <w:tc>
          <w:tcPr>
            <w:tcW w:w="356" w:type="pct"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FBC5F95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33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-   </w:t>
            </w:r>
          </w:p>
        </w:tc>
        <w:tc>
          <w:tcPr>
            <w:tcW w:w="419" w:type="pct"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8ABC98B" w14:textId="77777777" w:rsidR="00FB3386" w:rsidRPr="00FB3386" w:rsidRDefault="00FB3386" w:rsidP="0049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33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-   </w:t>
            </w:r>
          </w:p>
        </w:tc>
        <w:tc>
          <w:tcPr>
            <w:tcW w:w="497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5FC16B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8C23AE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6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417CC9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33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2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5D1C2B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B3386" w:rsidRPr="000A37A3" w14:paraId="399B0232" w14:textId="77777777" w:rsidTr="00ED1391">
        <w:trPr>
          <w:trHeight w:val="585"/>
        </w:trPr>
        <w:tc>
          <w:tcPr>
            <w:tcW w:w="1930" w:type="pct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D19B1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Job Mix</w:t>
            </w:r>
          </w:p>
        </w:tc>
        <w:tc>
          <w:tcPr>
            <w:tcW w:w="1670" w:type="pct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F561F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AD4A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FDB67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0F16E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391" w:rsidRPr="000A37A3" w14:paraId="6BF3924F" w14:textId="77777777" w:rsidTr="00ED1391">
        <w:trPr>
          <w:trHeight w:val="375"/>
        </w:trPr>
        <w:tc>
          <w:tcPr>
            <w:tcW w:w="29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00E1C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1A08C3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Semen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CEEA58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011313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45A954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7DC4CB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391" w:rsidRPr="000A37A3" w14:paraId="788E181B" w14:textId="77777777" w:rsidTr="00ED1391">
        <w:trPr>
          <w:trHeight w:val="525"/>
        </w:trPr>
        <w:tc>
          <w:tcPr>
            <w:tcW w:w="1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0D67C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14191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ED2E85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Air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1E6BCC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1A55E4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5DCB11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430B3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D47F3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391" w:rsidRPr="000A37A3" w14:paraId="3B5A28C4" w14:textId="77777777" w:rsidTr="00ED1391">
        <w:trPr>
          <w:trHeight w:val="585"/>
        </w:trPr>
        <w:tc>
          <w:tcPr>
            <w:tcW w:w="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3FB40C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EB3475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Batu ½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484F56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188,000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186032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2F42B9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1F5DB1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391" w:rsidRPr="000A37A3" w14:paraId="46461C86" w14:textId="77777777" w:rsidTr="00ED1391">
        <w:tc>
          <w:tcPr>
            <w:tcW w:w="299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CDABC66" w14:textId="77777777" w:rsidR="00ED1391" w:rsidRPr="00FB3386" w:rsidRDefault="00ED139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3E7A5CB0" w14:textId="77777777" w:rsidR="00ED1391" w:rsidRPr="00FB3386" w:rsidRDefault="00ED1391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77429849" w14:textId="77777777" w:rsidR="00ED1391" w:rsidRPr="00FB3386" w:rsidRDefault="00ED139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0D92C3E" w14:textId="77777777" w:rsidR="00ED1391" w:rsidRPr="00FB3386" w:rsidRDefault="00ED139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36832CF4" w14:textId="77777777" w:rsidR="00ED1391" w:rsidRPr="00FB3386" w:rsidRDefault="00ED139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61604BBB" w14:textId="77777777" w:rsidR="00ED1391" w:rsidRPr="00FB3386" w:rsidRDefault="00ED1391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1391" w:rsidRPr="000A37A3" w14:paraId="69E0F517" w14:textId="77777777" w:rsidTr="00ED1391">
        <w:trPr>
          <w:trHeight w:val="525"/>
        </w:trPr>
        <w:tc>
          <w:tcPr>
            <w:tcW w:w="1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1277C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47B9E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D71F62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Batu 2/3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DBDB47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173,000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78031E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1C64F2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989F5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E4104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391" w:rsidRPr="000A37A3" w14:paraId="45B2B03D" w14:textId="77777777" w:rsidTr="00ED1391">
        <w:trPr>
          <w:trHeight w:val="270"/>
        </w:trPr>
        <w:tc>
          <w:tcPr>
            <w:tcW w:w="29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76DDC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AE9073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Pasir</w:t>
            </w:r>
            <w:proofErr w:type="spellEnd"/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E86B9D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161,000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7525B9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35132E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2DC386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391" w:rsidRPr="000A37A3" w14:paraId="0D4B6D87" w14:textId="77777777" w:rsidTr="00ED1391">
        <w:trPr>
          <w:trHeight w:val="555"/>
        </w:trPr>
        <w:tc>
          <w:tcPr>
            <w:tcW w:w="2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1FF5B7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225A5A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Biji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Plastik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Polypropylene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F105B0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74065C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646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F24AD98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D248692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3386" w:rsidRPr="000A37A3" w14:paraId="7FE37D80" w14:textId="77777777" w:rsidTr="00ED1391">
        <w:trPr>
          <w:trHeight w:val="345"/>
        </w:trPr>
        <w:tc>
          <w:tcPr>
            <w:tcW w:w="36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58965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 Hasil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Pengujian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Kuat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Tekan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Beton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Normal dan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Campuran</w:t>
            </w:r>
            <w:proofErr w:type="spellEnd"/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A7C1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47C91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B9E45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391" w:rsidRPr="000A37A3" w14:paraId="62D0ABB7" w14:textId="77777777" w:rsidTr="00ED1391">
        <w:trPr>
          <w:trHeight w:val="630"/>
        </w:trPr>
        <w:tc>
          <w:tcPr>
            <w:tcW w:w="1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29FCB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9182B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B11945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Beton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normal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2311E8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331,363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72C0B6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Kg/cm</w:t>
            </w: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57A7E8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16C6A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8DF06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391" w:rsidRPr="000A37A3" w14:paraId="178FFD43" w14:textId="77777777" w:rsidTr="00ED1391">
        <w:trPr>
          <w:trHeight w:val="570"/>
        </w:trPr>
        <w:tc>
          <w:tcPr>
            <w:tcW w:w="29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870B5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E8B8CE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Beton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Campuran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Propylene 3%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0683C9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306,098</w:t>
            </w:r>
          </w:p>
        </w:tc>
        <w:tc>
          <w:tcPr>
            <w:tcW w:w="382" w:type="pc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18FAA4C4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Kg/cm</w:t>
            </w: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8FB883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EA6541B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55379" w14:textId="77777777" w:rsidR="00FB3386" w:rsidRPr="00FB3386" w:rsidRDefault="00FB3386" w:rsidP="0049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1391" w:rsidRPr="000A37A3" w14:paraId="1AC54842" w14:textId="77777777" w:rsidTr="00ED1391">
        <w:trPr>
          <w:trHeight w:val="495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F39E94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173FD2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F85400" w14:textId="77777777" w:rsidR="00FB3386" w:rsidRPr="00FB3386" w:rsidRDefault="00FB3386" w:rsidP="00FB338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Beton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Campuran</w:t>
            </w:r>
            <w:proofErr w:type="spellEnd"/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Propylene 5%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BB4F61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218,047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9E10BBD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Kg/cm</w:t>
            </w: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8C20C8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D291AA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B0E01" w14:textId="77777777" w:rsidR="00FB3386" w:rsidRPr="00FB3386" w:rsidRDefault="00FB3386" w:rsidP="0049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1D71C440" w14:textId="77777777" w:rsidR="007C33C7" w:rsidRDefault="007C33C7" w:rsidP="0096241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0828E89" w14:textId="77777777" w:rsidR="007C33C7" w:rsidRPr="00FE32C0" w:rsidRDefault="007C33C7" w:rsidP="00FE32C0">
      <w:pPr>
        <w:rPr>
          <w:rFonts w:ascii="Times New Roman" w:hAnsi="Times New Roman" w:cs="Times New Roman"/>
          <w:bCs/>
          <w:color w:val="000000"/>
          <w:szCs w:val="24"/>
        </w:rPr>
      </w:pPr>
      <w:r w:rsidRPr="00FE32C0">
        <w:rPr>
          <w:rFonts w:ascii="Times New Roman" w:hAnsi="Times New Roman" w:cs="Times New Roman"/>
          <w:b/>
          <w:sz w:val="20"/>
          <w:szCs w:val="24"/>
        </w:rPr>
        <w:t>Job Mix Formula</w:t>
      </w:r>
    </w:p>
    <w:p w14:paraId="1BA2FBF5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1.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Kuat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tekan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yang di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isyaratkan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= 275 kg/cm2 Pada 28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hari</w:t>
      </w:r>
      <w:proofErr w:type="spellEnd"/>
    </w:p>
    <w:p w14:paraId="56A8A5D7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Deviasi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Standar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ditetapkan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= 6 N/mm2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atau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Mpa</w:t>
      </w:r>
      <w:proofErr w:type="spellEnd"/>
    </w:p>
    <w:p w14:paraId="1EEF2005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3.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Nilai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tambah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margin, K = 1,64 (6 x 1,</w:t>
      </w:r>
      <w:proofErr w:type="gram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64 )</w:t>
      </w:r>
      <w:proofErr w:type="gram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  <w:t>= 9.840 N/mm2</w:t>
      </w:r>
    </w:p>
    <w:p w14:paraId="56AC1D68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4.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Kekuatan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rata – rata yang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hendak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dicapai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= 37.340 N/mm2</w:t>
      </w:r>
    </w:p>
    <w:p w14:paraId="23F10476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5.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Semen yang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dipergunakan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= Semen type I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Tonasa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7044E8FF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6.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Jenis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Agregat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=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Pasir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alami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Palu</w:t>
      </w:r>
      <w:proofErr w:type="spellEnd"/>
    </w:p>
    <w:p w14:paraId="1EAB7F71" w14:textId="77777777" w:rsidR="00316267" w:rsidRPr="00316267" w:rsidRDefault="00316267" w:rsidP="00316267">
      <w:pPr>
        <w:ind w:left="432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Batu pecah1/2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palu</w:t>
      </w:r>
      <w:proofErr w:type="spellEnd"/>
    </w:p>
    <w:p w14:paraId="3444CED2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Batu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pecah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2/3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palu</w:t>
      </w:r>
      <w:proofErr w:type="spellEnd"/>
    </w:p>
    <w:p w14:paraId="4EBF0DAE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7.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Faktor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air semen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bebas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= 0.50 (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ambil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yg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terendah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14:paraId="127C9951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8.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Faktor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air semen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maksimum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= 0.6 (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Tabel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4.12)</w:t>
      </w:r>
    </w:p>
    <w:p w14:paraId="51126861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9.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Slump yang di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tetapkan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= 60 s/d 180 mm</w:t>
      </w:r>
    </w:p>
    <w:p w14:paraId="4A3B34AB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10.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Ukuran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agregat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maksimum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  <w:t>= 40 mm</w:t>
      </w:r>
    </w:p>
    <w:p w14:paraId="5C605F62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11.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Kadar air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bebas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  <w:t>= 218.333 kg/m3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14:paraId="78381594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12.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Kadar semen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  <w:t>= 436,667 kg/m3</w:t>
      </w:r>
    </w:p>
    <w:p w14:paraId="1AA0CCF3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13.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Kadar semen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maksimum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  <w:t>= 436,667 kg/m3</w:t>
      </w:r>
    </w:p>
    <w:p w14:paraId="25E33542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14.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Kadar semen minimum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  <w:t>= 275 kg/m3</w:t>
      </w:r>
    </w:p>
    <w:p w14:paraId="187EFA8C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15.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Faktor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air semen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yg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di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sesuaikan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  <w:t>= 218,333 / 436,667</w:t>
      </w:r>
    </w:p>
    <w:p w14:paraId="5A5E90F8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= 0.50</w:t>
      </w:r>
    </w:p>
    <w:p w14:paraId="78EC5833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16.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Gradasi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agregat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halus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  <w:t>= zona 3</w:t>
      </w:r>
    </w:p>
    <w:p w14:paraId="1E00A220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17.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Persentase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agregat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=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Pasir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33%</w:t>
      </w:r>
    </w:p>
    <w:p w14:paraId="19587A5F" w14:textId="77777777" w:rsidR="00316267" w:rsidRPr="00316267" w:rsidRDefault="00316267" w:rsidP="00316267">
      <w:pPr>
        <w:ind w:left="3600"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Batu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1/2”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35%</w:t>
      </w:r>
    </w:p>
    <w:p w14:paraId="725B52B2" w14:textId="77777777" w:rsidR="00316267" w:rsidRPr="00316267" w:rsidRDefault="00316267" w:rsidP="00316267">
      <w:pPr>
        <w:ind w:left="3600"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Batu 2/3 32%</w:t>
      </w:r>
    </w:p>
    <w:p w14:paraId="34805BBE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18.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Berat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jenis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agregat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kering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permukaan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= (33% x 2.651) + </w:t>
      </w:r>
    </w:p>
    <w:p w14:paraId="3B4C6336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(35% x 2.721) +</w:t>
      </w:r>
    </w:p>
    <w:p w14:paraId="7C86EAA0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(32% x 2.718)</w:t>
      </w:r>
    </w:p>
    <w:p w14:paraId="5EE3FE6C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= 2.7 kg/m3</w:t>
      </w:r>
    </w:p>
    <w:p w14:paraId="6BA470A4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19.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Berat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jenis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Beton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  <w:t>= 2380 kg/m3</w:t>
      </w:r>
    </w:p>
    <w:p w14:paraId="1E8223A3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20.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Kadar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agregat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gabungan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= (2380 – 436,667 – 218,333) </w:t>
      </w:r>
    </w:p>
    <w:p w14:paraId="019DF8F6" w14:textId="77777777" w:rsidR="00316267" w:rsidRPr="00316267" w:rsidRDefault="00316267" w:rsidP="00316267">
      <w:pPr>
        <w:ind w:left="3600"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= 1725 kg/m3</w:t>
      </w:r>
    </w:p>
    <w:p w14:paraId="2464B98E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21.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Kadar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agregat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halus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  <w:t>= 569,250 kg/m3</w:t>
      </w:r>
    </w:p>
    <w:p w14:paraId="472F3B4D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22.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Kadar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agr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egat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kasar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= 603,750 kg/m3 +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552,000 kg/m3</w:t>
      </w:r>
    </w:p>
    <w:p w14:paraId="7A02DF95" w14:textId="77777777" w:rsidR="00316267" w:rsidRPr="00316267" w:rsidRDefault="00316267" w:rsidP="00316267">
      <w:pPr>
        <w:ind w:left="3600"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= 1155,750</w:t>
      </w:r>
    </w:p>
    <w:p w14:paraId="5B486125" w14:textId="77777777" w:rsidR="00316267" w:rsidRP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23.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Setelah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dikoreksi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tiap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</w:t>
      </w:r>
      <w:proofErr w:type="gram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3 :</w:t>
      </w:r>
      <w:proofErr w:type="gramEnd"/>
    </w:p>
    <w:p w14:paraId="02C3B8C3" w14:textId="77777777" w:rsidR="00316267" w:rsidRPr="00316267" w:rsidRDefault="00316267" w:rsidP="00316267">
      <w:pPr>
        <w:ind w:firstLine="36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Semen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= 440,000 kg</w:t>
      </w:r>
    </w:p>
    <w:p w14:paraId="2993CF08" w14:textId="77777777" w:rsidR="00316267" w:rsidRPr="00316267" w:rsidRDefault="00316267" w:rsidP="00316267">
      <w:pPr>
        <w:ind w:firstLine="36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Air 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  <w:t>= 225,000 Liter</w:t>
      </w:r>
    </w:p>
    <w:p w14:paraId="267A369C" w14:textId="77777777" w:rsidR="00316267" w:rsidRPr="00316267" w:rsidRDefault="00316267" w:rsidP="00316267">
      <w:pPr>
        <w:ind w:firstLine="360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Agregat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halus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= 570,000 kg</w:t>
      </w:r>
    </w:p>
    <w:p w14:paraId="398DBAD7" w14:textId="77777777" w:rsidR="00316267" w:rsidRPr="00316267" w:rsidRDefault="00316267" w:rsidP="00316267">
      <w:pPr>
        <w:ind w:firstLine="360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Agregat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Kasar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1/2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  <w:t>= 605,000 kg</w:t>
      </w:r>
    </w:p>
    <w:p w14:paraId="0D459E7A" w14:textId="77777777" w:rsidR="00316267" w:rsidRPr="00316267" w:rsidRDefault="00316267" w:rsidP="00316267">
      <w:pPr>
        <w:ind w:firstLine="360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Agregat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Kasar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2/3</w:t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ab/>
        <w:t>= 555,000 Kg</w:t>
      </w:r>
    </w:p>
    <w:p w14:paraId="42DD7607" w14:textId="77777777" w:rsidR="007C33C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Sumber</w:t>
      </w:r>
      <w:proofErr w:type="spell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:</w:t>
      </w:r>
      <w:proofErr w:type="gramEnd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Hasil </w:t>
      </w:r>
      <w:proofErr w:type="spellStart"/>
      <w:r w:rsidRPr="00316267">
        <w:rPr>
          <w:rFonts w:ascii="Times New Roman" w:hAnsi="Times New Roman" w:cs="Times New Roman"/>
          <w:bCs/>
          <w:color w:val="000000"/>
          <w:sz w:val="20"/>
          <w:szCs w:val="20"/>
        </w:rPr>
        <w:t>Perhitungan</w:t>
      </w:r>
      <w:proofErr w:type="spellEnd"/>
    </w:p>
    <w:p w14:paraId="4505BDDD" w14:textId="77777777" w:rsid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851A087" w14:textId="77777777" w:rsidR="00316267" w:rsidRDefault="00316267" w:rsidP="00316267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E881B55" w14:textId="77777777" w:rsidR="00316267" w:rsidRPr="007C33C7" w:rsidRDefault="00316267" w:rsidP="00316267">
      <w:pPr>
        <w:rPr>
          <w:rFonts w:ascii="Times New Roman" w:hAnsi="Times New Roman" w:cs="Times New Roman"/>
          <w:bCs/>
          <w:color w:val="000000"/>
          <w:szCs w:val="24"/>
        </w:rPr>
      </w:pPr>
    </w:p>
    <w:p w14:paraId="068D5FE1" w14:textId="77777777" w:rsidR="007C33C7" w:rsidRPr="00FE32C0" w:rsidRDefault="00C44B92" w:rsidP="0096241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lastRenderedPageBreak/>
        <w:t xml:space="preserve">Hasil </w:t>
      </w:r>
      <w:proofErr w:type="spellStart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>Pengujian</w:t>
      </w:r>
      <w:proofErr w:type="spellEnd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proofErr w:type="spellStart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>Kuat</w:t>
      </w:r>
      <w:proofErr w:type="spellEnd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proofErr w:type="spellStart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>Tekan</w:t>
      </w:r>
      <w:proofErr w:type="spellEnd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proofErr w:type="spellStart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>Beton</w:t>
      </w:r>
      <w:proofErr w:type="spellEnd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proofErr w:type="spellStart"/>
      <w:r w:rsidR="00316267">
        <w:rPr>
          <w:rFonts w:ascii="Times New Roman" w:hAnsi="Times New Roman" w:cs="Times New Roman"/>
          <w:b/>
          <w:bCs/>
          <w:color w:val="000000"/>
          <w:sz w:val="20"/>
          <w:szCs w:val="24"/>
        </w:rPr>
        <w:t>Beton</w:t>
      </w:r>
      <w:proofErr w:type="spellEnd"/>
      <w:r w:rsidR="00316267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Normal</w:t>
      </w:r>
    </w:p>
    <w:p w14:paraId="78A3DF9A" w14:textId="77777777" w:rsidR="00C44B92" w:rsidRDefault="00D47902" w:rsidP="00D47902">
      <w:pPr>
        <w:pStyle w:val="ListParagraph"/>
        <w:spacing w:after="0" w:line="360" w:lineRule="auto"/>
        <w:ind w:left="-284" w:right="-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902">
        <w:rPr>
          <w:noProof/>
        </w:rPr>
        <w:drawing>
          <wp:inline distT="0" distB="0" distL="0" distR="0" wp14:anchorId="0E2A90D6" wp14:editId="120319B7">
            <wp:extent cx="5943600" cy="479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28" cy="479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5FEDF" w14:textId="77777777" w:rsidR="00C44B92" w:rsidRPr="00FE32C0" w:rsidRDefault="00C44B92" w:rsidP="00C44B92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FE32C0">
        <w:rPr>
          <w:rFonts w:ascii="Times New Roman" w:hAnsi="Times New Roman" w:cs="Times New Roman"/>
          <w:sz w:val="20"/>
        </w:rPr>
        <w:t>Fc’r</w:t>
      </w:r>
      <w:proofErr w:type="spellEnd"/>
      <w:r w:rsidRPr="00FE32C0">
        <w:rPr>
          <w:rFonts w:ascii="Times New Roman" w:hAnsi="Times New Roman" w:cs="Times New Roman"/>
          <w:i/>
          <w:sz w:val="20"/>
        </w:rPr>
        <w:tab/>
      </w:r>
      <w:r w:rsidR="00D47902">
        <w:rPr>
          <w:rFonts w:ascii="Times New Roman" w:hAnsi="Times New Roman" w:cs="Times New Roman"/>
          <w:sz w:val="20"/>
        </w:rPr>
        <w:t>= 331.363</w:t>
      </w:r>
      <w:r w:rsidRPr="00FE32C0">
        <w:rPr>
          <w:rFonts w:ascii="Times New Roman" w:hAnsi="Times New Roman" w:cs="Times New Roman"/>
          <w:sz w:val="20"/>
        </w:rPr>
        <w:t xml:space="preserve"> </w:t>
      </w:r>
      <w:r w:rsidRPr="00FE32C0">
        <w:rPr>
          <w:rFonts w:ascii="Times New Roman" w:hAnsi="Times New Roman" w:cs="Times New Roman"/>
          <w:sz w:val="20"/>
        </w:rPr>
        <w:tab/>
        <w:t>kg/cm</w:t>
      </w:r>
      <w:r w:rsidRPr="00FE32C0">
        <w:rPr>
          <w:rFonts w:ascii="Times New Roman" w:hAnsi="Times New Roman" w:cs="Times New Roman"/>
          <w:sz w:val="20"/>
          <w:vertAlign w:val="superscript"/>
        </w:rPr>
        <w:t>2</w:t>
      </w:r>
    </w:p>
    <w:p w14:paraId="63CF8874" w14:textId="77777777" w:rsidR="00C44B92" w:rsidRPr="00D47902" w:rsidRDefault="00D47902" w:rsidP="00D47902">
      <w:pPr>
        <w:tabs>
          <w:tab w:val="left" w:pos="720"/>
          <w:tab w:val="left" w:pos="2160"/>
          <w:tab w:val="left" w:pos="324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</w:t>
      </w:r>
      <w:r>
        <w:rPr>
          <w:rFonts w:ascii="Times New Roman" w:hAnsi="Times New Roman" w:cs="Times New Roman"/>
          <w:sz w:val="20"/>
        </w:rPr>
        <w:tab/>
        <w:t xml:space="preserve">= </w:t>
      </w:r>
      <w:proofErr w:type="gramStart"/>
      <w:r>
        <w:rPr>
          <w:rFonts w:ascii="Times New Roman" w:hAnsi="Times New Roman" w:cs="Times New Roman"/>
          <w:sz w:val="20"/>
        </w:rPr>
        <w:t>53.626</w:t>
      </w:r>
      <w:r w:rsidR="00C44B92" w:rsidRPr="00FE32C0">
        <w:rPr>
          <w:rFonts w:ascii="Times New Roman" w:hAnsi="Times New Roman" w:cs="Times New Roman"/>
          <w:sz w:val="20"/>
        </w:rPr>
        <w:t xml:space="preserve">  </w:t>
      </w:r>
      <w:r w:rsidR="00C44B92" w:rsidRPr="00FE32C0">
        <w:rPr>
          <w:rFonts w:ascii="Times New Roman" w:hAnsi="Times New Roman" w:cs="Times New Roman"/>
          <w:sz w:val="20"/>
        </w:rPr>
        <w:tab/>
      </w:r>
      <w:proofErr w:type="gramEnd"/>
      <w:r w:rsidR="00C44B92" w:rsidRPr="00FE32C0">
        <w:rPr>
          <w:rFonts w:ascii="Times New Roman" w:hAnsi="Times New Roman" w:cs="Times New Roman"/>
          <w:sz w:val="20"/>
        </w:rPr>
        <w:t>kg/cm</w:t>
      </w:r>
      <w:r w:rsidR="00C44B92" w:rsidRPr="00FE32C0">
        <w:rPr>
          <w:rFonts w:ascii="Times New Roman" w:hAnsi="Times New Roman" w:cs="Times New Roman"/>
          <w:sz w:val="20"/>
          <w:vertAlign w:val="superscript"/>
        </w:rPr>
        <w:t>2</w:t>
      </w:r>
      <w:r>
        <w:rPr>
          <w:rFonts w:ascii="Times New Roman" w:hAnsi="Times New Roman" w:cs="Times New Roman"/>
          <w:sz w:val="20"/>
        </w:rPr>
        <w:tab/>
        <w:t xml:space="preserve">= 4.5 </w:t>
      </w:r>
      <w:proofErr w:type="spellStart"/>
      <w:r>
        <w:rPr>
          <w:rFonts w:ascii="Times New Roman" w:hAnsi="Times New Roman" w:cs="Times New Roman"/>
          <w:sz w:val="20"/>
        </w:rPr>
        <w:t>Mpa</w:t>
      </w:r>
      <w:proofErr w:type="spellEnd"/>
      <w:r>
        <w:rPr>
          <w:rFonts w:ascii="Times New Roman" w:hAnsi="Times New Roman" w:cs="Times New Roman"/>
          <w:sz w:val="20"/>
        </w:rPr>
        <w:tab/>
      </w:r>
    </w:p>
    <w:p w14:paraId="2BB2A302" w14:textId="77777777" w:rsidR="00C44B92" w:rsidRPr="00FE32C0" w:rsidRDefault="00C44B92" w:rsidP="00C44B9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E32C0">
        <w:rPr>
          <w:rFonts w:ascii="Times New Roman" w:hAnsi="Times New Roman" w:cs="Times New Roman"/>
          <w:sz w:val="20"/>
        </w:rPr>
        <w:t>K</w:t>
      </w:r>
      <w:r w:rsidRPr="00FE32C0">
        <w:rPr>
          <w:rFonts w:ascii="Times New Roman" w:hAnsi="Times New Roman" w:cs="Times New Roman"/>
          <w:sz w:val="20"/>
        </w:rPr>
        <w:tab/>
        <w:t>= 1.07</w:t>
      </w:r>
    </w:p>
    <w:p w14:paraId="7F244788" w14:textId="77777777" w:rsidR="00C44B92" w:rsidRPr="00FE32C0" w:rsidRDefault="00C44B92" w:rsidP="00C44B9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E32C0">
        <w:rPr>
          <w:rFonts w:ascii="Times New Roman" w:hAnsi="Times New Roman" w:cs="Times New Roman"/>
          <w:sz w:val="20"/>
        </w:rPr>
        <w:t>N</w:t>
      </w:r>
      <w:r w:rsidRPr="00FE32C0">
        <w:rPr>
          <w:rFonts w:ascii="Times New Roman" w:hAnsi="Times New Roman" w:cs="Times New Roman"/>
          <w:sz w:val="20"/>
        </w:rPr>
        <w:tab/>
        <w:t xml:space="preserve">= 15 </w:t>
      </w:r>
      <w:r w:rsidRPr="00FE32C0">
        <w:rPr>
          <w:rFonts w:ascii="Times New Roman" w:hAnsi="Times New Roman" w:cs="Times New Roman"/>
          <w:sz w:val="20"/>
        </w:rPr>
        <w:tab/>
      </w:r>
      <w:r w:rsidRPr="00FE32C0">
        <w:rPr>
          <w:rFonts w:ascii="Times New Roman" w:hAnsi="Times New Roman" w:cs="Times New Roman"/>
          <w:sz w:val="20"/>
        </w:rPr>
        <w:tab/>
      </w:r>
      <w:proofErr w:type="spellStart"/>
      <w:r w:rsidRPr="00FE32C0">
        <w:rPr>
          <w:rFonts w:ascii="Times New Roman" w:hAnsi="Times New Roman" w:cs="Times New Roman"/>
          <w:sz w:val="20"/>
        </w:rPr>
        <w:t>Sampel</w:t>
      </w:r>
      <w:proofErr w:type="spellEnd"/>
    </w:p>
    <w:p w14:paraId="2DD93B5F" w14:textId="77777777" w:rsidR="00C44B92" w:rsidRPr="00D47902" w:rsidRDefault="00D47902" w:rsidP="00D47902">
      <w:pPr>
        <w:spacing w:after="0" w:line="240" w:lineRule="auto"/>
        <w:rPr>
          <w:rFonts w:ascii="Times New Roman" w:hAnsi="Times New Roman" w:cs="Times New Roman"/>
          <w:sz w:val="20"/>
          <w:vertAlign w:val="superscript"/>
        </w:rPr>
      </w:pPr>
      <w:proofErr w:type="spellStart"/>
      <w:r>
        <w:rPr>
          <w:rFonts w:ascii="Times New Roman" w:hAnsi="Times New Roman" w:cs="Times New Roman"/>
          <w:sz w:val="20"/>
        </w:rPr>
        <w:t>F’c</w:t>
      </w:r>
      <w:proofErr w:type="spellEnd"/>
      <w:r>
        <w:rPr>
          <w:rFonts w:ascii="Times New Roman" w:hAnsi="Times New Roman" w:cs="Times New Roman"/>
          <w:sz w:val="20"/>
        </w:rPr>
        <w:tab/>
        <w:t>= 273.983</w:t>
      </w:r>
      <w:r w:rsidR="00C44B92" w:rsidRPr="00FE32C0">
        <w:rPr>
          <w:rFonts w:ascii="Times New Roman" w:hAnsi="Times New Roman" w:cs="Times New Roman"/>
          <w:sz w:val="20"/>
        </w:rPr>
        <w:t xml:space="preserve"> </w:t>
      </w:r>
      <w:r w:rsidR="00C44B92" w:rsidRPr="00FE32C0">
        <w:rPr>
          <w:rFonts w:ascii="Times New Roman" w:hAnsi="Times New Roman" w:cs="Times New Roman"/>
          <w:sz w:val="20"/>
        </w:rPr>
        <w:tab/>
        <w:t>kg/cm</w:t>
      </w:r>
      <w:r>
        <w:rPr>
          <w:rFonts w:ascii="Times New Roman" w:hAnsi="Times New Roman" w:cs="Times New Roman"/>
          <w:sz w:val="20"/>
          <w:vertAlign w:val="superscript"/>
        </w:rPr>
        <w:t>2</w:t>
      </w:r>
    </w:p>
    <w:p w14:paraId="01C774DF" w14:textId="77777777" w:rsidR="00C44B92" w:rsidRDefault="00C44B9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5BDB3BD1" w14:textId="77777777" w:rsidR="00C44B92" w:rsidRPr="00FE32C0" w:rsidRDefault="00C44B92" w:rsidP="00C44B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lastRenderedPageBreak/>
        <w:t xml:space="preserve">Hasil </w:t>
      </w:r>
      <w:proofErr w:type="spellStart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>Pengujian</w:t>
      </w:r>
      <w:proofErr w:type="spellEnd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proofErr w:type="spellStart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>Kuat</w:t>
      </w:r>
      <w:proofErr w:type="spellEnd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proofErr w:type="spellStart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>Tekan</w:t>
      </w:r>
      <w:proofErr w:type="spellEnd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proofErr w:type="spellStart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>Beton</w:t>
      </w:r>
      <w:proofErr w:type="spellEnd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proofErr w:type="spellStart"/>
      <w:r w:rsidR="00D47902">
        <w:rPr>
          <w:rFonts w:ascii="Times New Roman" w:hAnsi="Times New Roman" w:cs="Times New Roman"/>
          <w:b/>
          <w:bCs/>
          <w:color w:val="000000"/>
          <w:sz w:val="20"/>
          <w:szCs w:val="24"/>
        </w:rPr>
        <w:t>Campuran</w:t>
      </w:r>
      <w:proofErr w:type="spellEnd"/>
      <w:r w:rsidR="00D47902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proofErr w:type="spellStart"/>
      <w:r w:rsidR="00D47902">
        <w:rPr>
          <w:rFonts w:ascii="Times New Roman" w:hAnsi="Times New Roman" w:cs="Times New Roman"/>
          <w:b/>
          <w:bCs/>
          <w:color w:val="000000"/>
          <w:sz w:val="20"/>
          <w:szCs w:val="24"/>
        </w:rPr>
        <w:t>Biji</w:t>
      </w:r>
      <w:proofErr w:type="spellEnd"/>
      <w:r w:rsidR="00D47902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proofErr w:type="spellStart"/>
      <w:r w:rsidR="00D47902">
        <w:rPr>
          <w:rFonts w:ascii="Times New Roman" w:hAnsi="Times New Roman" w:cs="Times New Roman"/>
          <w:b/>
          <w:bCs/>
          <w:color w:val="000000"/>
          <w:sz w:val="20"/>
          <w:szCs w:val="24"/>
        </w:rPr>
        <w:t>Plastik</w:t>
      </w:r>
      <w:proofErr w:type="spellEnd"/>
      <w:r w:rsidR="00D47902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3%</w:t>
      </w:r>
    </w:p>
    <w:p w14:paraId="0492B299" w14:textId="77777777" w:rsidR="00D47902" w:rsidRDefault="00D47902" w:rsidP="0005750A">
      <w:pPr>
        <w:pStyle w:val="ListParagraph"/>
        <w:spacing w:after="0" w:line="360" w:lineRule="auto"/>
        <w:ind w:left="-27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47902">
        <w:rPr>
          <w:noProof/>
        </w:rPr>
        <w:drawing>
          <wp:inline distT="0" distB="0" distL="0" distR="0" wp14:anchorId="1BFE4F42" wp14:editId="06335F49">
            <wp:extent cx="5876925" cy="4819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653" cy="482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A50C2" w14:textId="77777777" w:rsidR="00D47902" w:rsidRPr="00FE32C0" w:rsidRDefault="00D47902" w:rsidP="00D47902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FE32C0">
        <w:rPr>
          <w:rFonts w:ascii="Times New Roman" w:hAnsi="Times New Roman" w:cs="Times New Roman"/>
          <w:sz w:val="20"/>
        </w:rPr>
        <w:t>Fc’r</w:t>
      </w:r>
      <w:proofErr w:type="spellEnd"/>
      <w:r w:rsidRPr="00FE32C0"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sz w:val="20"/>
        </w:rPr>
        <w:t>= 306.098</w:t>
      </w:r>
      <w:r w:rsidRPr="00FE32C0">
        <w:rPr>
          <w:rFonts w:ascii="Times New Roman" w:hAnsi="Times New Roman" w:cs="Times New Roman"/>
          <w:sz w:val="20"/>
        </w:rPr>
        <w:t xml:space="preserve"> </w:t>
      </w:r>
      <w:r w:rsidRPr="00FE32C0">
        <w:rPr>
          <w:rFonts w:ascii="Times New Roman" w:hAnsi="Times New Roman" w:cs="Times New Roman"/>
          <w:sz w:val="20"/>
        </w:rPr>
        <w:tab/>
        <w:t>kg/cm</w:t>
      </w:r>
      <w:r w:rsidRPr="00FE32C0">
        <w:rPr>
          <w:rFonts w:ascii="Times New Roman" w:hAnsi="Times New Roman" w:cs="Times New Roman"/>
          <w:sz w:val="20"/>
          <w:vertAlign w:val="superscript"/>
        </w:rPr>
        <w:t>2</w:t>
      </w:r>
    </w:p>
    <w:p w14:paraId="7458C64A" w14:textId="77777777" w:rsidR="00D47902" w:rsidRPr="00D47902" w:rsidRDefault="00D47902" w:rsidP="00D47902">
      <w:pPr>
        <w:tabs>
          <w:tab w:val="left" w:pos="720"/>
          <w:tab w:val="left" w:pos="2160"/>
          <w:tab w:val="left" w:pos="324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</w:t>
      </w:r>
      <w:r>
        <w:rPr>
          <w:rFonts w:ascii="Times New Roman" w:hAnsi="Times New Roman" w:cs="Times New Roman"/>
          <w:sz w:val="20"/>
        </w:rPr>
        <w:tab/>
        <w:t>= 68.239</w:t>
      </w:r>
      <w:r w:rsidRPr="00FE32C0">
        <w:rPr>
          <w:rFonts w:ascii="Times New Roman" w:hAnsi="Times New Roman" w:cs="Times New Roman"/>
          <w:sz w:val="20"/>
        </w:rPr>
        <w:tab/>
        <w:t>kg/cm</w:t>
      </w:r>
      <w:r w:rsidRPr="00FE32C0">
        <w:rPr>
          <w:rFonts w:ascii="Times New Roman" w:hAnsi="Times New Roman" w:cs="Times New Roman"/>
          <w:sz w:val="20"/>
          <w:vertAlign w:val="superscript"/>
        </w:rPr>
        <w:t>2</w:t>
      </w:r>
      <w:r>
        <w:rPr>
          <w:rFonts w:ascii="Times New Roman" w:hAnsi="Times New Roman" w:cs="Times New Roman"/>
          <w:sz w:val="20"/>
        </w:rPr>
        <w:tab/>
        <w:t xml:space="preserve">= 5.7 </w:t>
      </w:r>
      <w:proofErr w:type="spellStart"/>
      <w:r>
        <w:rPr>
          <w:rFonts w:ascii="Times New Roman" w:hAnsi="Times New Roman" w:cs="Times New Roman"/>
          <w:sz w:val="20"/>
        </w:rPr>
        <w:t>Mpa</w:t>
      </w:r>
      <w:proofErr w:type="spellEnd"/>
      <w:r>
        <w:rPr>
          <w:rFonts w:ascii="Times New Roman" w:hAnsi="Times New Roman" w:cs="Times New Roman"/>
          <w:sz w:val="20"/>
        </w:rPr>
        <w:tab/>
      </w:r>
    </w:p>
    <w:p w14:paraId="0CBBFE58" w14:textId="77777777" w:rsidR="00D47902" w:rsidRPr="00FE32C0" w:rsidRDefault="00D47902" w:rsidP="00D4790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E32C0">
        <w:rPr>
          <w:rFonts w:ascii="Times New Roman" w:hAnsi="Times New Roman" w:cs="Times New Roman"/>
          <w:sz w:val="20"/>
        </w:rPr>
        <w:t>K</w:t>
      </w:r>
      <w:r w:rsidRPr="00FE32C0">
        <w:rPr>
          <w:rFonts w:ascii="Times New Roman" w:hAnsi="Times New Roman" w:cs="Times New Roman"/>
          <w:sz w:val="20"/>
        </w:rPr>
        <w:tab/>
        <w:t>= 1.07</w:t>
      </w:r>
    </w:p>
    <w:p w14:paraId="23193A61" w14:textId="77777777" w:rsidR="00D47902" w:rsidRPr="00FE32C0" w:rsidRDefault="00D47902" w:rsidP="00D4790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E32C0">
        <w:rPr>
          <w:rFonts w:ascii="Times New Roman" w:hAnsi="Times New Roman" w:cs="Times New Roman"/>
          <w:sz w:val="20"/>
        </w:rPr>
        <w:t>N</w:t>
      </w:r>
      <w:r w:rsidRPr="00FE32C0">
        <w:rPr>
          <w:rFonts w:ascii="Times New Roman" w:hAnsi="Times New Roman" w:cs="Times New Roman"/>
          <w:sz w:val="20"/>
        </w:rPr>
        <w:tab/>
        <w:t xml:space="preserve">= 15 </w:t>
      </w:r>
      <w:r w:rsidRPr="00FE32C0">
        <w:rPr>
          <w:rFonts w:ascii="Times New Roman" w:hAnsi="Times New Roman" w:cs="Times New Roman"/>
          <w:sz w:val="20"/>
        </w:rPr>
        <w:tab/>
      </w:r>
      <w:r w:rsidRPr="00FE32C0">
        <w:rPr>
          <w:rFonts w:ascii="Times New Roman" w:hAnsi="Times New Roman" w:cs="Times New Roman"/>
          <w:sz w:val="20"/>
        </w:rPr>
        <w:tab/>
      </w:r>
      <w:proofErr w:type="spellStart"/>
      <w:r w:rsidRPr="00FE32C0">
        <w:rPr>
          <w:rFonts w:ascii="Times New Roman" w:hAnsi="Times New Roman" w:cs="Times New Roman"/>
          <w:sz w:val="20"/>
        </w:rPr>
        <w:t>Sampel</w:t>
      </w:r>
      <w:proofErr w:type="spellEnd"/>
    </w:p>
    <w:p w14:paraId="19E16EDC" w14:textId="77777777" w:rsidR="00D47902" w:rsidRPr="00D47902" w:rsidRDefault="00D47902" w:rsidP="00D47902">
      <w:pPr>
        <w:spacing w:after="0" w:line="240" w:lineRule="auto"/>
        <w:rPr>
          <w:rFonts w:ascii="Times New Roman" w:hAnsi="Times New Roman" w:cs="Times New Roman"/>
          <w:sz w:val="20"/>
          <w:vertAlign w:val="superscript"/>
        </w:rPr>
      </w:pPr>
      <w:proofErr w:type="spellStart"/>
      <w:r>
        <w:rPr>
          <w:rFonts w:ascii="Times New Roman" w:hAnsi="Times New Roman" w:cs="Times New Roman"/>
          <w:sz w:val="20"/>
        </w:rPr>
        <w:t>F’c</w:t>
      </w:r>
      <w:proofErr w:type="spellEnd"/>
      <w:r>
        <w:rPr>
          <w:rFonts w:ascii="Times New Roman" w:hAnsi="Times New Roman" w:cs="Times New Roman"/>
          <w:sz w:val="20"/>
        </w:rPr>
        <w:tab/>
        <w:t>= 233.082</w:t>
      </w:r>
      <w:r w:rsidRPr="00FE32C0">
        <w:rPr>
          <w:rFonts w:ascii="Times New Roman" w:hAnsi="Times New Roman" w:cs="Times New Roman"/>
          <w:sz w:val="20"/>
        </w:rPr>
        <w:t xml:space="preserve"> </w:t>
      </w:r>
      <w:r w:rsidRPr="00FE32C0">
        <w:rPr>
          <w:rFonts w:ascii="Times New Roman" w:hAnsi="Times New Roman" w:cs="Times New Roman"/>
          <w:sz w:val="20"/>
        </w:rPr>
        <w:tab/>
        <w:t>kg/cm</w:t>
      </w:r>
      <w:r>
        <w:rPr>
          <w:rFonts w:ascii="Times New Roman" w:hAnsi="Times New Roman" w:cs="Times New Roman"/>
          <w:sz w:val="20"/>
          <w:vertAlign w:val="superscript"/>
        </w:rPr>
        <w:t>2</w:t>
      </w:r>
    </w:p>
    <w:p w14:paraId="7866BCAB" w14:textId="77777777" w:rsidR="00D47902" w:rsidRDefault="00D47902" w:rsidP="00C44B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860E8A8" w14:textId="77777777" w:rsidR="00D47902" w:rsidRDefault="00D47902" w:rsidP="00C44B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8CA244F" w14:textId="77777777" w:rsidR="00D47902" w:rsidRDefault="00D47902" w:rsidP="00C44B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DDFDC24" w14:textId="77777777" w:rsidR="00D47902" w:rsidRDefault="00D47902" w:rsidP="00C44B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00D2B10" w14:textId="77777777" w:rsidR="00D47902" w:rsidRDefault="00D47902" w:rsidP="00C44B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43A0AC9" w14:textId="77777777" w:rsidR="00D47902" w:rsidRDefault="00D47902" w:rsidP="00C44B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1BC922C" w14:textId="77777777" w:rsidR="00D47902" w:rsidRDefault="00D47902" w:rsidP="00C44B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A404A99" w14:textId="77777777" w:rsidR="00D47902" w:rsidRDefault="00D47902" w:rsidP="00C44B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F7A944B" w14:textId="77777777" w:rsidR="00D47902" w:rsidRDefault="00D47902" w:rsidP="00C44B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lastRenderedPageBreak/>
        <w:t xml:space="preserve">Hasil </w:t>
      </w:r>
      <w:proofErr w:type="spellStart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>Pengujian</w:t>
      </w:r>
      <w:proofErr w:type="spellEnd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proofErr w:type="spellStart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>Kuat</w:t>
      </w:r>
      <w:proofErr w:type="spellEnd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proofErr w:type="spellStart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>Tekan</w:t>
      </w:r>
      <w:proofErr w:type="spellEnd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proofErr w:type="spellStart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>Beton</w:t>
      </w:r>
      <w:proofErr w:type="spellEnd"/>
      <w:r w:rsidRPr="00FE32C0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>Campuran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>Biji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>Plastik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5%</w:t>
      </w:r>
    </w:p>
    <w:p w14:paraId="2C97E161" w14:textId="77777777" w:rsidR="00D47902" w:rsidRDefault="00D47902" w:rsidP="0005750A">
      <w:pPr>
        <w:pStyle w:val="ListParagraph"/>
        <w:spacing w:after="0" w:line="360" w:lineRule="auto"/>
        <w:ind w:left="-27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47902">
        <w:rPr>
          <w:noProof/>
        </w:rPr>
        <w:drawing>
          <wp:inline distT="0" distB="0" distL="0" distR="0" wp14:anchorId="7BDB31DB" wp14:editId="2314A38F">
            <wp:extent cx="5819775" cy="4819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978" cy="482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E21CD" w14:textId="77777777" w:rsidR="00D47902" w:rsidRPr="00FE32C0" w:rsidRDefault="00D47902" w:rsidP="00D47902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FE32C0">
        <w:rPr>
          <w:rFonts w:ascii="Times New Roman" w:hAnsi="Times New Roman" w:cs="Times New Roman"/>
          <w:sz w:val="20"/>
        </w:rPr>
        <w:t>Fc’r</w:t>
      </w:r>
      <w:proofErr w:type="spellEnd"/>
      <w:r w:rsidRPr="00FE32C0"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sz w:val="20"/>
        </w:rPr>
        <w:t>= 218.047</w:t>
      </w:r>
      <w:r w:rsidRPr="00FE32C0">
        <w:rPr>
          <w:rFonts w:ascii="Times New Roman" w:hAnsi="Times New Roman" w:cs="Times New Roman"/>
          <w:sz w:val="20"/>
        </w:rPr>
        <w:t xml:space="preserve"> </w:t>
      </w:r>
      <w:r w:rsidRPr="00FE32C0">
        <w:rPr>
          <w:rFonts w:ascii="Times New Roman" w:hAnsi="Times New Roman" w:cs="Times New Roman"/>
          <w:sz w:val="20"/>
        </w:rPr>
        <w:tab/>
        <w:t>kg/cm</w:t>
      </w:r>
      <w:r w:rsidRPr="00FE32C0">
        <w:rPr>
          <w:rFonts w:ascii="Times New Roman" w:hAnsi="Times New Roman" w:cs="Times New Roman"/>
          <w:sz w:val="20"/>
          <w:vertAlign w:val="superscript"/>
        </w:rPr>
        <w:t>2</w:t>
      </w:r>
    </w:p>
    <w:p w14:paraId="08538DF7" w14:textId="77777777" w:rsidR="00D47902" w:rsidRPr="00D47902" w:rsidRDefault="00D47902" w:rsidP="00D47902">
      <w:pPr>
        <w:tabs>
          <w:tab w:val="left" w:pos="720"/>
          <w:tab w:val="left" w:pos="2160"/>
          <w:tab w:val="left" w:pos="324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</w:t>
      </w:r>
      <w:r>
        <w:rPr>
          <w:rFonts w:ascii="Times New Roman" w:hAnsi="Times New Roman" w:cs="Times New Roman"/>
          <w:sz w:val="20"/>
        </w:rPr>
        <w:tab/>
        <w:t>= 52.880</w:t>
      </w:r>
      <w:r w:rsidRPr="00FE32C0">
        <w:rPr>
          <w:rFonts w:ascii="Times New Roman" w:hAnsi="Times New Roman" w:cs="Times New Roman"/>
          <w:sz w:val="20"/>
        </w:rPr>
        <w:tab/>
        <w:t>kg/cm</w:t>
      </w:r>
      <w:r w:rsidRPr="00FE32C0">
        <w:rPr>
          <w:rFonts w:ascii="Times New Roman" w:hAnsi="Times New Roman" w:cs="Times New Roman"/>
          <w:sz w:val="20"/>
          <w:vertAlign w:val="superscript"/>
        </w:rPr>
        <w:t>2</w:t>
      </w:r>
      <w:r>
        <w:rPr>
          <w:rFonts w:ascii="Times New Roman" w:hAnsi="Times New Roman" w:cs="Times New Roman"/>
          <w:sz w:val="20"/>
        </w:rPr>
        <w:tab/>
        <w:t xml:space="preserve">= 4.4 </w:t>
      </w:r>
      <w:proofErr w:type="spellStart"/>
      <w:r>
        <w:rPr>
          <w:rFonts w:ascii="Times New Roman" w:hAnsi="Times New Roman" w:cs="Times New Roman"/>
          <w:sz w:val="20"/>
        </w:rPr>
        <w:t>Mpa</w:t>
      </w:r>
      <w:proofErr w:type="spellEnd"/>
      <w:r>
        <w:rPr>
          <w:rFonts w:ascii="Times New Roman" w:hAnsi="Times New Roman" w:cs="Times New Roman"/>
          <w:sz w:val="20"/>
        </w:rPr>
        <w:tab/>
      </w:r>
    </w:p>
    <w:p w14:paraId="087A0411" w14:textId="77777777" w:rsidR="00D47902" w:rsidRPr="00FE32C0" w:rsidRDefault="00D47902" w:rsidP="00D4790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E32C0">
        <w:rPr>
          <w:rFonts w:ascii="Times New Roman" w:hAnsi="Times New Roman" w:cs="Times New Roman"/>
          <w:sz w:val="20"/>
        </w:rPr>
        <w:t>K</w:t>
      </w:r>
      <w:r w:rsidRPr="00FE32C0">
        <w:rPr>
          <w:rFonts w:ascii="Times New Roman" w:hAnsi="Times New Roman" w:cs="Times New Roman"/>
          <w:sz w:val="20"/>
        </w:rPr>
        <w:tab/>
        <w:t>= 1.07</w:t>
      </w:r>
    </w:p>
    <w:p w14:paraId="4BFAB0A7" w14:textId="77777777" w:rsidR="00D47902" w:rsidRPr="00FE32C0" w:rsidRDefault="00D47902" w:rsidP="00D4790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E32C0">
        <w:rPr>
          <w:rFonts w:ascii="Times New Roman" w:hAnsi="Times New Roman" w:cs="Times New Roman"/>
          <w:sz w:val="20"/>
        </w:rPr>
        <w:t>N</w:t>
      </w:r>
      <w:r w:rsidRPr="00FE32C0">
        <w:rPr>
          <w:rFonts w:ascii="Times New Roman" w:hAnsi="Times New Roman" w:cs="Times New Roman"/>
          <w:sz w:val="20"/>
        </w:rPr>
        <w:tab/>
        <w:t xml:space="preserve">= 15 </w:t>
      </w:r>
      <w:r w:rsidRPr="00FE32C0">
        <w:rPr>
          <w:rFonts w:ascii="Times New Roman" w:hAnsi="Times New Roman" w:cs="Times New Roman"/>
          <w:sz w:val="20"/>
        </w:rPr>
        <w:tab/>
      </w:r>
      <w:r w:rsidRPr="00FE32C0">
        <w:rPr>
          <w:rFonts w:ascii="Times New Roman" w:hAnsi="Times New Roman" w:cs="Times New Roman"/>
          <w:sz w:val="20"/>
        </w:rPr>
        <w:tab/>
      </w:r>
      <w:proofErr w:type="spellStart"/>
      <w:r w:rsidRPr="00FE32C0">
        <w:rPr>
          <w:rFonts w:ascii="Times New Roman" w:hAnsi="Times New Roman" w:cs="Times New Roman"/>
          <w:sz w:val="20"/>
        </w:rPr>
        <w:t>Sampel</w:t>
      </w:r>
      <w:proofErr w:type="spellEnd"/>
    </w:p>
    <w:p w14:paraId="6B57E483" w14:textId="77777777" w:rsidR="00D47902" w:rsidRPr="00D47902" w:rsidRDefault="00D47902" w:rsidP="00D47902">
      <w:pPr>
        <w:spacing w:after="0" w:line="240" w:lineRule="auto"/>
        <w:rPr>
          <w:rFonts w:ascii="Times New Roman" w:hAnsi="Times New Roman" w:cs="Times New Roman"/>
          <w:sz w:val="20"/>
          <w:vertAlign w:val="superscript"/>
        </w:rPr>
      </w:pPr>
      <w:proofErr w:type="spellStart"/>
      <w:r>
        <w:rPr>
          <w:rFonts w:ascii="Times New Roman" w:hAnsi="Times New Roman" w:cs="Times New Roman"/>
          <w:sz w:val="20"/>
        </w:rPr>
        <w:t>F’c</w:t>
      </w:r>
      <w:proofErr w:type="spellEnd"/>
      <w:r>
        <w:rPr>
          <w:rFonts w:ascii="Times New Roman" w:hAnsi="Times New Roman" w:cs="Times New Roman"/>
          <w:sz w:val="20"/>
        </w:rPr>
        <w:tab/>
        <w:t>= 161.465</w:t>
      </w:r>
      <w:r w:rsidRPr="00FE32C0">
        <w:rPr>
          <w:rFonts w:ascii="Times New Roman" w:hAnsi="Times New Roman" w:cs="Times New Roman"/>
          <w:sz w:val="20"/>
        </w:rPr>
        <w:t xml:space="preserve"> </w:t>
      </w:r>
      <w:r w:rsidRPr="00FE32C0">
        <w:rPr>
          <w:rFonts w:ascii="Times New Roman" w:hAnsi="Times New Roman" w:cs="Times New Roman"/>
          <w:sz w:val="20"/>
        </w:rPr>
        <w:tab/>
        <w:t>kg/cm</w:t>
      </w:r>
      <w:r>
        <w:rPr>
          <w:rFonts w:ascii="Times New Roman" w:hAnsi="Times New Roman" w:cs="Times New Roman"/>
          <w:sz w:val="20"/>
          <w:vertAlign w:val="superscript"/>
        </w:rPr>
        <w:t>2</w:t>
      </w:r>
    </w:p>
    <w:p w14:paraId="25E65A5F" w14:textId="77777777" w:rsidR="00D47902" w:rsidRDefault="00D47902" w:rsidP="00C44B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125ADD4" w14:textId="77777777" w:rsidR="0005750A" w:rsidRDefault="0005750A" w:rsidP="00C44B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D8A6425" w14:textId="77777777" w:rsidR="0005750A" w:rsidRDefault="0005750A" w:rsidP="00C44B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130E03E" w14:textId="77777777" w:rsidR="0005750A" w:rsidRDefault="0005750A" w:rsidP="00C44B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B178DA6" w14:textId="77777777" w:rsidR="0005750A" w:rsidRDefault="0005750A" w:rsidP="00C44B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1A2257F" w14:textId="77777777" w:rsidR="0005750A" w:rsidRDefault="0005750A" w:rsidP="00C44B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4854D48" w14:textId="77777777" w:rsidR="0005750A" w:rsidRDefault="0005750A" w:rsidP="00C44B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8F29C53" w14:textId="77777777" w:rsidR="0005750A" w:rsidRDefault="0005750A" w:rsidP="00C44B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E63D579" w14:textId="77777777" w:rsidR="00C44B92" w:rsidRPr="00FE32C0" w:rsidRDefault="000D0F98" w:rsidP="00C44B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FE32C0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Distribusi</w:t>
      </w:r>
      <w:proofErr w:type="spellEnd"/>
      <w:r w:rsidRPr="00FE32C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Normal</w:t>
      </w:r>
    </w:p>
    <w:p w14:paraId="47015B13" w14:textId="77777777" w:rsidR="000D0F98" w:rsidRDefault="000D0F98" w:rsidP="00C44B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E32C0">
        <w:rPr>
          <w:rFonts w:ascii="Times New Roman" w:hAnsi="Times New Roman" w:cs="Times New Roman"/>
          <w:sz w:val="20"/>
          <w:szCs w:val="20"/>
        </w:rPr>
        <w:t>Dari</w:t>
      </w:r>
      <w:r w:rsidRPr="00FE32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E32C0">
        <w:rPr>
          <w:rFonts w:ascii="Times New Roman" w:hAnsi="Times New Roman" w:cs="Times New Roman"/>
          <w:sz w:val="20"/>
          <w:szCs w:val="20"/>
        </w:rPr>
        <w:t>data</w:t>
      </w:r>
      <w:r w:rsidRPr="00FE32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FE32C0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FE32C0">
        <w:rPr>
          <w:rFonts w:ascii="Times New Roman" w:hAnsi="Times New Roman" w:cs="Times New Roman"/>
          <w:sz w:val="20"/>
          <w:szCs w:val="20"/>
        </w:rPr>
        <w:t>as</w:t>
      </w:r>
      <w:r w:rsidRPr="00FE32C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FE32C0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FE32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FE32C0">
        <w:rPr>
          <w:rFonts w:ascii="Times New Roman" w:hAnsi="Times New Roman" w:cs="Times New Roman"/>
          <w:sz w:val="20"/>
          <w:szCs w:val="20"/>
        </w:rPr>
        <w:t>ku</w:t>
      </w:r>
      <w:r w:rsidRPr="00FE32C0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FE32C0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FE32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FE32C0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FE32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E32C0">
        <w:rPr>
          <w:rFonts w:ascii="Times New Roman" w:hAnsi="Times New Roman" w:cs="Times New Roman"/>
          <w:sz w:val="20"/>
          <w:szCs w:val="20"/>
        </w:rPr>
        <w:t>di</w:t>
      </w:r>
      <w:r w:rsidRPr="00FE32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FE32C0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FE32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E32C0">
        <w:rPr>
          <w:rFonts w:ascii="Times New Roman" w:hAnsi="Times New Roman" w:cs="Times New Roman"/>
          <w:sz w:val="20"/>
          <w:szCs w:val="20"/>
        </w:rPr>
        <w:t>d</w:t>
      </w:r>
      <w:r w:rsidRPr="00FE32C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FE32C0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FE32C0">
        <w:rPr>
          <w:rFonts w:ascii="Times New Roman" w:hAnsi="Times New Roman" w:cs="Times New Roman"/>
          <w:sz w:val="20"/>
          <w:szCs w:val="20"/>
        </w:rPr>
        <w:t>asukan</w:t>
      </w:r>
      <w:proofErr w:type="spellEnd"/>
      <w:r w:rsidRPr="00FE32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FE32C0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FE32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FE32C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FE32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32C0">
        <w:rPr>
          <w:rFonts w:ascii="Times New Roman" w:hAnsi="Times New Roman" w:cs="Times New Roman"/>
          <w:sz w:val="20"/>
          <w:szCs w:val="20"/>
        </w:rPr>
        <w:t>aplika</w:t>
      </w:r>
      <w:r w:rsidRPr="00FE32C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FE32C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E32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E32C0">
        <w:rPr>
          <w:rFonts w:ascii="Times New Roman" w:hAnsi="Times New Roman" w:cs="Times New Roman"/>
          <w:sz w:val="20"/>
          <w:szCs w:val="20"/>
        </w:rPr>
        <w:t xml:space="preserve">SPSS </w:t>
      </w:r>
      <w:proofErr w:type="spellStart"/>
      <w:r w:rsidRPr="00FE32C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FE32C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FE32C0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FE32C0">
        <w:rPr>
          <w:rFonts w:ascii="Times New Roman" w:hAnsi="Times New Roman" w:cs="Times New Roman"/>
          <w:sz w:val="20"/>
          <w:szCs w:val="20"/>
        </w:rPr>
        <w:t>enen</w:t>
      </w:r>
      <w:r w:rsidRPr="00FE32C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FE32C0">
        <w:rPr>
          <w:rFonts w:ascii="Times New Roman" w:hAnsi="Times New Roman" w:cs="Times New Roman"/>
          <w:sz w:val="20"/>
          <w:szCs w:val="20"/>
        </w:rPr>
        <w:t>ukan</w:t>
      </w:r>
      <w:proofErr w:type="spellEnd"/>
      <w:r w:rsidRPr="00FE32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FE32C0">
        <w:rPr>
          <w:rFonts w:ascii="Times New Roman" w:hAnsi="Times New Roman" w:cs="Times New Roman"/>
          <w:sz w:val="20"/>
          <w:szCs w:val="20"/>
        </w:rPr>
        <w:t>graf</w:t>
      </w:r>
      <w:r w:rsidRPr="00FE32C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FE32C0">
        <w:rPr>
          <w:rFonts w:ascii="Times New Roman" w:hAnsi="Times New Roman" w:cs="Times New Roman"/>
          <w:sz w:val="20"/>
          <w:szCs w:val="20"/>
        </w:rPr>
        <w:t>k</w:t>
      </w:r>
      <w:proofErr w:type="spellEnd"/>
      <w:r w:rsidRPr="00FE32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FE32C0">
        <w:rPr>
          <w:rFonts w:ascii="Times New Roman" w:hAnsi="Times New Roman" w:cs="Times New Roman"/>
          <w:sz w:val="20"/>
          <w:szCs w:val="20"/>
        </w:rPr>
        <w:t>his</w:t>
      </w:r>
      <w:r w:rsidRPr="00FE32C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FE32C0">
        <w:rPr>
          <w:rFonts w:ascii="Times New Roman" w:hAnsi="Times New Roman" w:cs="Times New Roman"/>
          <w:sz w:val="20"/>
          <w:szCs w:val="20"/>
        </w:rPr>
        <w:t>ogra</w:t>
      </w:r>
      <w:r w:rsidRPr="00FE32C0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FE32C0">
        <w:rPr>
          <w:rFonts w:ascii="Times New Roman" w:hAnsi="Times New Roman" w:cs="Times New Roman"/>
          <w:sz w:val="20"/>
          <w:szCs w:val="20"/>
        </w:rPr>
        <w:t>nya</w:t>
      </w:r>
      <w:proofErr w:type="spellEnd"/>
      <w:r w:rsidRPr="00FE32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E32C0">
        <w:rPr>
          <w:rFonts w:ascii="Times New Roman" w:hAnsi="Times New Roman" w:cs="Times New Roman"/>
          <w:sz w:val="20"/>
          <w:szCs w:val="20"/>
        </w:rPr>
        <w:t>dan</w:t>
      </w:r>
      <w:r w:rsidRPr="00FE32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FE32C0">
        <w:rPr>
          <w:rFonts w:ascii="Times New Roman" w:hAnsi="Times New Roman" w:cs="Times New Roman"/>
          <w:sz w:val="20"/>
          <w:szCs w:val="20"/>
        </w:rPr>
        <w:t>gambar</w:t>
      </w:r>
      <w:proofErr w:type="spellEnd"/>
      <w:r w:rsidRPr="00FE32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FE32C0">
        <w:rPr>
          <w:rFonts w:ascii="Times New Roman" w:hAnsi="Times New Roman" w:cs="Times New Roman"/>
          <w:sz w:val="20"/>
          <w:szCs w:val="20"/>
        </w:rPr>
        <w:t>grafik</w:t>
      </w:r>
      <w:proofErr w:type="spellEnd"/>
      <w:r w:rsidRPr="00FE32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32C0">
        <w:rPr>
          <w:rFonts w:ascii="Times New Roman" w:hAnsi="Times New Roman" w:cs="Times New Roman"/>
          <w:sz w:val="20"/>
          <w:szCs w:val="20"/>
        </w:rPr>
        <w:t>terseb</w:t>
      </w:r>
      <w:r w:rsidRPr="00FE32C0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FE32C0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FE32C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FE32C0">
        <w:rPr>
          <w:rFonts w:ascii="Times New Roman" w:hAnsi="Times New Roman" w:cs="Times New Roman"/>
          <w:sz w:val="20"/>
          <w:szCs w:val="20"/>
        </w:rPr>
        <w:t>da</w:t>
      </w:r>
      <w:r w:rsidRPr="00FE32C0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FE32C0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FE32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32C0">
        <w:rPr>
          <w:rFonts w:ascii="Times New Roman" w:hAnsi="Times New Roman" w:cs="Times New Roman"/>
          <w:sz w:val="20"/>
          <w:szCs w:val="20"/>
        </w:rPr>
        <w:t>di</w:t>
      </w:r>
      <w:r w:rsidRPr="00FE32C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FE32C0">
        <w:rPr>
          <w:rFonts w:ascii="Times New Roman" w:hAnsi="Times New Roman" w:cs="Times New Roman"/>
          <w:sz w:val="20"/>
          <w:szCs w:val="20"/>
        </w:rPr>
        <w:t>i</w:t>
      </w:r>
      <w:r w:rsidRPr="00FE32C0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FE32C0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FE32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32C0">
        <w:rPr>
          <w:rFonts w:ascii="Times New Roman" w:hAnsi="Times New Roman" w:cs="Times New Roman"/>
          <w:sz w:val="20"/>
          <w:szCs w:val="20"/>
        </w:rPr>
        <w:t>dibawah</w:t>
      </w:r>
      <w:proofErr w:type="spellEnd"/>
      <w:r w:rsidRPr="00FE32C0">
        <w:rPr>
          <w:rFonts w:ascii="Times New Roman" w:hAnsi="Times New Roman" w:cs="Times New Roman"/>
          <w:sz w:val="20"/>
          <w:szCs w:val="20"/>
        </w:rPr>
        <w:t>.</w:t>
      </w:r>
    </w:p>
    <w:p w14:paraId="1A0FB2C2" w14:textId="77777777" w:rsidR="0005750A" w:rsidRDefault="0005750A" w:rsidP="0005750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D3684F" wp14:editId="6E5583DA">
            <wp:extent cx="3250214" cy="2400300"/>
            <wp:effectExtent l="0" t="0" r="762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600" cy="240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818F" w14:textId="77777777" w:rsidR="0005750A" w:rsidRDefault="0005750A" w:rsidP="0005750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Grafik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histogram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kuat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normal</w:t>
      </w:r>
    </w:p>
    <w:p w14:paraId="09FC36ED" w14:textId="77777777" w:rsidR="0005750A" w:rsidRPr="00FE32C0" w:rsidRDefault="0005750A" w:rsidP="0005750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2BD3CBC2" w14:textId="77777777" w:rsidR="000D0F98" w:rsidRPr="00FE32C0" w:rsidRDefault="0005750A" w:rsidP="000D0F9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B02446" wp14:editId="3D6C88CA">
            <wp:extent cx="3140839" cy="2295525"/>
            <wp:effectExtent l="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116" cy="23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CAB03" w14:textId="77777777" w:rsidR="000D0F98" w:rsidRPr="00FE32C0" w:rsidRDefault="000D0F98" w:rsidP="000D0F9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FE32C0">
        <w:rPr>
          <w:rFonts w:ascii="Times New Roman" w:hAnsi="Times New Roman" w:cs="Times New Roman"/>
          <w:bCs/>
          <w:color w:val="000000"/>
          <w:sz w:val="20"/>
          <w:szCs w:val="20"/>
        </w:rPr>
        <w:t>Grafik</w:t>
      </w:r>
      <w:proofErr w:type="spellEnd"/>
      <w:r w:rsidRPr="00FE32C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5750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histogram </w:t>
      </w:r>
      <w:proofErr w:type="spellStart"/>
      <w:r w:rsidR="0005750A">
        <w:rPr>
          <w:rFonts w:ascii="Times New Roman" w:hAnsi="Times New Roman" w:cs="Times New Roman"/>
          <w:bCs/>
          <w:color w:val="000000"/>
          <w:sz w:val="20"/>
          <w:szCs w:val="20"/>
        </w:rPr>
        <w:t>kuat</w:t>
      </w:r>
      <w:proofErr w:type="spellEnd"/>
      <w:r w:rsidR="0005750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05750A">
        <w:rPr>
          <w:rFonts w:ascii="Times New Roman" w:hAnsi="Times New Roman" w:cs="Times New Roman"/>
          <w:bCs/>
          <w:color w:val="000000"/>
          <w:sz w:val="20"/>
          <w:szCs w:val="20"/>
        </w:rPr>
        <w:t>tekan</w:t>
      </w:r>
      <w:proofErr w:type="spellEnd"/>
      <w:r w:rsidR="0005750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05750A">
        <w:rPr>
          <w:rFonts w:ascii="Times New Roman" w:hAnsi="Times New Roman" w:cs="Times New Roman"/>
          <w:bCs/>
          <w:color w:val="000000"/>
          <w:sz w:val="20"/>
          <w:szCs w:val="20"/>
        </w:rPr>
        <w:t>beton</w:t>
      </w:r>
      <w:proofErr w:type="spellEnd"/>
      <w:r w:rsidR="0005750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05750A">
        <w:rPr>
          <w:rFonts w:ascii="Times New Roman" w:hAnsi="Times New Roman" w:cs="Times New Roman"/>
          <w:bCs/>
          <w:color w:val="000000"/>
          <w:sz w:val="20"/>
          <w:szCs w:val="20"/>
        </w:rPr>
        <w:t>campuran</w:t>
      </w:r>
      <w:proofErr w:type="spellEnd"/>
      <w:r w:rsidR="0005750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3%</w:t>
      </w:r>
    </w:p>
    <w:p w14:paraId="6D79949D" w14:textId="77777777" w:rsidR="00E1368C" w:rsidRPr="00FE32C0" w:rsidRDefault="00E1368C" w:rsidP="000D0F9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C47350E" w14:textId="77777777" w:rsidR="00E1368C" w:rsidRPr="00FE32C0" w:rsidRDefault="0005750A" w:rsidP="000D0F9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7C894CA" wp14:editId="3500AFF9">
            <wp:extent cx="3141918" cy="2436384"/>
            <wp:effectExtent l="0" t="0" r="1905" b="254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156" cy="245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B5B31" w14:textId="77777777" w:rsidR="00E1368C" w:rsidRPr="00FE32C0" w:rsidRDefault="00E1368C" w:rsidP="00E1368C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FE32C0">
        <w:rPr>
          <w:rFonts w:ascii="Times New Roman" w:hAnsi="Times New Roman" w:cs="Times New Roman"/>
          <w:bCs/>
          <w:color w:val="000000"/>
          <w:sz w:val="20"/>
          <w:szCs w:val="20"/>
        </w:rPr>
        <w:t>Grafik</w:t>
      </w:r>
      <w:proofErr w:type="spellEnd"/>
      <w:r w:rsidRPr="00FE32C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5750A">
        <w:rPr>
          <w:rFonts w:ascii="Times New Roman" w:hAnsi="Times New Roman" w:cs="Times New Roman"/>
          <w:bCs/>
          <w:color w:val="000000"/>
          <w:sz w:val="20"/>
          <w:szCs w:val="20"/>
        </w:rPr>
        <w:t>histogram</w:t>
      </w:r>
      <w:r w:rsidR="00E8639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E8639E">
        <w:rPr>
          <w:rFonts w:ascii="Times New Roman" w:hAnsi="Times New Roman" w:cs="Times New Roman"/>
          <w:bCs/>
          <w:color w:val="000000"/>
          <w:sz w:val="20"/>
          <w:szCs w:val="20"/>
        </w:rPr>
        <w:t>kuat</w:t>
      </w:r>
      <w:proofErr w:type="spellEnd"/>
      <w:r w:rsidR="00E8639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E8639E">
        <w:rPr>
          <w:rFonts w:ascii="Times New Roman" w:hAnsi="Times New Roman" w:cs="Times New Roman"/>
          <w:bCs/>
          <w:color w:val="000000"/>
          <w:sz w:val="20"/>
          <w:szCs w:val="20"/>
        </w:rPr>
        <w:t>tekan</w:t>
      </w:r>
      <w:proofErr w:type="spellEnd"/>
      <w:r w:rsidR="00E8639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E8639E">
        <w:rPr>
          <w:rFonts w:ascii="Times New Roman" w:hAnsi="Times New Roman" w:cs="Times New Roman"/>
          <w:bCs/>
          <w:color w:val="000000"/>
          <w:sz w:val="20"/>
          <w:szCs w:val="20"/>
        </w:rPr>
        <w:t>beton</w:t>
      </w:r>
      <w:proofErr w:type="spellEnd"/>
      <w:r w:rsidR="00E8639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E8639E">
        <w:rPr>
          <w:rFonts w:ascii="Times New Roman" w:hAnsi="Times New Roman" w:cs="Times New Roman"/>
          <w:bCs/>
          <w:color w:val="000000"/>
          <w:sz w:val="20"/>
          <w:szCs w:val="20"/>
        </w:rPr>
        <w:t>campuran</w:t>
      </w:r>
      <w:proofErr w:type="spellEnd"/>
      <w:r w:rsidR="00E8639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5%</w:t>
      </w:r>
    </w:p>
    <w:p w14:paraId="4E761914" w14:textId="77777777" w:rsidR="00E1368C" w:rsidRPr="00FE32C0" w:rsidRDefault="00E1368C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E32C0">
        <w:rPr>
          <w:rFonts w:ascii="Times New Roman" w:hAnsi="Times New Roman" w:cs="Times New Roman"/>
          <w:bCs/>
          <w:color w:val="000000"/>
          <w:sz w:val="20"/>
          <w:szCs w:val="20"/>
        </w:rPr>
        <w:br w:type="page"/>
      </w:r>
    </w:p>
    <w:p w14:paraId="23ACE98A" w14:textId="77777777" w:rsidR="00E1368C" w:rsidRPr="00FE32C0" w:rsidRDefault="00E1368C" w:rsidP="00E136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E32C0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KESIMPULAN DAN SARAN</w:t>
      </w:r>
    </w:p>
    <w:p w14:paraId="3B88125F" w14:textId="77777777" w:rsidR="00E1368C" w:rsidRPr="00FE32C0" w:rsidRDefault="00E1368C" w:rsidP="00E1368C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E32C0">
        <w:rPr>
          <w:rFonts w:ascii="Times New Roman" w:hAnsi="Times New Roman" w:cs="Times New Roman"/>
          <w:b/>
          <w:sz w:val="20"/>
          <w:szCs w:val="20"/>
        </w:rPr>
        <w:t>Kesimpulan</w:t>
      </w:r>
    </w:p>
    <w:p w14:paraId="6E35AC09" w14:textId="77777777" w:rsidR="00E8639E" w:rsidRPr="00E8639E" w:rsidRDefault="00E8639E" w:rsidP="00E8639E">
      <w:pPr>
        <w:spacing w:after="0" w:line="360" w:lineRule="auto"/>
        <w:ind w:left="288" w:firstLine="432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 xml:space="preserve">Dari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telah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penggunaan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biji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plastik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polypropylene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pengganti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agregat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halus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variasi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persentase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3% dan 5%.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rencana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K-275 kg/cm2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ditarik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kesimpulan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8639E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14:paraId="1C15DA32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>1.</w:t>
      </w:r>
      <w:r w:rsidRPr="00E8639E">
        <w:rPr>
          <w:rFonts w:ascii="Times New Roman" w:hAnsi="Times New Roman" w:cs="Times New Roman"/>
          <w:sz w:val="20"/>
          <w:szCs w:val="20"/>
        </w:rPr>
        <w:tab/>
        <w:t xml:space="preserve">Dari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normal </w:t>
      </w:r>
      <w:proofErr w:type="spellStart"/>
      <w:proofErr w:type="gramStart"/>
      <w:r w:rsidRPr="00E8639E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14:paraId="0D606CA2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>-</w:t>
      </w:r>
      <w:r w:rsidRPr="00E863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normal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412,918 kg/cm2</w:t>
      </w:r>
    </w:p>
    <w:p w14:paraId="47344CBB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>-</w:t>
      </w:r>
      <w:r w:rsidRPr="00E863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normal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306,331 kg/cm2</w:t>
      </w:r>
    </w:p>
    <w:p w14:paraId="3C707F85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>-</w:t>
      </w:r>
      <w:r w:rsidRPr="00E863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normal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14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308,950 kg/cm2</w:t>
      </w:r>
    </w:p>
    <w:p w14:paraId="42D8E623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>-</w:t>
      </w:r>
      <w:r w:rsidRPr="00E863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normal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21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310,766 kg/cm2</w:t>
      </w:r>
    </w:p>
    <w:p w14:paraId="160197DF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>-</w:t>
      </w:r>
      <w:r w:rsidRPr="00E863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normal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28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317,852 kg/cm2</w:t>
      </w:r>
    </w:p>
    <w:p w14:paraId="562C009B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>-</w:t>
      </w:r>
      <w:r w:rsidRPr="00E863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rata – rata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331,363 kg/cm2</w:t>
      </w:r>
    </w:p>
    <w:p w14:paraId="712015CB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</w:p>
    <w:p w14:paraId="76F104A1" w14:textId="77777777" w:rsidR="00E8639E" w:rsidRPr="00E8639E" w:rsidRDefault="00E8639E" w:rsidP="00E8639E">
      <w:pPr>
        <w:spacing w:after="0" w:line="360" w:lineRule="auto"/>
        <w:ind w:left="720" w:hanging="432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>2.</w:t>
      </w:r>
      <w:r w:rsidRPr="00E8639E">
        <w:rPr>
          <w:rFonts w:ascii="Times New Roman" w:hAnsi="Times New Roman" w:cs="Times New Roman"/>
          <w:sz w:val="20"/>
          <w:szCs w:val="20"/>
        </w:rPr>
        <w:tab/>
        <w:t xml:space="preserve">Dari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campuran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biji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plastik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polypropylene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variasi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3% dan 5% </w:t>
      </w:r>
      <w:proofErr w:type="spellStart"/>
      <w:proofErr w:type="gramStart"/>
      <w:r w:rsidRPr="00E8639E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14:paraId="174B864F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>•</w:t>
      </w:r>
      <w:r w:rsidRPr="00E863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Campuran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3%</w:t>
      </w:r>
    </w:p>
    <w:p w14:paraId="476C34E1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>-</w:t>
      </w:r>
      <w:r w:rsidRPr="00E863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418.603 kg/cm2</w:t>
      </w:r>
    </w:p>
    <w:p w14:paraId="1D356DB6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>-</w:t>
      </w:r>
      <w:r w:rsidRPr="00E863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334.176 kg/cm2</w:t>
      </w:r>
    </w:p>
    <w:p w14:paraId="25BEAE05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>-</w:t>
      </w:r>
      <w:r w:rsidRPr="00E863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14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259.702 kg/cm2</w:t>
      </w:r>
    </w:p>
    <w:p w14:paraId="1F26B38F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>-</w:t>
      </w:r>
      <w:r w:rsidRPr="00E863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21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269.120 kg/cm2</w:t>
      </w:r>
    </w:p>
    <w:p w14:paraId="2AC34234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>-</w:t>
      </w:r>
      <w:r w:rsidRPr="00E863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28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248.888 kg/cm2</w:t>
      </w:r>
    </w:p>
    <w:p w14:paraId="1FCF82C9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>-</w:t>
      </w:r>
      <w:r w:rsidRPr="00E863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rata – rata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306,098 kg/cm2</w:t>
      </w:r>
    </w:p>
    <w:p w14:paraId="76D90DD7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</w:p>
    <w:p w14:paraId="7FF4F37A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>•</w:t>
      </w:r>
      <w:r w:rsidRPr="00E863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Campuran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5%</w:t>
      </w:r>
    </w:p>
    <w:p w14:paraId="732D919E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>-</w:t>
      </w:r>
      <w:r w:rsidRPr="00E863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293.886 kg/cm2</w:t>
      </w:r>
    </w:p>
    <w:p w14:paraId="363855CE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>-</w:t>
      </w:r>
      <w:r w:rsidRPr="00E863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250.606 kg/cm2</w:t>
      </w:r>
    </w:p>
    <w:p w14:paraId="2A409FF8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>-</w:t>
      </w:r>
      <w:r w:rsidRPr="00E863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14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172.291 kg/cm2</w:t>
      </w:r>
    </w:p>
    <w:p w14:paraId="0C45C8A9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>-</w:t>
      </w:r>
      <w:r w:rsidRPr="00E863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21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183.386 kg/cm2</w:t>
      </w:r>
    </w:p>
    <w:p w14:paraId="6C2FAD85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>-</w:t>
      </w:r>
      <w:r w:rsidRPr="00E863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28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190.065 kg/cm2</w:t>
      </w:r>
    </w:p>
    <w:p w14:paraId="7C20B502" w14:textId="77777777" w:rsidR="00E8639E" w:rsidRP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>-</w:t>
      </w:r>
      <w:r w:rsidRPr="00E863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rata – rata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218,047 kg/cm2</w:t>
      </w:r>
    </w:p>
    <w:p w14:paraId="0DCD0AEF" w14:textId="77777777" w:rsid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  <w:r w:rsidRPr="00E8639E">
        <w:rPr>
          <w:rFonts w:ascii="Times New Roman" w:hAnsi="Times New Roman" w:cs="Times New Roman"/>
          <w:sz w:val="20"/>
          <w:szCs w:val="20"/>
        </w:rPr>
        <w:t xml:space="preserve">Dari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dilihat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apabila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semakin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banyak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biji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plastik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polypropylene yang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rata – rata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juga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semakin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639E">
        <w:rPr>
          <w:rFonts w:ascii="Times New Roman" w:hAnsi="Times New Roman" w:cs="Times New Roman"/>
          <w:sz w:val="20"/>
          <w:szCs w:val="20"/>
        </w:rPr>
        <w:t>berkurang</w:t>
      </w:r>
      <w:proofErr w:type="spellEnd"/>
      <w:r w:rsidRPr="00E8639E">
        <w:rPr>
          <w:rFonts w:ascii="Times New Roman" w:hAnsi="Times New Roman" w:cs="Times New Roman"/>
          <w:sz w:val="20"/>
          <w:szCs w:val="20"/>
        </w:rPr>
        <w:t>.</w:t>
      </w:r>
    </w:p>
    <w:p w14:paraId="0E293A62" w14:textId="77777777" w:rsid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sz w:val="20"/>
          <w:szCs w:val="20"/>
        </w:rPr>
      </w:pPr>
    </w:p>
    <w:p w14:paraId="5EB186FC" w14:textId="77777777" w:rsidR="00E8639E" w:rsidRDefault="00E8639E" w:rsidP="00E8639E">
      <w:pPr>
        <w:spacing w:after="0" w:line="360" w:lineRule="auto"/>
        <w:ind w:left="288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B945307" w14:textId="77777777" w:rsidR="00E1368C" w:rsidRPr="00FE32C0" w:rsidRDefault="00E1368C" w:rsidP="006E7D41">
      <w:pPr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FE32C0">
        <w:rPr>
          <w:rFonts w:ascii="Times New Roman" w:hAnsi="Times New Roman" w:cs="Times New Roman"/>
          <w:b/>
          <w:sz w:val="20"/>
          <w:szCs w:val="20"/>
        </w:rPr>
        <w:lastRenderedPageBreak/>
        <w:t>Saran</w:t>
      </w:r>
    </w:p>
    <w:p w14:paraId="64421972" w14:textId="77777777" w:rsidR="00E8639E" w:rsidRPr="00E8639E" w:rsidRDefault="00E8639E" w:rsidP="00E8639E">
      <w:pPr>
        <w:spacing w:after="0" w:line="360" w:lineRule="auto"/>
        <w:ind w:left="270" w:firstLine="450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E8639E">
        <w:rPr>
          <w:rFonts w:ascii="Times New Roman" w:hAnsi="Times New Roman" w:cs="Times New Roman"/>
          <w:bCs/>
          <w:color w:val="000000"/>
        </w:rPr>
        <w:t>Berdasarkan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penelitian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yang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telah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dilakukan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maka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saran yang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dapat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diberikan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adalah</w:t>
      </w:r>
      <w:proofErr w:type="spellEnd"/>
    </w:p>
    <w:p w14:paraId="56D70573" w14:textId="77777777" w:rsidR="00E8639E" w:rsidRPr="00E8639E" w:rsidRDefault="00E8639E" w:rsidP="00E8639E">
      <w:pPr>
        <w:spacing w:after="0" w:line="360" w:lineRule="auto"/>
        <w:ind w:left="1260" w:hanging="360"/>
        <w:jc w:val="both"/>
        <w:rPr>
          <w:rFonts w:ascii="Times New Roman" w:hAnsi="Times New Roman" w:cs="Times New Roman"/>
          <w:bCs/>
          <w:color w:val="000000"/>
        </w:rPr>
      </w:pPr>
      <w:r w:rsidRPr="00E8639E">
        <w:rPr>
          <w:rFonts w:ascii="Times New Roman" w:hAnsi="Times New Roman" w:cs="Times New Roman"/>
          <w:bCs/>
          <w:color w:val="000000"/>
        </w:rPr>
        <w:t>1.</w:t>
      </w:r>
      <w:r w:rsidRPr="00E8639E"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Perlu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dilakukan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penelitian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lebih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lanjut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dengan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menggunakan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variasi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jenis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biji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plastik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>.</w:t>
      </w:r>
    </w:p>
    <w:p w14:paraId="11F90138" w14:textId="77777777" w:rsidR="00E8639E" w:rsidRPr="00E8639E" w:rsidRDefault="00E8639E" w:rsidP="00E8639E">
      <w:pPr>
        <w:spacing w:after="0" w:line="360" w:lineRule="auto"/>
        <w:ind w:left="1260" w:hanging="360"/>
        <w:jc w:val="both"/>
        <w:rPr>
          <w:rFonts w:ascii="Times New Roman" w:hAnsi="Times New Roman" w:cs="Times New Roman"/>
          <w:bCs/>
          <w:color w:val="000000"/>
        </w:rPr>
      </w:pPr>
      <w:r w:rsidRPr="00E8639E">
        <w:rPr>
          <w:rFonts w:ascii="Times New Roman" w:hAnsi="Times New Roman" w:cs="Times New Roman"/>
          <w:bCs/>
          <w:color w:val="000000"/>
        </w:rPr>
        <w:t>2.</w:t>
      </w:r>
      <w:r w:rsidRPr="00E8639E"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Perlu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diadakan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penelitian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dengan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menggunakan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bahan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campuran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agregat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halus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atau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agregat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kasar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yang lain,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supaya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dapat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meningkatkan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kuat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tekan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beton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>.</w:t>
      </w:r>
    </w:p>
    <w:p w14:paraId="18B07F2A" w14:textId="77777777" w:rsidR="00E8639E" w:rsidRPr="00E8639E" w:rsidRDefault="00E8639E" w:rsidP="00E8639E">
      <w:pPr>
        <w:spacing w:after="0" w:line="360" w:lineRule="auto"/>
        <w:ind w:left="1260" w:hanging="360"/>
        <w:jc w:val="both"/>
        <w:rPr>
          <w:rFonts w:ascii="Times New Roman" w:hAnsi="Times New Roman" w:cs="Times New Roman"/>
          <w:bCs/>
          <w:color w:val="000000"/>
        </w:rPr>
      </w:pPr>
      <w:r w:rsidRPr="00E8639E">
        <w:rPr>
          <w:rFonts w:ascii="Times New Roman" w:hAnsi="Times New Roman" w:cs="Times New Roman"/>
          <w:bCs/>
          <w:color w:val="000000"/>
        </w:rPr>
        <w:t>3.</w:t>
      </w:r>
      <w:r w:rsidRPr="00E8639E"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Dianjurkan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untuk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tidak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melakukan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secara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manual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untuk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menghindari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campuran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yang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tidak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merata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>.</w:t>
      </w:r>
    </w:p>
    <w:p w14:paraId="460B1C1D" w14:textId="77777777" w:rsidR="00E8639E" w:rsidRPr="00E8639E" w:rsidRDefault="00E8639E" w:rsidP="00E8639E">
      <w:pPr>
        <w:spacing w:after="0" w:line="360" w:lineRule="auto"/>
        <w:ind w:left="1260" w:hanging="360"/>
        <w:jc w:val="both"/>
        <w:rPr>
          <w:rFonts w:ascii="Times New Roman" w:hAnsi="Times New Roman" w:cs="Times New Roman"/>
          <w:bCs/>
          <w:color w:val="000000"/>
        </w:rPr>
      </w:pPr>
      <w:r w:rsidRPr="00E8639E">
        <w:rPr>
          <w:rFonts w:ascii="Times New Roman" w:hAnsi="Times New Roman" w:cs="Times New Roman"/>
          <w:bCs/>
          <w:color w:val="000000"/>
        </w:rPr>
        <w:t>4.</w:t>
      </w:r>
      <w:r w:rsidRPr="00E8639E"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Dalam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proses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pembuatan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campuran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beton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terutama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pada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saat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pencampuran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bahan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beton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harus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benar-benar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tercampur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dengan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rata agar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beton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yang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dihasilkan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berkualitas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>.</w:t>
      </w:r>
    </w:p>
    <w:p w14:paraId="334264AB" w14:textId="77777777" w:rsidR="00E8639E" w:rsidRPr="00E8639E" w:rsidRDefault="00E8639E" w:rsidP="00E8639E">
      <w:pPr>
        <w:spacing w:after="0" w:line="360" w:lineRule="auto"/>
        <w:ind w:left="1260" w:hanging="360"/>
        <w:jc w:val="both"/>
        <w:rPr>
          <w:rFonts w:ascii="Times New Roman" w:hAnsi="Times New Roman" w:cs="Times New Roman"/>
          <w:bCs/>
          <w:color w:val="000000"/>
        </w:rPr>
      </w:pPr>
      <w:r w:rsidRPr="00E8639E">
        <w:rPr>
          <w:rFonts w:ascii="Times New Roman" w:hAnsi="Times New Roman" w:cs="Times New Roman"/>
          <w:bCs/>
          <w:color w:val="000000"/>
        </w:rPr>
        <w:t>5.</w:t>
      </w:r>
      <w:r w:rsidRPr="00E8639E"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Selama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proses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perawatan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beton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disarankan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untuk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menjaga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kebersihan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dari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bak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rendaman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agar proses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hidrasi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semen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berjalan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dengan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baik</w:t>
      </w:r>
      <w:proofErr w:type="spellEnd"/>
    </w:p>
    <w:p w14:paraId="151CCFB0" w14:textId="77777777" w:rsidR="00E8639E" w:rsidRPr="00E8639E" w:rsidRDefault="00E8639E" w:rsidP="00E8639E">
      <w:pPr>
        <w:spacing w:after="0" w:line="360" w:lineRule="auto"/>
        <w:ind w:left="1260" w:hanging="360"/>
        <w:jc w:val="both"/>
        <w:rPr>
          <w:rFonts w:ascii="Times New Roman" w:hAnsi="Times New Roman" w:cs="Times New Roman"/>
          <w:bCs/>
          <w:color w:val="000000"/>
        </w:rPr>
      </w:pPr>
      <w:r w:rsidRPr="00E8639E">
        <w:rPr>
          <w:rFonts w:ascii="Times New Roman" w:hAnsi="Times New Roman" w:cs="Times New Roman"/>
          <w:bCs/>
          <w:color w:val="000000"/>
        </w:rPr>
        <w:t>6.</w:t>
      </w:r>
      <w:r w:rsidRPr="00E8639E"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Melakukan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penelitian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lanjutan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dengan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menggunakan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limbah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beton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dengan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mutu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tertentu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agar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hasil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yang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didapatkan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lebih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terkontrol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>.</w:t>
      </w:r>
    </w:p>
    <w:p w14:paraId="0D584511" w14:textId="77777777" w:rsidR="00E1368C" w:rsidRPr="00E8639E" w:rsidRDefault="00E8639E" w:rsidP="00E8639E">
      <w:pPr>
        <w:spacing w:after="0" w:line="360" w:lineRule="auto"/>
        <w:ind w:left="1260" w:hanging="360"/>
        <w:jc w:val="both"/>
        <w:rPr>
          <w:rFonts w:ascii="Times New Roman" w:hAnsi="Times New Roman" w:cs="Times New Roman"/>
          <w:bCs/>
          <w:color w:val="000000"/>
        </w:rPr>
      </w:pPr>
      <w:r w:rsidRPr="00E8639E">
        <w:rPr>
          <w:rFonts w:ascii="Times New Roman" w:hAnsi="Times New Roman" w:cs="Times New Roman"/>
          <w:bCs/>
          <w:color w:val="000000"/>
        </w:rPr>
        <w:t>7.</w:t>
      </w:r>
      <w:r w:rsidRPr="00E8639E"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Dapat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melakukan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penelitian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dengan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menggunakan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zat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tambah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seperti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zat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aditif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untuk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memaksimalkan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kuat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tekan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beton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daur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8639E">
        <w:rPr>
          <w:rFonts w:ascii="Times New Roman" w:hAnsi="Times New Roman" w:cs="Times New Roman"/>
          <w:bCs/>
          <w:color w:val="000000"/>
        </w:rPr>
        <w:t>ulang</w:t>
      </w:r>
      <w:proofErr w:type="spellEnd"/>
      <w:r w:rsidRPr="00E8639E">
        <w:rPr>
          <w:rFonts w:ascii="Times New Roman" w:hAnsi="Times New Roman" w:cs="Times New Roman"/>
          <w:bCs/>
          <w:color w:val="000000"/>
        </w:rPr>
        <w:t>.</w:t>
      </w:r>
    </w:p>
    <w:p w14:paraId="0E5E6483" w14:textId="77777777" w:rsidR="006E7D41" w:rsidRDefault="006E7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642A611" w14:textId="77777777" w:rsidR="00E1368C" w:rsidRPr="005456DA" w:rsidRDefault="006E7D41" w:rsidP="006E7D41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0"/>
        </w:rPr>
      </w:pPr>
      <w:r w:rsidRPr="005456DA">
        <w:rPr>
          <w:rFonts w:ascii="Times New Roman" w:hAnsi="Times New Roman" w:cs="Times New Roman"/>
          <w:b/>
          <w:sz w:val="20"/>
        </w:rPr>
        <w:lastRenderedPageBreak/>
        <w:t>DAFTAR PUSTAKA</w:t>
      </w:r>
    </w:p>
    <w:p w14:paraId="55E9C805" w14:textId="77777777" w:rsidR="00E8639E" w:rsidRPr="00E8639E" w:rsidRDefault="00E8639E" w:rsidP="00E8639E">
      <w:pPr>
        <w:pStyle w:val="Heading3"/>
        <w:shd w:val="clear" w:color="auto" w:fill="FFFFFF"/>
        <w:spacing w:after="240" w:line="360" w:lineRule="auto"/>
        <w:ind w:left="1418" w:hanging="1418"/>
        <w:jc w:val="both"/>
        <w:rPr>
          <w:b w:val="0"/>
          <w:i/>
          <w:sz w:val="20"/>
          <w:szCs w:val="24"/>
          <w:shd w:val="clear" w:color="auto" w:fill="FFFFFF"/>
        </w:rPr>
      </w:pPr>
      <w:r w:rsidRPr="00E8639E">
        <w:rPr>
          <w:b w:val="0"/>
          <w:i/>
          <w:sz w:val="20"/>
          <w:szCs w:val="24"/>
          <w:shd w:val="clear" w:color="auto" w:fill="FFFFFF"/>
        </w:rPr>
        <w:t xml:space="preserve">ASTM. (1991). Concretes And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Agregate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>.</w:t>
      </w:r>
    </w:p>
    <w:p w14:paraId="04AB4C99" w14:textId="77777777" w:rsidR="00E8639E" w:rsidRPr="00E8639E" w:rsidRDefault="00E8639E" w:rsidP="00E8639E">
      <w:pPr>
        <w:pStyle w:val="Heading3"/>
        <w:shd w:val="clear" w:color="auto" w:fill="FFFFFF"/>
        <w:spacing w:after="240" w:line="360" w:lineRule="auto"/>
        <w:ind w:left="1418" w:hanging="1418"/>
        <w:jc w:val="both"/>
        <w:rPr>
          <w:b w:val="0"/>
          <w:i/>
          <w:sz w:val="20"/>
          <w:szCs w:val="24"/>
          <w:shd w:val="clear" w:color="auto" w:fill="FFFFFF"/>
        </w:rPr>
      </w:pPr>
      <w:r w:rsidRPr="00E8639E">
        <w:rPr>
          <w:b w:val="0"/>
          <w:i/>
          <w:sz w:val="20"/>
          <w:szCs w:val="24"/>
          <w:shd w:val="clear" w:color="auto" w:fill="FFFFFF"/>
        </w:rPr>
        <w:t xml:space="preserve">ASTM C 117-95.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Pemeriksaan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Kadar Lumpur.</w:t>
      </w:r>
    </w:p>
    <w:p w14:paraId="3AA648D2" w14:textId="77777777" w:rsidR="00E8639E" w:rsidRPr="00E8639E" w:rsidRDefault="00E8639E" w:rsidP="00E8639E">
      <w:pPr>
        <w:pStyle w:val="Heading3"/>
        <w:shd w:val="clear" w:color="auto" w:fill="FFFFFF"/>
        <w:spacing w:after="240" w:line="360" w:lineRule="auto"/>
        <w:ind w:left="1418" w:hanging="1418"/>
        <w:jc w:val="both"/>
        <w:rPr>
          <w:b w:val="0"/>
          <w:i/>
          <w:sz w:val="20"/>
          <w:szCs w:val="24"/>
          <w:shd w:val="clear" w:color="auto" w:fill="FFFFFF"/>
        </w:rPr>
      </w:pPr>
      <w:r w:rsidRPr="00E8639E">
        <w:rPr>
          <w:b w:val="0"/>
          <w:i/>
          <w:sz w:val="20"/>
          <w:szCs w:val="24"/>
          <w:shd w:val="clear" w:color="auto" w:fill="FFFFFF"/>
        </w:rPr>
        <w:t xml:space="preserve">ASTM C 135-95a.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Metode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Uji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Analisis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Ayak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Agregat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Kasar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>.</w:t>
      </w:r>
    </w:p>
    <w:p w14:paraId="184485D2" w14:textId="77777777" w:rsidR="00E8639E" w:rsidRPr="00E8639E" w:rsidRDefault="00E8639E" w:rsidP="00E8639E">
      <w:pPr>
        <w:pStyle w:val="Heading3"/>
        <w:shd w:val="clear" w:color="auto" w:fill="FFFFFF"/>
        <w:spacing w:after="240" w:line="360" w:lineRule="auto"/>
        <w:ind w:left="1418" w:hanging="1418"/>
        <w:jc w:val="both"/>
        <w:rPr>
          <w:b w:val="0"/>
          <w:i/>
          <w:sz w:val="20"/>
          <w:szCs w:val="24"/>
          <w:shd w:val="clear" w:color="auto" w:fill="FFFFFF"/>
        </w:rPr>
      </w:pPr>
      <w:r w:rsidRPr="00E8639E">
        <w:rPr>
          <w:b w:val="0"/>
          <w:i/>
          <w:sz w:val="20"/>
          <w:szCs w:val="24"/>
          <w:shd w:val="clear" w:color="auto" w:fill="FFFFFF"/>
        </w:rPr>
        <w:t xml:space="preserve">ASTM C 29M-91a.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Metode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Berat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Isi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Agregat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Kasar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>.</w:t>
      </w:r>
    </w:p>
    <w:p w14:paraId="17CE817D" w14:textId="77777777" w:rsidR="00E8639E" w:rsidRPr="00E8639E" w:rsidRDefault="00E8639E" w:rsidP="00E8639E">
      <w:pPr>
        <w:pStyle w:val="Heading3"/>
        <w:shd w:val="clear" w:color="auto" w:fill="FFFFFF"/>
        <w:spacing w:after="240" w:line="360" w:lineRule="auto"/>
        <w:ind w:left="1418" w:hanging="1418"/>
        <w:jc w:val="both"/>
        <w:rPr>
          <w:b w:val="0"/>
          <w:i/>
          <w:sz w:val="20"/>
          <w:szCs w:val="24"/>
          <w:shd w:val="clear" w:color="auto" w:fill="FFFFFF"/>
        </w:rPr>
      </w:pP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Aji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,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Pujo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.,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Purwono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,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Rachmat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. 2011.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Pemilihan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Proporsi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Campuran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Beton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Sesuai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ACI, SNI, dan ASTM. ITS Press, Surabaya.</w:t>
      </w:r>
    </w:p>
    <w:p w14:paraId="684A54BA" w14:textId="77777777" w:rsidR="00E8639E" w:rsidRPr="00E8639E" w:rsidRDefault="00E8639E" w:rsidP="00E8639E">
      <w:pPr>
        <w:pStyle w:val="Heading3"/>
        <w:shd w:val="clear" w:color="auto" w:fill="FFFFFF"/>
        <w:spacing w:after="240" w:line="360" w:lineRule="auto"/>
        <w:ind w:left="1418" w:hanging="1418"/>
        <w:jc w:val="both"/>
        <w:rPr>
          <w:b w:val="0"/>
          <w:i/>
          <w:sz w:val="20"/>
          <w:szCs w:val="24"/>
          <w:shd w:val="clear" w:color="auto" w:fill="FFFFFF"/>
        </w:rPr>
      </w:pPr>
      <w:r w:rsidRPr="00E8639E">
        <w:rPr>
          <w:b w:val="0"/>
          <w:i/>
          <w:sz w:val="20"/>
          <w:szCs w:val="24"/>
          <w:shd w:val="clear" w:color="auto" w:fill="FFFFFF"/>
        </w:rPr>
        <w:t xml:space="preserve">Badan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Standarisasi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Nasional SNI 1969:2008 “Cara Uji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Berat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Jenis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Dan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Penyerapan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Air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Agregat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Kasar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>”.</w:t>
      </w:r>
    </w:p>
    <w:p w14:paraId="06A145E1" w14:textId="77777777" w:rsidR="00E8639E" w:rsidRPr="00E8639E" w:rsidRDefault="00E8639E" w:rsidP="00E8639E">
      <w:pPr>
        <w:pStyle w:val="Heading3"/>
        <w:shd w:val="clear" w:color="auto" w:fill="FFFFFF"/>
        <w:spacing w:after="240" w:line="360" w:lineRule="auto"/>
        <w:ind w:left="1418" w:hanging="1418"/>
        <w:jc w:val="both"/>
        <w:rPr>
          <w:b w:val="0"/>
          <w:i/>
          <w:sz w:val="20"/>
          <w:szCs w:val="24"/>
          <w:shd w:val="clear" w:color="auto" w:fill="FFFFFF"/>
        </w:rPr>
      </w:pPr>
      <w:r w:rsidRPr="00E8639E">
        <w:rPr>
          <w:b w:val="0"/>
          <w:i/>
          <w:sz w:val="20"/>
          <w:szCs w:val="24"/>
          <w:shd w:val="clear" w:color="auto" w:fill="FFFFFF"/>
        </w:rPr>
        <w:t xml:space="preserve">Badan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Standarisasi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Nasional SNI 1970:2008 “Cara Uji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Berat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Jenis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Dan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Penyerapan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Air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Agregat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Halus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>”.</w:t>
      </w:r>
    </w:p>
    <w:p w14:paraId="74028833" w14:textId="77777777" w:rsidR="00E8639E" w:rsidRPr="00E8639E" w:rsidRDefault="00E8639E" w:rsidP="00E8639E">
      <w:pPr>
        <w:pStyle w:val="Heading3"/>
        <w:shd w:val="clear" w:color="auto" w:fill="FFFFFF"/>
        <w:spacing w:after="240" w:line="360" w:lineRule="auto"/>
        <w:ind w:left="1418" w:hanging="1418"/>
        <w:jc w:val="both"/>
        <w:rPr>
          <w:b w:val="0"/>
          <w:i/>
          <w:sz w:val="20"/>
          <w:szCs w:val="24"/>
          <w:shd w:val="clear" w:color="auto" w:fill="FFFFFF"/>
        </w:rPr>
      </w:pPr>
      <w:r w:rsidRPr="00E8639E">
        <w:rPr>
          <w:b w:val="0"/>
          <w:i/>
          <w:sz w:val="20"/>
          <w:szCs w:val="24"/>
          <w:shd w:val="clear" w:color="auto" w:fill="FFFFFF"/>
        </w:rPr>
        <w:t xml:space="preserve">Badan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Standarisasi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Nasional SNI ASTM C136:2012 “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Metode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uji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untuk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analisis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saringan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agregat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halus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dan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agregat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kasar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>”</w:t>
      </w:r>
    </w:p>
    <w:p w14:paraId="203006F6" w14:textId="77777777" w:rsidR="00E8639E" w:rsidRPr="00E8639E" w:rsidRDefault="00E8639E" w:rsidP="00E8639E">
      <w:pPr>
        <w:pStyle w:val="Heading3"/>
        <w:shd w:val="clear" w:color="auto" w:fill="FFFFFF"/>
        <w:spacing w:after="240" w:line="360" w:lineRule="auto"/>
        <w:ind w:left="1418" w:hanging="1418"/>
        <w:jc w:val="both"/>
        <w:rPr>
          <w:b w:val="0"/>
          <w:i/>
          <w:sz w:val="20"/>
          <w:szCs w:val="24"/>
          <w:shd w:val="clear" w:color="auto" w:fill="FFFFFF"/>
        </w:rPr>
      </w:pPr>
      <w:r w:rsidRPr="00E8639E">
        <w:rPr>
          <w:b w:val="0"/>
          <w:i/>
          <w:sz w:val="20"/>
          <w:szCs w:val="24"/>
          <w:shd w:val="clear" w:color="auto" w:fill="FFFFFF"/>
        </w:rPr>
        <w:t xml:space="preserve">Badan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Standarisasi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Nasional SNI 1971:2011 “Cara Uji Kadar Air Total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Dengan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Pengeringan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>”</w:t>
      </w:r>
    </w:p>
    <w:p w14:paraId="6D87DDB6" w14:textId="77777777" w:rsidR="00E8639E" w:rsidRPr="00E8639E" w:rsidRDefault="00E8639E" w:rsidP="00E8639E">
      <w:pPr>
        <w:pStyle w:val="Heading3"/>
        <w:shd w:val="clear" w:color="auto" w:fill="FFFFFF"/>
        <w:spacing w:after="240" w:line="360" w:lineRule="auto"/>
        <w:ind w:left="1418" w:hanging="1418"/>
        <w:jc w:val="both"/>
        <w:rPr>
          <w:b w:val="0"/>
          <w:i/>
          <w:sz w:val="20"/>
          <w:szCs w:val="24"/>
          <w:shd w:val="clear" w:color="auto" w:fill="FFFFFF"/>
        </w:rPr>
      </w:pPr>
      <w:r w:rsidRPr="00E8639E">
        <w:rPr>
          <w:b w:val="0"/>
          <w:i/>
          <w:sz w:val="20"/>
          <w:szCs w:val="24"/>
          <w:shd w:val="clear" w:color="auto" w:fill="FFFFFF"/>
        </w:rPr>
        <w:t xml:space="preserve">Badan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Standarisasi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Nasional SNI 2493:2011 “Tata Cara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Pembuatan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Dan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Perawatan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Benda Uji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Beton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Di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Laboratorium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>”</w:t>
      </w:r>
    </w:p>
    <w:p w14:paraId="105180DD" w14:textId="77777777" w:rsidR="00E8639E" w:rsidRPr="00E8639E" w:rsidRDefault="00E8639E" w:rsidP="00E8639E">
      <w:pPr>
        <w:pStyle w:val="Heading3"/>
        <w:shd w:val="clear" w:color="auto" w:fill="FFFFFF"/>
        <w:spacing w:after="240" w:line="360" w:lineRule="auto"/>
        <w:ind w:left="1418" w:hanging="1418"/>
        <w:jc w:val="both"/>
        <w:rPr>
          <w:b w:val="0"/>
          <w:i/>
          <w:sz w:val="20"/>
          <w:szCs w:val="24"/>
          <w:shd w:val="clear" w:color="auto" w:fill="FFFFFF"/>
        </w:rPr>
      </w:pP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Kardiyono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,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Tjokrodimulyo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. 1996.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Teknologi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Beton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. </w:t>
      </w:r>
      <w:proofErr w:type="gramStart"/>
      <w:r w:rsidRPr="00E8639E">
        <w:rPr>
          <w:b w:val="0"/>
          <w:i/>
          <w:sz w:val="20"/>
          <w:szCs w:val="24"/>
          <w:shd w:val="clear" w:color="auto" w:fill="FFFFFF"/>
        </w:rPr>
        <w:t>Yogyakarta :</w:t>
      </w:r>
      <w:proofErr w:type="gram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Nafiri</w:t>
      </w:r>
      <w:proofErr w:type="spellEnd"/>
    </w:p>
    <w:p w14:paraId="21C94793" w14:textId="77777777" w:rsidR="00E8639E" w:rsidRPr="00E8639E" w:rsidRDefault="00E8639E" w:rsidP="00E8639E">
      <w:pPr>
        <w:pStyle w:val="Heading3"/>
        <w:shd w:val="clear" w:color="auto" w:fill="FFFFFF"/>
        <w:spacing w:after="240" w:line="360" w:lineRule="auto"/>
        <w:ind w:left="1418" w:hanging="1418"/>
        <w:jc w:val="both"/>
        <w:rPr>
          <w:b w:val="0"/>
          <w:i/>
          <w:sz w:val="20"/>
          <w:szCs w:val="24"/>
          <w:shd w:val="clear" w:color="auto" w:fill="FFFFFF"/>
        </w:rPr>
      </w:pP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Mulyono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, T. 2003.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Tekknologi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Beton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. </w:t>
      </w:r>
      <w:proofErr w:type="gramStart"/>
      <w:r w:rsidRPr="00E8639E">
        <w:rPr>
          <w:b w:val="0"/>
          <w:i/>
          <w:sz w:val="20"/>
          <w:szCs w:val="24"/>
          <w:shd w:val="clear" w:color="auto" w:fill="FFFFFF"/>
        </w:rPr>
        <w:t>Yogyakarta :</w:t>
      </w:r>
      <w:proofErr w:type="gramEnd"/>
      <w:r w:rsidRPr="00E8639E">
        <w:rPr>
          <w:b w:val="0"/>
          <w:i/>
          <w:sz w:val="20"/>
          <w:szCs w:val="24"/>
          <w:shd w:val="clear" w:color="auto" w:fill="FFFFFF"/>
        </w:rPr>
        <w:t xml:space="preserve"> Andi</w:t>
      </w:r>
    </w:p>
    <w:p w14:paraId="41CB891A" w14:textId="77777777" w:rsidR="006E7D41" w:rsidRPr="005456DA" w:rsidRDefault="00E8639E" w:rsidP="00E8639E">
      <w:pPr>
        <w:pStyle w:val="Heading3"/>
        <w:shd w:val="clear" w:color="auto" w:fill="FFFFFF"/>
        <w:spacing w:before="0" w:beforeAutospacing="0" w:after="240" w:afterAutospacing="0" w:line="360" w:lineRule="auto"/>
        <w:ind w:left="1418" w:hanging="1418"/>
        <w:jc w:val="both"/>
        <w:rPr>
          <w:b w:val="0"/>
          <w:i/>
          <w:sz w:val="20"/>
          <w:szCs w:val="24"/>
          <w:shd w:val="clear" w:color="auto" w:fill="FFFFFF"/>
        </w:rPr>
      </w:pP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Petunjuk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Praktkum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Beton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,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Laboratorium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Jurusan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Teknik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Sipil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,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Fakultas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Teknik, Universitas 17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Agustus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 xml:space="preserve"> 1945 </w:t>
      </w:r>
      <w:proofErr w:type="spellStart"/>
      <w:r w:rsidRPr="00E8639E">
        <w:rPr>
          <w:b w:val="0"/>
          <w:i/>
          <w:sz w:val="20"/>
          <w:szCs w:val="24"/>
          <w:shd w:val="clear" w:color="auto" w:fill="FFFFFF"/>
        </w:rPr>
        <w:t>Samarinda</w:t>
      </w:r>
      <w:proofErr w:type="spellEnd"/>
      <w:r w:rsidRPr="00E8639E">
        <w:rPr>
          <w:b w:val="0"/>
          <w:i/>
          <w:sz w:val="20"/>
          <w:szCs w:val="24"/>
          <w:shd w:val="clear" w:color="auto" w:fill="FFFFFF"/>
        </w:rPr>
        <w:t>.</w:t>
      </w:r>
    </w:p>
    <w:p w14:paraId="385774DA" w14:textId="77777777" w:rsidR="006E7D41" w:rsidRPr="006E7D41" w:rsidRDefault="006E7D41" w:rsidP="006E7D4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sectPr w:rsidR="006E7D41" w:rsidRPr="006E7D41" w:rsidSect="00FB01E4">
      <w:footerReference w:type="default" r:id="rId14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D2A8" w14:textId="77777777" w:rsidR="009508A5" w:rsidRDefault="009508A5" w:rsidP="006E7D41">
      <w:pPr>
        <w:spacing w:after="0" w:line="240" w:lineRule="auto"/>
      </w:pPr>
      <w:r>
        <w:separator/>
      </w:r>
    </w:p>
  </w:endnote>
  <w:endnote w:type="continuationSeparator" w:id="0">
    <w:p w14:paraId="2F603833" w14:textId="77777777" w:rsidR="009508A5" w:rsidRDefault="009508A5" w:rsidP="006E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2903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7E055E42" w14:textId="77777777" w:rsidR="00496F61" w:rsidRPr="000E3DF4" w:rsidRDefault="00496F61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0E3DF4">
          <w:rPr>
            <w:rFonts w:ascii="Times New Roman" w:hAnsi="Times New Roman" w:cs="Times New Roman"/>
            <w:sz w:val="20"/>
          </w:rPr>
          <w:fldChar w:fldCharType="begin"/>
        </w:r>
        <w:r w:rsidRPr="000E3DF4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0E3DF4">
          <w:rPr>
            <w:rFonts w:ascii="Times New Roman" w:hAnsi="Times New Roman" w:cs="Times New Roman"/>
            <w:sz w:val="20"/>
          </w:rPr>
          <w:fldChar w:fldCharType="separate"/>
        </w:r>
        <w:r w:rsidR="00E8639E">
          <w:rPr>
            <w:rFonts w:ascii="Times New Roman" w:hAnsi="Times New Roman" w:cs="Times New Roman"/>
            <w:noProof/>
            <w:sz w:val="20"/>
          </w:rPr>
          <w:t>14</w:t>
        </w:r>
        <w:r w:rsidRPr="000E3DF4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2EFE1558" w14:textId="77777777" w:rsidR="00496F61" w:rsidRDefault="00496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ABD6" w14:textId="77777777" w:rsidR="009508A5" w:rsidRDefault="009508A5" w:rsidP="006E7D41">
      <w:pPr>
        <w:spacing w:after="0" w:line="240" w:lineRule="auto"/>
      </w:pPr>
      <w:r>
        <w:separator/>
      </w:r>
    </w:p>
  </w:footnote>
  <w:footnote w:type="continuationSeparator" w:id="0">
    <w:p w14:paraId="34CAE919" w14:textId="77777777" w:rsidR="009508A5" w:rsidRDefault="009508A5" w:rsidP="006E7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3917"/>
    <w:multiLevelType w:val="hybridMultilevel"/>
    <w:tmpl w:val="4DD2C9E2"/>
    <w:lvl w:ilvl="0" w:tplc="42F6253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A01A8"/>
    <w:multiLevelType w:val="hybridMultilevel"/>
    <w:tmpl w:val="6D0E2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75F3E"/>
    <w:multiLevelType w:val="hybridMultilevel"/>
    <w:tmpl w:val="5FC6AD52"/>
    <w:lvl w:ilvl="0" w:tplc="CD7812B2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EB5975"/>
    <w:multiLevelType w:val="hybridMultilevel"/>
    <w:tmpl w:val="07862442"/>
    <w:lvl w:ilvl="0" w:tplc="3C1C84C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812C5"/>
    <w:multiLevelType w:val="hybridMultilevel"/>
    <w:tmpl w:val="94FC08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F11AF"/>
    <w:multiLevelType w:val="hybridMultilevel"/>
    <w:tmpl w:val="DE227DD8"/>
    <w:lvl w:ilvl="0" w:tplc="4CCEDCFE">
      <w:start w:val="5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1A31"/>
    <w:multiLevelType w:val="hybridMultilevel"/>
    <w:tmpl w:val="EA5C5982"/>
    <w:lvl w:ilvl="0" w:tplc="44C47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5034"/>
    <w:multiLevelType w:val="hybridMultilevel"/>
    <w:tmpl w:val="F888055E"/>
    <w:lvl w:ilvl="0" w:tplc="B8E499C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D373CE"/>
    <w:multiLevelType w:val="hybridMultilevel"/>
    <w:tmpl w:val="FBFA6282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C6112C8"/>
    <w:multiLevelType w:val="hybridMultilevel"/>
    <w:tmpl w:val="972AA4B6"/>
    <w:lvl w:ilvl="0" w:tplc="B8E499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E463303"/>
    <w:multiLevelType w:val="hybridMultilevel"/>
    <w:tmpl w:val="74647BF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6736CF1"/>
    <w:multiLevelType w:val="hybridMultilevel"/>
    <w:tmpl w:val="49220648"/>
    <w:lvl w:ilvl="0" w:tplc="73089598">
      <w:start w:val="9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734C9"/>
    <w:multiLevelType w:val="hybridMultilevel"/>
    <w:tmpl w:val="8B20F312"/>
    <w:lvl w:ilvl="0" w:tplc="B3B252AC">
      <w:start w:val="2"/>
      <w:numFmt w:val="bullet"/>
      <w:lvlText w:val="-"/>
      <w:lvlJc w:val="left"/>
      <w:pPr>
        <w:ind w:left="250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3" w15:restartNumberingAfterBreak="0">
    <w:nsid w:val="4C7C0892"/>
    <w:multiLevelType w:val="hybridMultilevel"/>
    <w:tmpl w:val="09F2E55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2C390D"/>
    <w:multiLevelType w:val="hybridMultilevel"/>
    <w:tmpl w:val="99CEF572"/>
    <w:lvl w:ilvl="0" w:tplc="71369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6260DC"/>
    <w:multiLevelType w:val="hybridMultilevel"/>
    <w:tmpl w:val="4192D51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8F7A4E"/>
    <w:multiLevelType w:val="hybridMultilevel"/>
    <w:tmpl w:val="AFE809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78CC0BA5"/>
    <w:multiLevelType w:val="hybridMultilevel"/>
    <w:tmpl w:val="21F07A02"/>
    <w:lvl w:ilvl="0" w:tplc="9C90D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5"/>
  </w:num>
  <w:num w:numId="5">
    <w:abstractNumId w:val="13"/>
  </w:num>
  <w:num w:numId="6">
    <w:abstractNumId w:val="3"/>
  </w:num>
  <w:num w:numId="7">
    <w:abstractNumId w:val="5"/>
  </w:num>
  <w:num w:numId="8">
    <w:abstractNumId w:val="11"/>
  </w:num>
  <w:num w:numId="9">
    <w:abstractNumId w:val="14"/>
  </w:num>
  <w:num w:numId="10">
    <w:abstractNumId w:val="17"/>
  </w:num>
  <w:num w:numId="11">
    <w:abstractNumId w:val="8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 w:numId="16">
    <w:abstractNumId w:val="7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1E4"/>
    <w:rsid w:val="0005750A"/>
    <w:rsid w:val="000D0F98"/>
    <w:rsid w:val="000E3DF4"/>
    <w:rsid w:val="000F7FA6"/>
    <w:rsid w:val="001153C5"/>
    <w:rsid w:val="00126E8E"/>
    <w:rsid w:val="00180858"/>
    <w:rsid w:val="00281308"/>
    <w:rsid w:val="002C3D11"/>
    <w:rsid w:val="00316267"/>
    <w:rsid w:val="00421B35"/>
    <w:rsid w:val="00452DA5"/>
    <w:rsid w:val="00496F61"/>
    <w:rsid w:val="004B33F5"/>
    <w:rsid w:val="004D3FB8"/>
    <w:rsid w:val="004E79D0"/>
    <w:rsid w:val="005456DA"/>
    <w:rsid w:val="005955B0"/>
    <w:rsid w:val="005F498A"/>
    <w:rsid w:val="00667E31"/>
    <w:rsid w:val="006D37ED"/>
    <w:rsid w:val="006E7D41"/>
    <w:rsid w:val="007949C1"/>
    <w:rsid w:val="007C33C7"/>
    <w:rsid w:val="008020AD"/>
    <w:rsid w:val="00814DAD"/>
    <w:rsid w:val="008302E1"/>
    <w:rsid w:val="008A1346"/>
    <w:rsid w:val="008C2CBC"/>
    <w:rsid w:val="0090448E"/>
    <w:rsid w:val="009508A5"/>
    <w:rsid w:val="00962418"/>
    <w:rsid w:val="00AB5341"/>
    <w:rsid w:val="00BF3FBF"/>
    <w:rsid w:val="00C26343"/>
    <w:rsid w:val="00C44B92"/>
    <w:rsid w:val="00C838A8"/>
    <w:rsid w:val="00D22247"/>
    <w:rsid w:val="00D47902"/>
    <w:rsid w:val="00E1368C"/>
    <w:rsid w:val="00E8639E"/>
    <w:rsid w:val="00EB1D5B"/>
    <w:rsid w:val="00ED1391"/>
    <w:rsid w:val="00F22C4D"/>
    <w:rsid w:val="00FB01E4"/>
    <w:rsid w:val="00FB3386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307A4F"/>
  <w15:docId w15:val="{72F07EB8-FB47-4FC0-9A47-C08B9815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7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8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1E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C2CB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67E31"/>
  </w:style>
  <w:style w:type="paragraph" w:styleId="BalloonText">
    <w:name w:val="Balloon Text"/>
    <w:basedOn w:val="Normal"/>
    <w:link w:val="BalloonTextChar"/>
    <w:uiPriority w:val="99"/>
    <w:semiHidden/>
    <w:unhideWhenUsed/>
    <w:rsid w:val="005F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33C7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13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68C"/>
  </w:style>
  <w:style w:type="character" w:customStyle="1" w:styleId="Heading3Char">
    <w:name w:val="Heading 3 Char"/>
    <w:basedOn w:val="DefaultParagraphFont"/>
    <w:link w:val="Heading3"/>
    <w:uiPriority w:val="9"/>
    <w:rsid w:val="006E7D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unhideWhenUsed/>
    <w:rsid w:val="006E7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41"/>
  </w:style>
  <w:style w:type="character" w:customStyle="1" w:styleId="Heading5Char">
    <w:name w:val="Heading 5 Char"/>
    <w:basedOn w:val="DefaultParagraphFont"/>
    <w:link w:val="Heading5"/>
    <w:uiPriority w:val="9"/>
    <w:semiHidden/>
    <w:rsid w:val="00C838A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523C-933F-47F3-A671-35D90725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2021-01-26T01:52:00Z</cp:lastPrinted>
  <dcterms:created xsi:type="dcterms:W3CDTF">2021-05-02T03:39:00Z</dcterms:created>
  <dcterms:modified xsi:type="dcterms:W3CDTF">2021-06-08T16:01:00Z</dcterms:modified>
</cp:coreProperties>
</file>