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DF5" w:rsidRDefault="00EF3DF5" w:rsidP="00EF3DF5">
      <w:pPr>
        <w:spacing w:after="4" w:line="240" w:lineRule="auto"/>
        <w:jc w:val="center"/>
        <w:rPr>
          <w:rFonts w:ascii="Times New Roman" w:hAnsi="Times New Roman" w:cs="Times New Roman"/>
          <w:b/>
          <w:i/>
          <w:sz w:val="28"/>
          <w:szCs w:val="28"/>
        </w:rPr>
      </w:pPr>
      <w:r w:rsidRPr="00810480">
        <w:rPr>
          <w:rFonts w:ascii="Times New Roman" w:hAnsi="Times New Roman" w:cs="Times New Roman"/>
          <w:b/>
          <w:sz w:val="28"/>
          <w:szCs w:val="28"/>
        </w:rPr>
        <w:t xml:space="preserve">PERENCANAAN </w:t>
      </w:r>
      <w:r>
        <w:rPr>
          <w:rFonts w:ascii="Times New Roman" w:hAnsi="Times New Roman" w:cs="Times New Roman"/>
          <w:b/>
          <w:i/>
          <w:sz w:val="28"/>
          <w:szCs w:val="28"/>
        </w:rPr>
        <w:t>FLOATING MARKET TANGGA ARUNG DI KOTA</w:t>
      </w:r>
    </w:p>
    <w:p w:rsidR="00EF3DF5" w:rsidRPr="005A11BB" w:rsidRDefault="00EF3DF5" w:rsidP="00EF3DF5">
      <w:pPr>
        <w:spacing w:after="4" w:line="240" w:lineRule="auto"/>
        <w:jc w:val="center"/>
        <w:rPr>
          <w:rFonts w:ascii="Times New Roman" w:hAnsi="Times New Roman" w:cs="Times New Roman"/>
          <w:b/>
          <w:i/>
          <w:sz w:val="28"/>
          <w:szCs w:val="28"/>
        </w:rPr>
      </w:pPr>
      <w:r>
        <w:rPr>
          <w:rFonts w:ascii="Times New Roman" w:hAnsi="Times New Roman" w:cs="Times New Roman"/>
          <w:b/>
          <w:i/>
          <w:sz w:val="28"/>
          <w:szCs w:val="28"/>
        </w:rPr>
        <w:t>TENGGARONG</w:t>
      </w:r>
    </w:p>
    <w:p w:rsidR="005A11BB" w:rsidRDefault="005A11BB" w:rsidP="005A11BB">
      <w:pPr>
        <w:spacing w:after="4" w:line="240" w:lineRule="auto"/>
        <w:jc w:val="center"/>
        <w:rPr>
          <w:rFonts w:ascii="Times New Roman" w:hAnsi="Times New Roman" w:cs="Times New Roman"/>
        </w:rPr>
      </w:pPr>
    </w:p>
    <w:p w:rsidR="005A11BB" w:rsidRPr="00810480" w:rsidRDefault="005A11BB" w:rsidP="005A11BB">
      <w:pPr>
        <w:spacing w:after="4" w:line="240" w:lineRule="auto"/>
        <w:jc w:val="center"/>
        <w:rPr>
          <w:rFonts w:ascii="Times New Roman" w:hAnsi="Times New Roman" w:cs="Times New Roman"/>
        </w:rPr>
      </w:pPr>
    </w:p>
    <w:p w:rsidR="005A11BB" w:rsidRDefault="005A11BB" w:rsidP="005A11BB">
      <w:pPr>
        <w:spacing w:after="4" w:line="240" w:lineRule="auto"/>
        <w:jc w:val="center"/>
        <w:rPr>
          <w:rFonts w:ascii="Times New Roman" w:hAnsi="Times New Roman" w:cs="Times New Roman"/>
        </w:rPr>
      </w:pPr>
      <w:r>
        <w:rPr>
          <w:rFonts w:ascii="Times New Roman" w:hAnsi="Times New Roman" w:cs="Times New Roman"/>
        </w:rPr>
        <w:t>Syafran Yulianto Putra</w:t>
      </w:r>
      <w:r w:rsidR="00EF3DF5">
        <w:rPr>
          <w:rFonts w:ascii="Times New Roman" w:hAnsi="Times New Roman" w:cs="Times New Roman"/>
        </w:rPr>
        <w:t>ⁱ,</w:t>
      </w:r>
      <w:r w:rsidR="00EF3DF5" w:rsidRPr="00EF3DF5">
        <w:rPr>
          <w:rFonts w:ascii="Times New Roman" w:hAnsi="Times New Roman" w:cs="Times New Roman"/>
        </w:rPr>
        <w:t xml:space="preserve"> </w:t>
      </w:r>
      <w:r w:rsidR="00EF3DF5">
        <w:rPr>
          <w:rFonts w:ascii="Times New Roman" w:hAnsi="Times New Roman" w:cs="Times New Roman"/>
        </w:rPr>
        <w:t>Mahdalena Risnawaty, S.T.</w:t>
      </w:r>
      <w:r w:rsidR="00EF3DF5">
        <w:rPr>
          <w:rFonts w:ascii="Times New Roman" w:hAnsi="Times New Roman" w:cs="Times New Roman"/>
        </w:rPr>
        <w:t>²</w:t>
      </w:r>
      <w:r w:rsidR="00EF3DF5">
        <w:rPr>
          <w:rFonts w:ascii="Times New Roman" w:hAnsi="Times New Roman" w:cs="Times New Roman"/>
        </w:rPr>
        <w:t>, M.T.</w:t>
      </w:r>
      <w:r w:rsidR="00EF3DF5">
        <w:rPr>
          <w:rFonts w:ascii="Times New Roman" w:hAnsi="Times New Roman" w:cs="Times New Roman"/>
        </w:rPr>
        <w:t xml:space="preserve">, </w:t>
      </w:r>
      <w:r w:rsidR="00EF3DF5">
        <w:rPr>
          <w:rFonts w:ascii="Times New Roman" w:hAnsi="Times New Roman" w:cs="Times New Roman"/>
        </w:rPr>
        <w:t>Ir. Gusti Alam Saad, M</w:t>
      </w:r>
      <w:r w:rsidR="00EF3DF5" w:rsidRPr="00810480">
        <w:rPr>
          <w:rFonts w:ascii="Times New Roman" w:hAnsi="Times New Roman" w:cs="Times New Roman"/>
        </w:rPr>
        <w:t>.</w:t>
      </w:r>
      <w:r w:rsidR="00EF3DF5">
        <w:rPr>
          <w:rFonts w:ascii="Times New Roman" w:hAnsi="Times New Roman" w:cs="Times New Roman"/>
        </w:rPr>
        <w:t xml:space="preserve"> Si.³</w:t>
      </w:r>
    </w:p>
    <w:p w:rsidR="007765E2" w:rsidRPr="00810480" w:rsidRDefault="007765E2" w:rsidP="005A11BB">
      <w:pPr>
        <w:spacing w:after="4" w:line="240" w:lineRule="auto"/>
        <w:jc w:val="center"/>
        <w:rPr>
          <w:rFonts w:ascii="Times New Roman" w:hAnsi="Times New Roman" w:cs="Times New Roman"/>
        </w:rPr>
      </w:pPr>
      <w:proofErr w:type="gramStart"/>
      <w:r>
        <w:rPr>
          <w:rFonts w:ascii="Times New Roman" w:hAnsi="Times New Roman" w:cs="Times New Roman"/>
        </w:rPr>
        <w:t>Keterangan :</w:t>
      </w:r>
      <w:proofErr w:type="gramEnd"/>
      <w:r>
        <w:rPr>
          <w:rFonts w:ascii="Times New Roman" w:hAnsi="Times New Roman" w:cs="Times New Roman"/>
        </w:rPr>
        <w:t xml:space="preserve"> i. Mahasiswa Universitas 17 Agustus 1945 Samarinda, 2,3 Dosen Prodi Arsitektur Universitas 17 Agustus 1945 Samarinda</w:t>
      </w:r>
    </w:p>
    <w:p w:rsidR="005A11BB" w:rsidRDefault="004442CA" w:rsidP="005A11BB">
      <w:pPr>
        <w:spacing w:after="4" w:line="240" w:lineRule="auto"/>
        <w:jc w:val="center"/>
        <w:rPr>
          <w:rFonts w:ascii="Times New Roman" w:hAnsi="Times New Roman" w:cs="Times New Roman"/>
        </w:rPr>
      </w:pPr>
      <w:r>
        <w:rPr>
          <w:rFonts w:ascii="Times New Roman" w:hAnsi="Times New Roman" w:cs="Times New Roman"/>
        </w:rPr>
        <w:t>coumpoundsiege</w:t>
      </w:r>
      <w:r w:rsidR="005A11BB" w:rsidRPr="00810480">
        <w:rPr>
          <w:rFonts w:ascii="Times New Roman" w:hAnsi="Times New Roman" w:cs="Times New Roman"/>
        </w:rPr>
        <w:t>@gmail.com</w:t>
      </w:r>
    </w:p>
    <w:p w:rsidR="00395878" w:rsidRDefault="00395878"/>
    <w:p w:rsidR="004442CA" w:rsidRDefault="004442CA" w:rsidP="004442CA">
      <w:pPr>
        <w:spacing w:after="4" w:line="240" w:lineRule="auto"/>
        <w:jc w:val="center"/>
        <w:rPr>
          <w:rFonts w:ascii="Times New Roman" w:hAnsi="Times New Roman" w:cs="Times New Roman"/>
          <w:b/>
          <w:sz w:val="28"/>
          <w:szCs w:val="28"/>
        </w:rPr>
      </w:pPr>
      <w:r>
        <w:rPr>
          <w:rFonts w:ascii="Times New Roman" w:hAnsi="Times New Roman" w:cs="Times New Roman"/>
          <w:b/>
          <w:sz w:val="28"/>
          <w:szCs w:val="28"/>
        </w:rPr>
        <w:t>ABSTRAKSI</w:t>
      </w:r>
    </w:p>
    <w:p w:rsidR="004442CA" w:rsidRPr="00BD418B" w:rsidRDefault="00855731" w:rsidP="00855731">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4442CA" w:rsidRPr="00BD418B">
        <w:rPr>
          <w:rFonts w:ascii="Times New Roman" w:hAnsi="Times New Roman" w:cs="Times New Roman"/>
        </w:rPr>
        <w:t>Pasar adalah tempat dimana orang melakukan jual beli barang dagangan.</w:t>
      </w:r>
      <w:proofErr w:type="gramEnd"/>
      <w:r w:rsidR="004442CA" w:rsidRPr="00BD418B">
        <w:rPr>
          <w:rFonts w:ascii="Times New Roman" w:hAnsi="Times New Roman" w:cs="Times New Roman"/>
        </w:rPr>
        <w:t xml:space="preserve"> </w:t>
      </w:r>
      <w:proofErr w:type="gramStart"/>
      <w:r w:rsidR="004442CA" w:rsidRPr="00BD418B">
        <w:rPr>
          <w:rFonts w:ascii="Times New Roman" w:hAnsi="Times New Roman" w:cs="Times New Roman"/>
        </w:rPr>
        <w:t>Ada 2 jenis pasar pada umumnya salah satunya adalah pasar tradisional.</w:t>
      </w:r>
      <w:proofErr w:type="gramEnd"/>
      <w:r w:rsidR="004442CA" w:rsidRPr="00BD418B">
        <w:rPr>
          <w:rFonts w:ascii="Times New Roman" w:hAnsi="Times New Roman" w:cs="Times New Roman"/>
        </w:rPr>
        <w:t xml:space="preserve"> </w:t>
      </w:r>
      <w:proofErr w:type="gramStart"/>
      <w:r w:rsidR="004442CA" w:rsidRPr="00BD418B">
        <w:rPr>
          <w:rFonts w:ascii="Times New Roman" w:hAnsi="Times New Roman" w:cs="Times New Roman"/>
        </w:rPr>
        <w:t>Pada era sekarang pasar pun mempunyai karakter dan ciri khas pada pasar itu sendiri, dan salah satunya adalah pasar terapung.</w:t>
      </w:r>
      <w:proofErr w:type="gramEnd"/>
      <w:r w:rsidR="004442CA" w:rsidRPr="00BD418B">
        <w:rPr>
          <w:rFonts w:ascii="Times New Roman" w:hAnsi="Times New Roman" w:cs="Times New Roman"/>
        </w:rPr>
        <w:t xml:space="preserve"> </w:t>
      </w:r>
      <w:proofErr w:type="gramStart"/>
      <w:r w:rsidR="004442CA" w:rsidRPr="00BD418B">
        <w:rPr>
          <w:rFonts w:ascii="Times New Roman" w:hAnsi="Times New Roman" w:cs="Times New Roman"/>
        </w:rPr>
        <w:t xml:space="preserve">Pasar terapung adalah pasar yang memiliki ciri khas sendiri dimana bangunannya mengapung di atas permukaan air dan pedagang pun menjajakan barang dagangannya </w:t>
      </w:r>
      <w:r>
        <w:rPr>
          <w:rFonts w:ascii="Times New Roman" w:hAnsi="Times New Roman" w:cs="Times New Roman"/>
        </w:rPr>
        <w:t>pada</w:t>
      </w:r>
      <w:r w:rsidR="004442CA" w:rsidRPr="00BD418B">
        <w:rPr>
          <w:rFonts w:ascii="Times New Roman" w:hAnsi="Times New Roman" w:cs="Times New Roman"/>
        </w:rPr>
        <w:t xml:space="preserve"> bangunan tersebut.</w:t>
      </w:r>
      <w:proofErr w:type="gramEnd"/>
    </w:p>
    <w:p w:rsidR="004442CA" w:rsidRPr="00BD418B" w:rsidRDefault="00855731" w:rsidP="004442CA">
      <w:pPr>
        <w:spacing w:after="0" w:line="240" w:lineRule="auto"/>
        <w:jc w:val="both"/>
        <w:rPr>
          <w:rFonts w:ascii="Times New Roman" w:hAnsi="Times New Roman" w:cs="Times New Roman"/>
        </w:rPr>
      </w:pPr>
      <w:r>
        <w:rPr>
          <w:rFonts w:ascii="Times New Roman" w:hAnsi="Times New Roman" w:cs="Times New Roman"/>
        </w:rPr>
        <w:t xml:space="preserve">     </w:t>
      </w:r>
      <w:r w:rsidR="004442CA" w:rsidRPr="00BD418B">
        <w:rPr>
          <w:rFonts w:ascii="Times New Roman" w:hAnsi="Times New Roman" w:cs="Times New Roman"/>
          <w:i/>
        </w:rPr>
        <w:t xml:space="preserve">Floating Market </w:t>
      </w:r>
      <w:r w:rsidR="004442CA" w:rsidRPr="00BD418B">
        <w:rPr>
          <w:rFonts w:ascii="Times New Roman" w:hAnsi="Times New Roman" w:cs="Times New Roman"/>
        </w:rPr>
        <w:t xml:space="preserve">Tangga Arung adalah perencanaan yang berada di Tenggarong, Kalimantan Timur berdiri kembali di tengah </w:t>
      </w:r>
      <w:proofErr w:type="gramStart"/>
      <w:r w:rsidR="004442CA" w:rsidRPr="00BD418B">
        <w:rPr>
          <w:rFonts w:ascii="Times New Roman" w:hAnsi="Times New Roman" w:cs="Times New Roman"/>
        </w:rPr>
        <w:t>kota</w:t>
      </w:r>
      <w:proofErr w:type="gramEnd"/>
      <w:r w:rsidR="004442CA" w:rsidRPr="00BD418B">
        <w:rPr>
          <w:rFonts w:ascii="Times New Roman" w:hAnsi="Times New Roman" w:cs="Times New Roman"/>
        </w:rPr>
        <w:t xml:space="preserve">. Dalam upaya mendirikan pasar yang terletak </w:t>
      </w:r>
      <w:r>
        <w:rPr>
          <w:rFonts w:ascii="Times New Roman" w:hAnsi="Times New Roman" w:cs="Times New Roman"/>
        </w:rPr>
        <w:t xml:space="preserve">di tengah </w:t>
      </w:r>
      <w:proofErr w:type="gramStart"/>
      <w:r w:rsidR="004442CA" w:rsidRPr="00BD418B">
        <w:rPr>
          <w:rFonts w:ascii="Times New Roman" w:hAnsi="Times New Roman" w:cs="Times New Roman"/>
        </w:rPr>
        <w:t>kota</w:t>
      </w:r>
      <w:proofErr w:type="gramEnd"/>
      <w:r w:rsidR="004442CA" w:rsidRPr="00BD418B">
        <w:rPr>
          <w:rFonts w:ascii="Times New Roman" w:hAnsi="Times New Roman" w:cs="Times New Roman"/>
        </w:rPr>
        <w:t xml:space="preserve"> agar pengunjung tidak jauh-jauh menjangkaunya. </w:t>
      </w:r>
      <w:r w:rsidR="004442CA" w:rsidRPr="00BD418B">
        <w:rPr>
          <w:rFonts w:ascii="Times New Roman" w:hAnsi="Times New Roman" w:cs="Times New Roman"/>
          <w:i/>
        </w:rPr>
        <w:t xml:space="preserve">Floating Market </w:t>
      </w:r>
      <w:r w:rsidR="004442CA" w:rsidRPr="00BD418B">
        <w:rPr>
          <w:rFonts w:ascii="Times New Roman" w:hAnsi="Times New Roman" w:cs="Times New Roman"/>
        </w:rPr>
        <w:t xml:space="preserve">ini dibangun tidak hanya untuk sebuah kawasan pasar, </w:t>
      </w:r>
      <w:proofErr w:type="gramStart"/>
      <w:r w:rsidR="004442CA" w:rsidRPr="00BD418B">
        <w:rPr>
          <w:rFonts w:ascii="Times New Roman" w:hAnsi="Times New Roman" w:cs="Times New Roman"/>
        </w:rPr>
        <w:t>akan</w:t>
      </w:r>
      <w:proofErr w:type="gramEnd"/>
      <w:r w:rsidR="004442CA" w:rsidRPr="00BD418B">
        <w:rPr>
          <w:rFonts w:ascii="Times New Roman" w:hAnsi="Times New Roman" w:cs="Times New Roman"/>
        </w:rPr>
        <w:t xml:space="preserve"> tetapi juga sebagai tempat wisata untuk menikmati indahnya sungai Mahakam yang terdapat di Tenggarong.</w:t>
      </w:r>
    </w:p>
    <w:p w:rsidR="004442CA" w:rsidRPr="00BD418B" w:rsidRDefault="004442CA" w:rsidP="004442CA">
      <w:pPr>
        <w:spacing w:after="0" w:line="240" w:lineRule="auto"/>
        <w:jc w:val="both"/>
        <w:rPr>
          <w:rFonts w:ascii="Times New Roman" w:hAnsi="Times New Roman" w:cs="Times New Roman"/>
        </w:rPr>
      </w:pPr>
      <w:r w:rsidRPr="00BD418B">
        <w:rPr>
          <w:rFonts w:ascii="Times New Roman" w:hAnsi="Times New Roman" w:cs="Times New Roman"/>
          <w:b/>
        </w:rPr>
        <w:t xml:space="preserve">Kata </w:t>
      </w:r>
      <w:proofErr w:type="gramStart"/>
      <w:r w:rsidRPr="00BD418B">
        <w:rPr>
          <w:rFonts w:ascii="Times New Roman" w:hAnsi="Times New Roman" w:cs="Times New Roman"/>
          <w:b/>
        </w:rPr>
        <w:t>Kunci :</w:t>
      </w:r>
      <w:proofErr w:type="gramEnd"/>
      <w:r w:rsidRPr="00BD418B">
        <w:rPr>
          <w:rFonts w:ascii="Times New Roman" w:hAnsi="Times New Roman" w:cs="Times New Roman"/>
          <w:b/>
        </w:rPr>
        <w:t xml:space="preserve"> </w:t>
      </w:r>
      <w:r w:rsidRPr="00BD418B">
        <w:rPr>
          <w:rFonts w:ascii="Times New Roman" w:hAnsi="Times New Roman" w:cs="Times New Roman"/>
          <w:i/>
        </w:rPr>
        <w:t xml:space="preserve">Floating Market. </w:t>
      </w:r>
      <w:r w:rsidRPr="00BD418B">
        <w:rPr>
          <w:rFonts w:ascii="Times New Roman" w:hAnsi="Times New Roman" w:cs="Times New Roman"/>
        </w:rPr>
        <w:t>Tangga Arung</w:t>
      </w:r>
      <w:r w:rsidRPr="00BD418B">
        <w:rPr>
          <w:rFonts w:ascii="Times New Roman" w:hAnsi="Times New Roman" w:cs="Times New Roman"/>
          <w:i/>
        </w:rPr>
        <w:t>.</w:t>
      </w:r>
    </w:p>
    <w:p w:rsidR="004442CA" w:rsidRDefault="004442CA" w:rsidP="004442CA">
      <w:pPr>
        <w:spacing w:after="0" w:line="240" w:lineRule="auto"/>
      </w:pPr>
    </w:p>
    <w:p w:rsidR="00BD418B" w:rsidRDefault="00BD418B" w:rsidP="004442CA">
      <w:pPr>
        <w:spacing w:line="240" w:lineRule="auto"/>
        <w:rPr>
          <w:rFonts w:ascii="Times New Roman" w:hAnsi="Times New Roman" w:cs="Times New Roman"/>
          <w:b/>
        </w:rPr>
        <w:sectPr w:rsidR="00BD418B" w:rsidSect="005A11BB">
          <w:footerReference w:type="default" r:id="rId9"/>
          <w:pgSz w:w="12240" w:h="15840"/>
          <w:pgMar w:top="1440" w:right="1440" w:bottom="1440" w:left="1440" w:header="720" w:footer="720" w:gutter="0"/>
          <w:cols w:space="720"/>
          <w:docGrid w:linePitch="360"/>
        </w:sectPr>
      </w:pPr>
    </w:p>
    <w:p w:rsidR="00BD418B" w:rsidRPr="00BA37C8" w:rsidRDefault="00BD418B" w:rsidP="00BF07DE">
      <w:pPr>
        <w:spacing w:line="240" w:lineRule="auto"/>
        <w:rPr>
          <w:rFonts w:ascii="Times New Roman" w:hAnsi="Times New Roman" w:cs="Times New Roman"/>
        </w:rPr>
      </w:pPr>
      <w:r w:rsidRPr="00BA37C8">
        <w:rPr>
          <w:rFonts w:ascii="Times New Roman" w:hAnsi="Times New Roman" w:cs="Times New Roman"/>
        </w:rPr>
        <w:lastRenderedPageBreak/>
        <w:t>PENDAHULUAN</w:t>
      </w:r>
    </w:p>
    <w:p w:rsidR="00BD418B" w:rsidRPr="00BD418B" w:rsidRDefault="00BF07DE" w:rsidP="00BF07DE">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Tenggarong merupakan sebuah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kecamatan sekaligus ibu kota Kabupaten Kutai Kartanegara, Kalimantan Timur. Wilayah Tenggarong yang terbagi dalam 12 kelurahan dan 2 desa ini memiliki luas wilayah mencapai 398</w:t>
      </w:r>
      <w:proofErr w:type="gramStart"/>
      <w:r w:rsidR="00BD418B" w:rsidRPr="00BD418B">
        <w:rPr>
          <w:rFonts w:ascii="Times New Roman" w:hAnsi="Times New Roman" w:cs="Times New Roman"/>
        </w:rPr>
        <w:t>,10</w:t>
      </w:r>
      <w:proofErr w:type="gramEnd"/>
      <w:r w:rsidR="00BD418B" w:rsidRPr="00BD418B">
        <w:rPr>
          <w:rFonts w:ascii="Times New Roman" w:hAnsi="Times New Roman" w:cs="Times New Roman"/>
        </w:rPr>
        <w:t xml:space="preserve"> km2 dengan jumlah penduduk sebanyak 72.458(BPS 2007). Tenggarong juga merupakan ibu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Kesultanan Kutai Kartanegara ing Martadipura. Kota ini didirikan pada tanggal 28 September 1782 oleh Raja Kutai Kartanegara ke-15, Aji Muhammad Muslihuddin, yang dikenal pula dengan nama Aji Imbut.</w:t>
      </w:r>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Semula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ini bernama Tepian Pandan ketika Aji Imbut memindahkan ibukota kerajaan dari Pemarangan. Oleh Sultan Kutai, </w:t>
      </w:r>
      <w:proofErr w:type="gramStart"/>
      <w:r w:rsidR="00BD418B" w:rsidRPr="00BD418B">
        <w:rPr>
          <w:rFonts w:ascii="Times New Roman" w:hAnsi="Times New Roman" w:cs="Times New Roman"/>
        </w:rPr>
        <w:t>nama</w:t>
      </w:r>
      <w:proofErr w:type="gramEnd"/>
      <w:r w:rsidR="00BD418B" w:rsidRPr="00BD418B">
        <w:rPr>
          <w:rFonts w:ascii="Times New Roman" w:hAnsi="Times New Roman" w:cs="Times New Roman"/>
        </w:rPr>
        <w:t xml:space="preserve"> Tepian Pandan kemudian diubah menjadi Tangga Arung yang berarti rumah raja. </w:t>
      </w:r>
      <w:proofErr w:type="gramStart"/>
      <w:r w:rsidR="00BD418B" w:rsidRPr="00BD418B">
        <w:rPr>
          <w:rFonts w:ascii="Times New Roman" w:hAnsi="Times New Roman" w:cs="Times New Roman"/>
        </w:rPr>
        <w:t>Namun pada perkembangannya, Tangga Arung lebih populer dengan sebutan "Tenggarong" hingga saat ini.</w:t>
      </w:r>
      <w:proofErr w:type="gramEnd"/>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Menurut legenda Orang Dayak Benuaq dari kelompok Ningkah Olo, nama/kata Tenggarong menurut bahasa Dayak Benuaq adalah "Tengkarukng" berasal dari kata tengkaq dan </w:t>
      </w:r>
      <w:r w:rsidR="00BD418B" w:rsidRPr="00BD418B">
        <w:rPr>
          <w:rFonts w:ascii="Times New Roman" w:hAnsi="Times New Roman" w:cs="Times New Roman"/>
        </w:rPr>
        <w:lastRenderedPageBreak/>
        <w:t xml:space="preserve">bengkarukng, tengkaq berarti naik atau menjejakkan kaki ke tempat yang lebih tinggi (seperti meniti anak tangga), bengkarukng adalah sejenis tanaman akar-akaran. </w:t>
      </w:r>
      <w:r w:rsidR="008D2BB5">
        <w:rPr>
          <w:rFonts w:ascii="Times New Roman" w:hAnsi="Times New Roman" w:cs="Times New Roman"/>
        </w:rPr>
        <w:t>Menurut Orang Benuaq ketika seke</w:t>
      </w:r>
      <w:r w:rsidR="00BD418B" w:rsidRPr="00BD418B">
        <w:rPr>
          <w:rFonts w:ascii="Times New Roman" w:hAnsi="Times New Roman" w:cs="Times New Roman"/>
        </w:rPr>
        <w:t xml:space="preserve">lompok orang Benuaq (mungkin keturunan Ningkah Olo) menyusuri Sungai Mahakam menuju pedalaman mereka singgah di suatu tempat dipinggir tepian Mahakam, dengan menaiki tebing sungai Mahakam melalui akar bengkarukng, itulah sebabnya disebut Tengkarukng oleh aksen Melayu kadang "keseleo" disebut Tengkarong, lama-kelamaan penyebutan tersebut berubah menjadi Tenggarong. </w:t>
      </w:r>
      <w:proofErr w:type="gramStart"/>
      <w:r w:rsidR="00BD418B" w:rsidRPr="00BD418B">
        <w:rPr>
          <w:rFonts w:ascii="Times New Roman" w:hAnsi="Times New Roman" w:cs="Times New Roman"/>
        </w:rPr>
        <w:t>Perubahan tersebut disebabkan Bahasa Benuaq banyak memiliki konsonan yang sulit diucapkan oleh penutur yang biasa berbahasa Melayu/Indonesia.</w:t>
      </w:r>
      <w:proofErr w:type="gramEnd"/>
    </w:p>
    <w:p w:rsidR="00BD418B" w:rsidRPr="00BD418B" w:rsidRDefault="00BD418B" w:rsidP="00BD418B">
      <w:pPr>
        <w:spacing w:after="0" w:line="240" w:lineRule="auto"/>
        <w:jc w:val="both"/>
        <w:rPr>
          <w:rFonts w:ascii="Times New Roman" w:hAnsi="Times New Roman" w:cs="Times New Roman"/>
        </w:rPr>
      </w:pPr>
      <w:r w:rsidRPr="00BD418B">
        <w:rPr>
          <w:rFonts w:ascii="Times New Roman" w:hAnsi="Times New Roman" w:cs="Times New Roman"/>
        </w:rPr>
        <w:tab/>
      </w:r>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Melihat ke sebuah pusat perbelanjaan di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Tenggarong, Kota Raja inipun telah memiliki pusat perbelanjaan yang cukup besar di tengah kota yang bernama “Pasar Tangga Arung” dikarenakan masyarakat di kota Raja ini pun sangat memerlukan yang namanya transaksi jual beli. Singkatnya, Pasar merupakan tempat dimana pembeli </w:t>
      </w:r>
      <w:proofErr w:type="gramStart"/>
      <w:r w:rsidR="00BD418B" w:rsidRPr="00BD418B">
        <w:rPr>
          <w:rFonts w:ascii="Times New Roman" w:hAnsi="Times New Roman" w:cs="Times New Roman"/>
        </w:rPr>
        <w:t>akan</w:t>
      </w:r>
      <w:proofErr w:type="gramEnd"/>
      <w:r w:rsidR="00BD418B" w:rsidRPr="00BD418B">
        <w:rPr>
          <w:rFonts w:ascii="Times New Roman" w:hAnsi="Times New Roman" w:cs="Times New Roman"/>
        </w:rPr>
        <w:t xml:space="preserve"> bertemu langsung dengan </w:t>
      </w:r>
      <w:r w:rsidR="00BD418B" w:rsidRPr="00BD418B">
        <w:rPr>
          <w:rFonts w:ascii="Times New Roman" w:hAnsi="Times New Roman" w:cs="Times New Roman"/>
        </w:rPr>
        <w:lastRenderedPageBreak/>
        <w:t xml:space="preserve">penjual dan melakukan transaksi, baik barang ataupun jasa dengan uang ataupun benda yang memiliki nilai tukar seperti emas. </w:t>
      </w:r>
      <w:proofErr w:type="gramStart"/>
      <w:r w:rsidR="00BD418B" w:rsidRPr="00BD418B">
        <w:rPr>
          <w:rFonts w:ascii="Times New Roman" w:hAnsi="Times New Roman" w:cs="Times New Roman"/>
        </w:rPr>
        <w:t>Dimana transaksi yang terjadi tidak selalu memerlukan tempat.</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Pasar yang dimaksud bisa merujuk kepada suatu negara atau daerah tempat suatu barang atau jasa dijual dan dipasarkan.</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Hal ini sesuai dengan arti ilmu ekonomi yang memiliki makna bahwa pasar berkaitan dengan kegiatannya bukan tempatnya.</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Pasar telah lama ada, membantu dan mempermudah</w:t>
      </w:r>
      <w:r w:rsidR="008D2BB5">
        <w:rPr>
          <w:rFonts w:ascii="Times New Roman" w:hAnsi="Times New Roman" w:cs="Times New Roman"/>
        </w:rPr>
        <w:t xml:space="preserve"> kehidupan masyarakat dalam mem</w:t>
      </w:r>
      <w:r w:rsidR="00BD418B" w:rsidRPr="00BD418B">
        <w:rPr>
          <w:rFonts w:ascii="Times New Roman" w:hAnsi="Times New Roman" w:cs="Times New Roman"/>
        </w:rPr>
        <w:t>persiapkan kebutuhan sehari-hari, mulai dari kebutuhan pokok seperti makanan, dan pakaian hingga teknologi seperti kendaraan, dan gadget.</w:t>
      </w:r>
      <w:proofErr w:type="gramEnd"/>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BD418B" w:rsidRPr="00BD418B">
        <w:rPr>
          <w:rFonts w:ascii="Times New Roman" w:hAnsi="Times New Roman" w:cs="Times New Roman"/>
        </w:rPr>
        <w:t>Di Tenggarong sendiri, keberadaan pasar telah ada sejak puluhan abad lalu, diperkirakan sudah muncul sejak zaman kerajaan Kutai Kartanegara, pada abad ke-5 Masehi.</w:t>
      </w:r>
      <w:proofErr w:type="gramEnd"/>
      <w:r w:rsidR="00BD418B" w:rsidRPr="00BD418B">
        <w:rPr>
          <w:rFonts w:ascii="Times New Roman" w:hAnsi="Times New Roman" w:cs="Times New Roman"/>
        </w:rPr>
        <w:t xml:space="preserve"> Dimulai dari barter barang kebutuhan sehari-hari dengan para pelaut dari negeri tirai bambu, masyarakat mulai menggelar dagangannya dan terjadilah transaksi jual beli tanpa mata uang hingga digunakan mata uang yang berasal dari negeri Cina. </w:t>
      </w:r>
      <w:proofErr w:type="gramStart"/>
      <w:r w:rsidR="00BD418B" w:rsidRPr="00BD418B">
        <w:rPr>
          <w:rFonts w:ascii="Times New Roman" w:hAnsi="Times New Roman" w:cs="Times New Roman"/>
        </w:rPr>
        <w:t>Bahkan di</w:t>
      </w:r>
      <w:r>
        <w:rPr>
          <w:rFonts w:ascii="Times New Roman" w:hAnsi="Times New Roman" w:cs="Times New Roman"/>
        </w:rPr>
        <w:t xml:space="preserve"> </w:t>
      </w:r>
      <w:r w:rsidR="00BD418B" w:rsidRPr="00BD418B">
        <w:rPr>
          <w:rFonts w:ascii="Times New Roman" w:hAnsi="Times New Roman" w:cs="Times New Roman"/>
        </w:rPr>
        <w:t>beberapa relief yang ada pada candi nusantara diperlihatkan cerita tentang masyarakat pada zaman kerajaan ketika bertransaksi jual beli, meskipun tidak secara detail dan rinci.</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Pasar pada masa itu dijadikan sebagai ajang pertemuan dari segenap penjuru desa dan bahkan digunakan sebagai alat politik untuk menukar informasi penting pada masanya.</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Bahkan pada saat masuknya peradaban Islam di tanah air pada abad 12 Masehi, pasar digunakan sebagai alat untuk berdakwah.</w:t>
      </w:r>
      <w:proofErr w:type="gramEnd"/>
      <w:r w:rsidR="00BD418B" w:rsidRPr="00BD418B">
        <w:rPr>
          <w:rFonts w:ascii="Times New Roman" w:hAnsi="Times New Roman" w:cs="Times New Roman"/>
        </w:rPr>
        <w:t xml:space="preserve"> Para wali mengajarkan tata </w:t>
      </w:r>
      <w:proofErr w:type="gramStart"/>
      <w:r w:rsidR="00BD418B" w:rsidRPr="00BD418B">
        <w:rPr>
          <w:rFonts w:ascii="Times New Roman" w:hAnsi="Times New Roman" w:cs="Times New Roman"/>
        </w:rPr>
        <w:t>cara</w:t>
      </w:r>
      <w:proofErr w:type="gramEnd"/>
      <w:r w:rsidR="00BD418B" w:rsidRPr="00BD418B">
        <w:rPr>
          <w:rFonts w:ascii="Times New Roman" w:hAnsi="Times New Roman" w:cs="Times New Roman"/>
        </w:rPr>
        <w:t xml:space="preserve"> berdagang yang benar menurut ajaran agama yang dibawanya. </w:t>
      </w:r>
      <w:proofErr w:type="gramStart"/>
      <w:r w:rsidR="00BD418B" w:rsidRPr="00BD418B">
        <w:rPr>
          <w:rFonts w:ascii="Times New Roman" w:hAnsi="Times New Roman" w:cs="Times New Roman"/>
        </w:rPr>
        <w:t>Perkembangan zaman dan kualitas hidup yang tidak stabil menyebabkan perkembangan pasar ikut terganggu, dimana banyak kelompok-kelompok orang memilih untuk meninggalkan pasar tradisional dan beralih menuju pasar-pasar modern.</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Penurunan jumlah pembeli atau pengunjung ini terjadi akibat tidak adanya fasilitas, sarana yang baik, dan layak di beberapa pasar tradisional, dan menjadikan pasar tradisional mudah tersingkir.</w:t>
      </w:r>
      <w:proofErr w:type="gramEnd"/>
      <w:r w:rsidR="00BD418B" w:rsidRPr="00BD418B">
        <w:rPr>
          <w:rFonts w:ascii="Times New Roman" w:hAnsi="Times New Roman" w:cs="Times New Roman"/>
        </w:rPr>
        <w:t xml:space="preserve"> </w:t>
      </w:r>
      <w:proofErr w:type="gramStart"/>
      <w:r w:rsidR="00BD418B" w:rsidRPr="00BD418B">
        <w:rPr>
          <w:rFonts w:ascii="Times New Roman" w:hAnsi="Times New Roman" w:cs="Times New Roman"/>
        </w:rPr>
        <w:t>Padahal dengan adanya pasar tradisional pedagang bisa lebih banyak mendapatkan dampak positif dari pasar tradisional itu sendiri.</w:t>
      </w:r>
      <w:proofErr w:type="gramEnd"/>
      <w:r w:rsidR="00BD418B" w:rsidRPr="00BD418B">
        <w:rPr>
          <w:rFonts w:ascii="Times New Roman" w:hAnsi="Times New Roman" w:cs="Times New Roman"/>
        </w:rPr>
        <w:t xml:space="preserve"> </w:t>
      </w:r>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BD418B" w:rsidRPr="00BD418B">
        <w:rPr>
          <w:rFonts w:ascii="Times New Roman" w:hAnsi="Times New Roman" w:cs="Times New Roman"/>
        </w:rPr>
        <w:t xml:space="preserve">Dengan melihat kondisi pasar Tenggarong, Kutai Kartanegara yang awalnya berada di tengah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dan </w:t>
      </w:r>
      <w:r>
        <w:rPr>
          <w:rFonts w:ascii="Times New Roman" w:hAnsi="Times New Roman" w:cs="Times New Roman"/>
        </w:rPr>
        <w:t>sekarang keadaannya berpindah, A</w:t>
      </w:r>
      <w:r w:rsidR="00BD418B" w:rsidRPr="00BD418B">
        <w:rPr>
          <w:rFonts w:ascii="Times New Roman" w:hAnsi="Times New Roman" w:cs="Times New Roman"/>
        </w:rPr>
        <w:t xml:space="preserve">kibat sebuah pembangunan proyeklah yang membuat beberapa keluhan dari masyarakat setempat yang membuat pasar semakin jauh dari pusat kota Tenggarong karena pasar sekarang bertempat di daerah Mangkurawang. </w:t>
      </w:r>
      <w:proofErr w:type="gramStart"/>
      <w:r w:rsidR="00BD418B" w:rsidRPr="00BD418B">
        <w:rPr>
          <w:rFonts w:ascii="Times New Roman" w:hAnsi="Times New Roman" w:cs="Times New Roman"/>
        </w:rPr>
        <w:t xml:space="preserve">Jarak yang bisa di lihat dari daerah pasar </w:t>
      </w:r>
      <w:r>
        <w:rPr>
          <w:rFonts w:ascii="Times New Roman" w:hAnsi="Times New Roman" w:cs="Times New Roman"/>
        </w:rPr>
        <w:t>sebelum digusur dan sesudah di</w:t>
      </w:r>
      <w:r w:rsidR="00BD418B" w:rsidRPr="00BD418B">
        <w:rPr>
          <w:rFonts w:ascii="Times New Roman" w:hAnsi="Times New Roman" w:cs="Times New Roman"/>
        </w:rPr>
        <w:t>gusur.</w:t>
      </w:r>
      <w:proofErr w:type="gramEnd"/>
      <w:r w:rsidR="00BD418B" w:rsidRPr="00BD418B">
        <w:rPr>
          <w:rFonts w:ascii="Times New Roman" w:hAnsi="Times New Roman" w:cs="Times New Roman"/>
        </w:rPr>
        <w:t xml:space="preserve"> Total jarak yan</w:t>
      </w:r>
      <w:r>
        <w:rPr>
          <w:rFonts w:ascii="Times New Roman" w:hAnsi="Times New Roman" w:cs="Times New Roman"/>
        </w:rPr>
        <w:t>g diperkirakan adalah sekitar 5</w:t>
      </w:r>
      <w:r w:rsidR="00BD418B" w:rsidRPr="00BD418B">
        <w:rPr>
          <w:rFonts w:ascii="Times New Roman" w:hAnsi="Times New Roman" w:cs="Times New Roman"/>
        </w:rPr>
        <w:t xml:space="preserve"> km</w:t>
      </w:r>
      <w:r>
        <w:rPr>
          <w:rFonts w:ascii="Times New Roman" w:hAnsi="Times New Roman" w:cs="Times New Roman"/>
        </w:rPr>
        <w:t>. B</w:t>
      </w:r>
      <w:r w:rsidR="00BD418B" w:rsidRPr="00BD418B">
        <w:rPr>
          <w:rFonts w:ascii="Times New Roman" w:hAnsi="Times New Roman" w:cs="Times New Roman"/>
        </w:rPr>
        <w:t xml:space="preserve">eberapa alasan yang membuat saya ingin mendesain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di </w:t>
      </w:r>
      <w:proofErr w:type="gramStart"/>
      <w:r w:rsidR="00BD418B" w:rsidRPr="00BD418B">
        <w:rPr>
          <w:rFonts w:ascii="Times New Roman" w:hAnsi="Times New Roman" w:cs="Times New Roman"/>
        </w:rPr>
        <w:t>Tenggarong :</w:t>
      </w:r>
      <w:proofErr w:type="gramEnd"/>
      <w:r w:rsidR="00BD418B" w:rsidRPr="00BD418B">
        <w:rPr>
          <w:rFonts w:ascii="Times New Roman" w:hAnsi="Times New Roman" w:cs="Times New Roman"/>
        </w:rPr>
        <w:t xml:space="preserve"> </w:t>
      </w:r>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00BD418B" w:rsidRPr="00BD418B">
        <w:rPr>
          <w:rFonts w:ascii="Times New Roman" w:hAnsi="Times New Roman" w:cs="Times New Roman"/>
        </w:rPr>
        <w:t>Memanfaatkan sungai Mahakam sebagai site tempat pariwisata.</w:t>
      </w:r>
    </w:p>
    <w:p w:rsidR="00BD418B" w:rsidRDefault="008D2BB5" w:rsidP="008D2BB5">
      <w:pPr>
        <w:tabs>
          <w:tab w:val="left" w:pos="284"/>
        </w:tabs>
        <w:spacing w:after="0" w:line="240" w:lineRule="auto"/>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BD418B" w:rsidRPr="00BD418B">
        <w:rPr>
          <w:rFonts w:ascii="Times New Roman" w:hAnsi="Times New Roman" w:cs="Times New Roman"/>
        </w:rPr>
        <w:t>Agar site pasar yang baru dapat denga</w:t>
      </w:r>
      <w:r>
        <w:rPr>
          <w:rFonts w:ascii="Times New Roman" w:hAnsi="Times New Roman" w:cs="Times New Roman"/>
        </w:rPr>
        <w:t>n mudah di</w:t>
      </w:r>
      <w:r w:rsidR="00BD418B" w:rsidRPr="00BD418B">
        <w:rPr>
          <w:rFonts w:ascii="Times New Roman" w:hAnsi="Times New Roman" w:cs="Times New Roman"/>
        </w:rPr>
        <w:t>jangkau oleh masyarakat.</w:t>
      </w:r>
    </w:p>
    <w:p w:rsidR="00BD418B" w:rsidRPr="00BD418B" w:rsidRDefault="00BD418B" w:rsidP="00BD418B">
      <w:pPr>
        <w:spacing w:after="0" w:line="240" w:lineRule="auto"/>
        <w:jc w:val="both"/>
        <w:rPr>
          <w:rFonts w:ascii="Times New Roman" w:hAnsi="Times New Roman" w:cs="Times New Roman"/>
        </w:rPr>
      </w:pPr>
    </w:p>
    <w:p w:rsidR="00BD418B" w:rsidRPr="00BD418B" w:rsidRDefault="002518EE" w:rsidP="00BD418B">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extent cx="1974258" cy="2796989"/>
            <wp:effectExtent l="0" t="0" r="6985" b="3810"/>
            <wp:docPr id="5" name="Picture 5" descr="C:\Users\USER\Document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ap.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73625" cy="2796092"/>
                    </a:xfrm>
                    <a:prstGeom prst="rect">
                      <a:avLst/>
                    </a:prstGeom>
                    <a:noFill/>
                    <a:ln>
                      <a:noFill/>
                    </a:ln>
                  </pic:spPr>
                </pic:pic>
              </a:graphicData>
            </a:graphic>
          </wp:inline>
        </w:drawing>
      </w:r>
    </w:p>
    <w:p w:rsidR="00BD418B" w:rsidRPr="00BD418B" w:rsidRDefault="00BD418B" w:rsidP="00BD418B">
      <w:pPr>
        <w:spacing w:after="0" w:line="240" w:lineRule="auto"/>
        <w:jc w:val="both"/>
        <w:rPr>
          <w:rFonts w:ascii="Times New Roman" w:hAnsi="Times New Roman" w:cs="Times New Roman"/>
          <w:i/>
        </w:rPr>
      </w:pPr>
      <w:r w:rsidRPr="00BD418B">
        <w:rPr>
          <w:rFonts w:ascii="Times New Roman" w:hAnsi="Times New Roman" w:cs="Times New Roman"/>
          <w:i/>
        </w:rPr>
        <w:t>Jarak lokasi pindahnya pasar lama dan baru</w:t>
      </w:r>
    </w:p>
    <w:p w:rsidR="00BD418B" w:rsidRPr="00BD418B" w:rsidRDefault="00BD418B" w:rsidP="00BD418B">
      <w:pPr>
        <w:spacing w:after="0" w:line="240" w:lineRule="auto"/>
        <w:jc w:val="both"/>
        <w:rPr>
          <w:rFonts w:ascii="Times New Roman" w:hAnsi="Times New Roman" w:cs="Times New Roman"/>
        </w:rPr>
      </w:pPr>
    </w:p>
    <w:p w:rsid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BD418B" w:rsidRPr="00BD418B">
        <w:rPr>
          <w:rFonts w:ascii="Times New Roman" w:hAnsi="Times New Roman" w:cs="Times New Roman"/>
        </w:rPr>
        <w:t xml:space="preserve">Tidak hanya itu, lahan di sungai pun menjadi alasan untuk membuat sebuah tempat pariwisata menjadi lebih indah, karena view ke sungai Mahakam sangat bagus untuk sebuah </w:t>
      </w:r>
      <w:r w:rsidR="00BD418B" w:rsidRPr="008D2BB5">
        <w:rPr>
          <w:rFonts w:ascii="Times New Roman" w:hAnsi="Times New Roman" w:cs="Times New Roman"/>
          <w:i/>
        </w:rPr>
        <w:t>therapy</w:t>
      </w:r>
      <w:r w:rsidR="00BD418B" w:rsidRPr="00BD418B">
        <w:rPr>
          <w:rFonts w:ascii="Times New Roman" w:hAnsi="Times New Roman" w:cs="Times New Roman"/>
        </w:rPr>
        <w:t xml:space="preserve"> mata melihat pemandangan dikala sore dan malam.</w:t>
      </w:r>
      <w:proofErr w:type="gramEnd"/>
      <w:r w:rsidR="00BD418B" w:rsidRPr="00BD418B">
        <w:rPr>
          <w:rFonts w:ascii="Times New Roman" w:hAnsi="Times New Roman" w:cs="Times New Roman"/>
        </w:rPr>
        <w:t xml:space="preserve"> </w:t>
      </w:r>
      <w:proofErr w:type="gramStart"/>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ini juga menghadirkan wisata yang bisa memanjakan pengunjung</w:t>
      </w:r>
      <w:r w:rsidR="00BD418B">
        <w:rPr>
          <w:rFonts w:ascii="Times New Roman" w:hAnsi="Times New Roman" w:cs="Times New Roman"/>
        </w:rPr>
        <w:t xml:space="preserve"> dari berbagai daerah agar bisa </w:t>
      </w:r>
      <w:r w:rsidR="00BD418B" w:rsidRPr="00BD418B">
        <w:rPr>
          <w:rFonts w:ascii="Times New Roman" w:hAnsi="Times New Roman" w:cs="Times New Roman"/>
        </w:rPr>
        <w:t>berbelanja dan menikmati kuliner dengan menghadirkan sebuah pemandangan sungai Mahakam.</w:t>
      </w:r>
      <w:proofErr w:type="gramEnd"/>
      <w:r w:rsidR="00BD418B" w:rsidRPr="00BD418B">
        <w:rPr>
          <w:rFonts w:ascii="Times New Roman" w:hAnsi="Times New Roman" w:cs="Times New Roman"/>
        </w:rPr>
        <w:t xml:space="preserve">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yang dimaksud di atas adalah sebuah pasar sekaligus tempat yang bisa menjadi destinasi wisata warga setempat maupun pendatang </w:t>
      </w:r>
      <w:r w:rsidR="00BD418B" w:rsidRPr="00BD418B">
        <w:rPr>
          <w:rFonts w:ascii="Times New Roman" w:hAnsi="Times New Roman" w:cs="Times New Roman"/>
        </w:rPr>
        <w:lastRenderedPageBreak/>
        <w:t xml:space="preserve">dengan fasilitas lengkap yang di lengkapi seperti pasar tradisional pada umumnya agar pendatang bisa mengenal seperti </w:t>
      </w:r>
      <w:proofErr w:type="gramStart"/>
      <w:r w:rsidR="00BD418B" w:rsidRPr="00BD418B">
        <w:rPr>
          <w:rFonts w:ascii="Times New Roman" w:hAnsi="Times New Roman" w:cs="Times New Roman"/>
        </w:rPr>
        <w:t>apa</w:t>
      </w:r>
      <w:proofErr w:type="gramEnd"/>
      <w:r w:rsidR="00BD418B" w:rsidRPr="00BD418B">
        <w:rPr>
          <w:rFonts w:ascii="Times New Roman" w:hAnsi="Times New Roman" w:cs="Times New Roman"/>
        </w:rPr>
        <w:t xml:space="preserve"> pasar tradisional di daerah ini. Alasan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ini dibangun juga karena banyaknya keluhan masyarakat di te</w:t>
      </w:r>
      <w:r>
        <w:rPr>
          <w:rFonts w:ascii="Times New Roman" w:hAnsi="Times New Roman" w:cs="Times New Roman"/>
        </w:rPr>
        <w:t xml:space="preserve">ngah </w:t>
      </w:r>
      <w:proofErr w:type="gramStart"/>
      <w:r>
        <w:rPr>
          <w:rFonts w:ascii="Times New Roman" w:hAnsi="Times New Roman" w:cs="Times New Roman"/>
        </w:rPr>
        <w:t>kota</w:t>
      </w:r>
      <w:proofErr w:type="gramEnd"/>
      <w:r>
        <w:rPr>
          <w:rFonts w:ascii="Times New Roman" w:hAnsi="Times New Roman" w:cs="Times New Roman"/>
        </w:rPr>
        <w:t xml:space="preserve"> yang tidak ingin jauh-</w:t>
      </w:r>
      <w:r w:rsidR="00BD418B" w:rsidRPr="00BD418B">
        <w:rPr>
          <w:rFonts w:ascii="Times New Roman" w:hAnsi="Times New Roman" w:cs="Times New Roman"/>
        </w:rPr>
        <w:t xml:space="preserve">jauh mengakses pasar maka juga ditempatkan bagian khusus perbelanjaan untuk kebutuhan pokok masyarakat setempat. </w:t>
      </w:r>
      <w:proofErr w:type="gramStart"/>
      <w:r w:rsidR="00BD418B" w:rsidRPr="00BD418B">
        <w:rPr>
          <w:rFonts w:ascii="Times New Roman" w:hAnsi="Times New Roman" w:cs="Times New Roman"/>
        </w:rPr>
        <w:t xml:space="preserve">Untuk sebuah kapasitas pengunjung pada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itu sendiri sudah bisa memadai yaitu bisa memadai sekitar 200-800 pengunjung yang ingin berbelanja maupun menikmati kuliner dan tempat tersebut.</w:t>
      </w:r>
      <w:proofErr w:type="gramEnd"/>
    </w:p>
    <w:p w:rsidR="00BD418B" w:rsidRDefault="00BD418B" w:rsidP="00BD418B">
      <w:pPr>
        <w:spacing w:after="0" w:line="240" w:lineRule="auto"/>
        <w:jc w:val="both"/>
        <w:rPr>
          <w:rFonts w:ascii="Times New Roman" w:hAnsi="Times New Roman" w:cs="Times New Roman"/>
        </w:rPr>
      </w:pPr>
    </w:p>
    <w:p w:rsidR="00BD418B" w:rsidRDefault="008D2BB5" w:rsidP="008D2BB5">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Fasilitas yang terdapat di </w:t>
      </w:r>
      <w:r w:rsidR="00BD418B" w:rsidRPr="008D2BB5">
        <w:rPr>
          <w:rFonts w:ascii="Times New Roman" w:hAnsi="Times New Roman" w:cs="Times New Roman"/>
          <w:i/>
        </w:rPr>
        <w:t>floating</w:t>
      </w:r>
      <w:r w:rsidR="00D74459" w:rsidRPr="008D2BB5">
        <w:rPr>
          <w:rFonts w:ascii="Times New Roman" w:hAnsi="Times New Roman" w:cs="Times New Roman"/>
          <w:i/>
        </w:rPr>
        <w:t xml:space="preserve"> </w:t>
      </w:r>
      <w:r w:rsidR="00BD418B" w:rsidRPr="008D2BB5">
        <w:rPr>
          <w:rFonts w:ascii="Times New Roman" w:hAnsi="Times New Roman" w:cs="Times New Roman"/>
          <w:i/>
        </w:rPr>
        <w:t>market</w:t>
      </w:r>
      <w:r w:rsidR="00BD418B" w:rsidRPr="00BD418B">
        <w:rPr>
          <w:rFonts w:ascii="Times New Roman" w:hAnsi="Times New Roman" w:cs="Times New Roman"/>
        </w:rPr>
        <w:t xml:space="preserve"> yang ditawarkan untuk pengunjung dari luar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adalah seperti kuliner, penjualan cendramata khas daerah, penjualan berbagai macam mul</w:t>
      </w:r>
      <w:r>
        <w:rPr>
          <w:rFonts w:ascii="Times New Roman" w:hAnsi="Times New Roman" w:cs="Times New Roman"/>
        </w:rPr>
        <w:t xml:space="preserve">ai dari baju daerah hingga </w:t>
      </w:r>
      <w:r w:rsidR="00BD418B" w:rsidRPr="00BD418B">
        <w:rPr>
          <w:rFonts w:ascii="Times New Roman" w:hAnsi="Times New Roman" w:cs="Times New Roman"/>
        </w:rPr>
        <w:t xml:space="preserve">baju formal, dan lain lain. </w:t>
      </w:r>
      <w:proofErr w:type="gramStart"/>
      <w:r w:rsidR="00BD418B" w:rsidRPr="00BD418B">
        <w:rPr>
          <w:rFonts w:ascii="Times New Roman" w:hAnsi="Times New Roman" w:cs="Times New Roman"/>
        </w:rPr>
        <w:t>Dan untuk perbelanjaan bagi masyarakat setempat adalah seperti penjualan ikan, sayur, kebutuhan pokok yang di perlukan untuk memenuhi kebutuhan sehari-hari.</w:t>
      </w:r>
      <w:proofErr w:type="gramEnd"/>
    </w:p>
    <w:p w:rsidR="00BA37C8" w:rsidRDefault="00BA37C8" w:rsidP="008D2BB5">
      <w:pPr>
        <w:spacing w:after="0" w:line="240" w:lineRule="auto"/>
        <w:jc w:val="both"/>
        <w:rPr>
          <w:rFonts w:ascii="Times New Roman" w:hAnsi="Times New Roman" w:cs="Times New Roman"/>
        </w:rPr>
      </w:pPr>
    </w:p>
    <w:p w:rsidR="00BD418B" w:rsidRDefault="00BA37C8" w:rsidP="00BD418B">
      <w:pPr>
        <w:spacing w:after="0" w:line="240" w:lineRule="auto"/>
        <w:jc w:val="both"/>
        <w:rPr>
          <w:rFonts w:ascii="Times New Roman" w:hAnsi="Times New Roman" w:cs="Times New Roman"/>
        </w:rPr>
      </w:pPr>
      <w:r>
        <w:rPr>
          <w:rFonts w:ascii="Times New Roman" w:hAnsi="Times New Roman" w:cs="Times New Roman"/>
        </w:rPr>
        <w:t>PROSES DESAIN</w:t>
      </w:r>
    </w:p>
    <w:p w:rsidR="00BD418B" w:rsidRDefault="00BA37C8"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Berdasarkan permasalahan yang diuraikan di atas, dapa</w:t>
      </w:r>
      <w:r>
        <w:rPr>
          <w:rFonts w:ascii="Times New Roman" w:hAnsi="Times New Roman" w:cs="Times New Roman"/>
        </w:rPr>
        <w:t xml:space="preserve">t menghasilkan rumusan masalah </w:t>
      </w:r>
      <w:r w:rsidR="00BD418B" w:rsidRPr="00BD418B">
        <w:rPr>
          <w:rFonts w:ascii="Times New Roman" w:hAnsi="Times New Roman" w:cs="Times New Roman"/>
        </w:rPr>
        <w:t xml:space="preserve">bagaimana merencanakan </w:t>
      </w:r>
      <w:r w:rsidR="00BD418B" w:rsidRPr="00BA37C8">
        <w:rPr>
          <w:rFonts w:ascii="Times New Roman" w:hAnsi="Times New Roman" w:cs="Times New Roman"/>
          <w:i/>
        </w:rPr>
        <w:t>floating market</w:t>
      </w:r>
      <w:r w:rsidR="00BD418B" w:rsidRPr="00BD418B">
        <w:rPr>
          <w:rFonts w:ascii="Times New Roman" w:hAnsi="Times New Roman" w:cs="Times New Roman"/>
        </w:rPr>
        <w:t xml:space="preserve"> yang nyaman, bersih, tertata dan menyenangkan di </w:t>
      </w:r>
      <w:proofErr w:type="gramStart"/>
      <w:r w:rsidR="00BD418B" w:rsidRPr="00BD418B">
        <w:rPr>
          <w:rFonts w:ascii="Times New Roman" w:hAnsi="Times New Roman" w:cs="Times New Roman"/>
        </w:rPr>
        <w:t>kota</w:t>
      </w:r>
      <w:proofErr w:type="gramEnd"/>
      <w:r w:rsidR="00BD418B" w:rsidRPr="00BD418B">
        <w:rPr>
          <w:rFonts w:ascii="Times New Roman" w:hAnsi="Times New Roman" w:cs="Times New Roman"/>
        </w:rPr>
        <w:t xml:space="preserve"> Tenggarong?</w:t>
      </w:r>
    </w:p>
    <w:p w:rsidR="00BD418B" w:rsidRPr="005D0FCB" w:rsidRDefault="00BD418B" w:rsidP="005D0FCB">
      <w:pPr>
        <w:spacing w:after="0" w:line="240" w:lineRule="auto"/>
        <w:jc w:val="both"/>
        <w:rPr>
          <w:rFonts w:ascii="Times New Roman" w:hAnsi="Times New Roman" w:cs="Times New Roman"/>
          <w:b/>
        </w:rPr>
      </w:pPr>
    </w:p>
    <w:p w:rsidR="00BD418B" w:rsidRPr="00BD418B"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P</w:t>
      </w:r>
      <w:r w:rsidR="00BD418B" w:rsidRPr="00BD418B">
        <w:rPr>
          <w:rFonts w:ascii="Times New Roman" w:hAnsi="Times New Roman" w:cs="Times New Roman"/>
        </w:rPr>
        <w:t xml:space="preserve">erencanaan </w:t>
      </w:r>
      <w:r w:rsidR="00BD418B" w:rsidRPr="00BA37C8">
        <w:rPr>
          <w:rFonts w:ascii="Times New Roman" w:hAnsi="Times New Roman" w:cs="Times New Roman"/>
          <w:i/>
        </w:rPr>
        <w:t>Floating market</w:t>
      </w:r>
      <w:r w:rsidR="00BD418B" w:rsidRPr="00BD418B">
        <w:rPr>
          <w:rFonts w:ascii="Times New Roman" w:hAnsi="Times New Roman" w:cs="Times New Roman"/>
        </w:rPr>
        <w:t xml:space="preserve"> ini adalah sebagai </w:t>
      </w:r>
      <w:proofErr w:type="gramStart"/>
      <w:r w:rsidR="00BD418B" w:rsidRPr="00BD418B">
        <w:rPr>
          <w:rFonts w:ascii="Times New Roman" w:hAnsi="Times New Roman" w:cs="Times New Roman"/>
        </w:rPr>
        <w:t>berikut :</w:t>
      </w:r>
      <w:proofErr w:type="gramEnd"/>
    </w:p>
    <w:p w:rsidR="00BD418B" w:rsidRP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Pr="00BD418B">
        <w:rPr>
          <w:rFonts w:ascii="Times New Roman" w:hAnsi="Times New Roman" w:cs="Times New Roman"/>
        </w:rPr>
        <w:t>Merencanakan keberadaan fisik sebuah floating market yang tidak hanya dibangun untuk sarana masyarakat setempat, tetapi juga sebagai wisata untuk pengunjung kota Tenggarong yang akan menjadi point pertama destinasi yang akan dituju wisatawan dan warga lokal di Tenggarong.</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b. </w:t>
      </w:r>
      <w:r w:rsidRPr="00BD418B">
        <w:rPr>
          <w:rFonts w:ascii="Times New Roman" w:hAnsi="Times New Roman" w:cs="Times New Roman"/>
        </w:rPr>
        <w:t>Untuk membuat acuan sebuah perencanaan floating market yang khusus pada citra dan bentuk tata bangunan agar tercipta sebuah bentuk tata bangunan yang nyaman, bersih, tertata dan menyenangkan dilihat sehingga menjadi point penting bagi wisatawan dan lingkungan sekitar.</w:t>
      </w:r>
    </w:p>
    <w:p w:rsidR="00BD418B" w:rsidRDefault="00BD418B" w:rsidP="00BD418B">
      <w:pPr>
        <w:spacing w:after="0" w:line="240" w:lineRule="auto"/>
        <w:jc w:val="both"/>
        <w:rPr>
          <w:rFonts w:ascii="Times New Roman" w:hAnsi="Times New Roman" w:cs="Times New Roman"/>
        </w:rPr>
      </w:pPr>
    </w:p>
    <w:p w:rsidR="00BA37C8" w:rsidRPr="00BD418B" w:rsidRDefault="00BA37C8" w:rsidP="00BD418B">
      <w:pPr>
        <w:spacing w:after="0" w:line="240" w:lineRule="auto"/>
        <w:jc w:val="both"/>
        <w:rPr>
          <w:rFonts w:ascii="Times New Roman" w:hAnsi="Times New Roman" w:cs="Times New Roman"/>
        </w:rPr>
      </w:pPr>
    </w:p>
    <w:p w:rsidR="00BD418B" w:rsidRPr="00BA37C8" w:rsidRDefault="00BA37C8" w:rsidP="00BA37C8">
      <w:pPr>
        <w:spacing w:after="0" w:line="240" w:lineRule="auto"/>
        <w:jc w:val="both"/>
        <w:rPr>
          <w:rFonts w:ascii="Times New Roman" w:hAnsi="Times New Roman" w:cs="Times New Roman"/>
        </w:rPr>
      </w:pPr>
      <w:r>
        <w:rPr>
          <w:rFonts w:ascii="Times New Roman" w:hAnsi="Times New Roman" w:cs="Times New Roman"/>
        </w:rPr>
        <w:lastRenderedPageBreak/>
        <w:t>SASARAN PERENCANAAN</w:t>
      </w:r>
    </w:p>
    <w:p w:rsidR="00BD418B" w:rsidRPr="00BD418B" w:rsidRDefault="00BD418B" w:rsidP="00BD418B">
      <w:pPr>
        <w:spacing w:after="0" w:line="240" w:lineRule="auto"/>
        <w:jc w:val="both"/>
        <w:rPr>
          <w:rFonts w:ascii="Times New Roman" w:hAnsi="Times New Roman" w:cs="Times New Roman"/>
        </w:rPr>
      </w:pPr>
      <w:proofErr w:type="gramStart"/>
      <w:r>
        <w:rPr>
          <w:rFonts w:ascii="Times New Roman" w:hAnsi="Times New Roman" w:cs="Times New Roman"/>
        </w:rPr>
        <w:t xml:space="preserve">a. </w:t>
      </w:r>
      <w:r w:rsidRPr="00BD418B">
        <w:rPr>
          <w:rFonts w:ascii="Times New Roman" w:hAnsi="Times New Roman" w:cs="Times New Roman"/>
        </w:rPr>
        <w:t>Sebuah</w:t>
      </w:r>
      <w:proofErr w:type="gramEnd"/>
      <w:r w:rsidRPr="00BD418B">
        <w:rPr>
          <w:rFonts w:ascii="Times New Roman" w:hAnsi="Times New Roman" w:cs="Times New Roman"/>
        </w:rPr>
        <w:t xml:space="preserve"> </w:t>
      </w:r>
      <w:r w:rsidRPr="00BA37C8">
        <w:rPr>
          <w:rFonts w:ascii="Times New Roman" w:hAnsi="Times New Roman" w:cs="Times New Roman"/>
          <w:i/>
        </w:rPr>
        <w:t>Floating Market</w:t>
      </w:r>
      <w:r w:rsidRPr="00BD418B">
        <w:rPr>
          <w:rFonts w:ascii="Times New Roman" w:hAnsi="Times New Roman" w:cs="Times New Roman"/>
        </w:rPr>
        <w:t xml:space="preserve"> yang mampu menyediakan kenyamanan dan ketersediaan pendukung yang memadai.</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b. </w:t>
      </w:r>
      <w:r w:rsidRPr="00BD418B">
        <w:rPr>
          <w:rFonts w:ascii="Times New Roman" w:hAnsi="Times New Roman" w:cs="Times New Roman"/>
        </w:rPr>
        <w:t xml:space="preserve">Menggunakan konsep nilai arsitektur tradisional khas </w:t>
      </w:r>
      <w:proofErr w:type="gramStart"/>
      <w:r w:rsidRPr="00BD418B">
        <w:rPr>
          <w:rFonts w:ascii="Times New Roman" w:hAnsi="Times New Roman" w:cs="Times New Roman"/>
        </w:rPr>
        <w:t>kota</w:t>
      </w:r>
      <w:proofErr w:type="gramEnd"/>
      <w:r w:rsidRPr="00BD418B">
        <w:rPr>
          <w:rFonts w:ascii="Times New Roman" w:hAnsi="Times New Roman" w:cs="Times New Roman"/>
        </w:rPr>
        <w:t xml:space="preserve"> Tenggarong.</w:t>
      </w:r>
    </w:p>
    <w:p w:rsidR="00BD418B" w:rsidRDefault="00BD418B" w:rsidP="00BD418B">
      <w:pPr>
        <w:spacing w:after="0" w:line="240" w:lineRule="auto"/>
        <w:jc w:val="both"/>
        <w:rPr>
          <w:rFonts w:ascii="Times New Roman" w:hAnsi="Times New Roman" w:cs="Times New Roman"/>
        </w:rPr>
      </w:pPr>
    </w:p>
    <w:p w:rsidR="00BD418B" w:rsidRPr="00BD418B"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Adapun beberapa lingkup batasan masalah yang diperhatikan pada perencanaan floating market ini adalah sebagai </w:t>
      </w:r>
      <w:proofErr w:type="gramStart"/>
      <w:r w:rsidR="00BD418B" w:rsidRPr="00BD418B">
        <w:rPr>
          <w:rFonts w:ascii="Times New Roman" w:hAnsi="Times New Roman" w:cs="Times New Roman"/>
        </w:rPr>
        <w:t>berikut :</w:t>
      </w:r>
      <w:proofErr w:type="gramEnd"/>
      <w:r w:rsidR="00BD418B" w:rsidRPr="00BD418B">
        <w:rPr>
          <w:rFonts w:ascii="Times New Roman" w:hAnsi="Times New Roman" w:cs="Times New Roman"/>
        </w:rPr>
        <w:t xml:space="preserve"> </w:t>
      </w:r>
    </w:p>
    <w:p w:rsidR="00BD418B" w:rsidRP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Pr="00BD418B">
        <w:rPr>
          <w:rFonts w:ascii="Times New Roman" w:hAnsi="Times New Roman" w:cs="Times New Roman"/>
        </w:rPr>
        <w:t>Mendesain floating market yang ramah lingkungan dengan menggunakan konsep bangunan tradisional khas Tenggarong.</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b. </w:t>
      </w:r>
      <w:r w:rsidRPr="00BD418B">
        <w:rPr>
          <w:rFonts w:ascii="Times New Roman" w:hAnsi="Times New Roman" w:cs="Times New Roman"/>
        </w:rPr>
        <w:t>Mendesain sekaligus menata ke dermaga dan bangunan pasar.</w:t>
      </w:r>
    </w:p>
    <w:p w:rsidR="00BA37C8" w:rsidRDefault="00BA37C8" w:rsidP="00BD418B">
      <w:pPr>
        <w:spacing w:after="0" w:line="240" w:lineRule="auto"/>
        <w:jc w:val="both"/>
        <w:rPr>
          <w:rFonts w:ascii="Times New Roman" w:hAnsi="Times New Roman" w:cs="Times New Roman"/>
        </w:rPr>
      </w:pPr>
    </w:p>
    <w:p w:rsidR="005D0FCB" w:rsidRPr="00BA37C8" w:rsidRDefault="00BA37C8" w:rsidP="00BD418B">
      <w:pPr>
        <w:spacing w:after="0" w:line="240" w:lineRule="auto"/>
        <w:jc w:val="both"/>
        <w:rPr>
          <w:rFonts w:ascii="Times New Roman" w:hAnsi="Times New Roman" w:cs="Times New Roman"/>
        </w:rPr>
      </w:pPr>
      <w:r w:rsidRPr="00BA37C8">
        <w:rPr>
          <w:rFonts w:ascii="Times New Roman" w:hAnsi="Times New Roman" w:cs="Times New Roman"/>
        </w:rPr>
        <w:t>DASAR TEORI</w:t>
      </w:r>
    </w:p>
    <w:p w:rsidR="000D6EB0" w:rsidRDefault="000D6EB0" w:rsidP="005D0FCB">
      <w:pPr>
        <w:spacing w:after="0" w:line="240" w:lineRule="auto"/>
        <w:ind w:firstLine="284"/>
        <w:jc w:val="both"/>
        <w:rPr>
          <w:rFonts w:ascii="Times New Roman" w:hAnsi="Times New Roman" w:cs="Times New Roman"/>
          <w:b/>
        </w:rPr>
      </w:pPr>
    </w:p>
    <w:p w:rsidR="000D6EB0" w:rsidRPr="000D6EB0"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w:t>
      </w:r>
      <w:r w:rsidR="000D6EB0" w:rsidRPr="000D6EB0">
        <w:rPr>
          <w:rFonts w:ascii="Times New Roman" w:hAnsi="Times New Roman" w:cs="Times New Roman"/>
        </w:rPr>
        <w:t xml:space="preserve">Secara tradisional, metode dan arsitektur dari rumah-rumah terapung di seluruh dunia bergantung pada kondisi perbedaan iklim, budaya dan bahan </w:t>
      </w:r>
      <w:proofErr w:type="gramStart"/>
      <w:r w:rsidR="000D6EB0" w:rsidRPr="000D6EB0">
        <w:rPr>
          <w:rFonts w:ascii="Times New Roman" w:hAnsi="Times New Roman" w:cs="Times New Roman"/>
        </w:rPr>
        <w:t>baku</w:t>
      </w:r>
      <w:proofErr w:type="gramEnd"/>
      <w:r w:rsidR="000D6EB0" w:rsidRPr="000D6EB0">
        <w:rPr>
          <w:rFonts w:ascii="Times New Roman" w:hAnsi="Times New Roman" w:cs="Times New Roman"/>
        </w:rPr>
        <w:t>, yang tersedia di tempat-tempat lokal yang berbeda (Giebler, 2007). Di Indonesia, kita mengenalnya terutama pada Rumah Terapung (Panggung) Suku Bajo di Sulawesi dan Rumah Lanting di Kalimantan.</w:t>
      </w:r>
    </w:p>
    <w:p w:rsidR="00BA37C8" w:rsidRDefault="000D6EB0" w:rsidP="000D6EB0">
      <w:pPr>
        <w:spacing w:after="0" w:line="240" w:lineRule="auto"/>
        <w:jc w:val="both"/>
        <w:rPr>
          <w:rFonts w:ascii="Times New Roman" w:hAnsi="Times New Roman" w:cs="Times New Roman"/>
        </w:rPr>
      </w:pPr>
      <w:proofErr w:type="gramStart"/>
      <w:r w:rsidRPr="000D6EB0">
        <w:rPr>
          <w:rFonts w:ascii="Times New Roman" w:hAnsi="Times New Roman" w:cs="Times New Roman"/>
        </w:rPr>
        <w:t>Bagaimana sebuah berat dapat mengapung di atas air?</w:t>
      </w:r>
      <w:proofErr w:type="gramEnd"/>
      <w:r w:rsidRPr="000D6EB0">
        <w:rPr>
          <w:rFonts w:ascii="Times New Roman" w:hAnsi="Times New Roman" w:cs="Times New Roman"/>
        </w:rPr>
        <w:t xml:space="preserve"> </w:t>
      </w:r>
      <w:proofErr w:type="gramStart"/>
      <w:r w:rsidRPr="000D6EB0">
        <w:rPr>
          <w:rFonts w:ascii="Times New Roman" w:hAnsi="Times New Roman" w:cs="Times New Roman"/>
        </w:rPr>
        <w:t>Berat benda di dalam air berbeda jika dibanding beratnya di udara.</w:t>
      </w:r>
      <w:proofErr w:type="gramEnd"/>
      <w:r w:rsidRPr="000D6EB0">
        <w:rPr>
          <w:rFonts w:ascii="Times New Roman" w:hAnsi="Times New Roman" w:cs="Times New Roman"/>
        </w:rPr>
        <w:t xml:space="preserve"> Di dalam air, objek memiliki </w:t>
      </w:r>
      <w:proofErr w:type="gramStart"/>
      <w:r w:rsidRPr="000D6EB0">
        <w:rPr>
          <w:rFonts w:ascii="Times New Roman" w:hAnsi="Times New Roman" w:cs="Times New Roman"/>
        </w:rPr>
        <w:t>gaya</w:t>
      </w:r>
      <w:proofErr w:type="gramEnd"/>
      <w:r w:rsidRPr="000D6EB0">
        <w:rPr>
          <w:rFonts w:ascii="Times New Roman" w:hAnsi="Times New Roman" w:cs="Times New Roman"/>
        </w:rPr>
        <w:t xml:space="preserve"> apung atau gaya ke atas. Gaya ini menyebabkan berat benda di air </w:t>
      </w:r>
      <w:proofErr w:type="gramStart"/>
      <w:r w:rsidRPr="000D6EB0">
        <w:rPr>
          <w:rFonts w:ascii="Times New Roman" w:hAnsi="Times New Roman" w:cs="Times New Roman"/>
        </w:rPr>
        <w:t>akan</w:t>
      </w:r>
      <w:proofErr w:type="gramEnd"/>
      <w:r w:rsidRPr="000D6EB0">
        <w:rPr>
          <w:rFonts w:ascii="Times New Roman" w:hAnsi="Times New Roman" w:cs="Times New Roman"/>
        </w:rPr>
        <w:t xml:space="preserve"> terasa lebih ringan daripada di udara. Berdasarkan teori Archimedes, besarnya </w:t>
      </w:r>
      <w:proofErr w:type="gramStart"/>
      <w:r w:rsidRPr="000D6EB0">
        <w:rPr>
          <w:rFonts w:ascii="Times New Roman" w:hAnsi="Times New Roman" w:cs="Times New Roman"/>
        </w:rPr>
        <w:t>gaya</w:t>
      </w:r>
      <w:proofErr w:type="gramEnd"/>
      <w:r w:rsidRPr="000D6EB0">
        <w:rPr>
          <w:rFonts w:ascii="Times New Roman" w:hAnsi="Times New Roman" w:cs="Times New Roman"/>
        </w:rPr>
        <w:t xml:space="preserve"> apung sama dengan berat air yang dipindahkan (Surya, nd). </w:t>
      </w:r>
      <w:proofErr w:type="gramStart"/>
      <w:r w:rsidRPr="000D6EB0">
        <w:rPr>
          <w:rFonts w:ascii="Times New Roman" w:hAnsi="Times New Roman" w:cs="Times New Roman"/>
        </w:rPr>
        <w:t>Keberlanjutan dari Arsitektur Terapung (</w:t>
      </w:r>
      <w:r w:rsidRPr="00BA37C8">
        <w:rPr>
          <w:rFonts w:ascii="Times New Roman" w:hAnsi="Times New Roman" w:cs="Times New Roman"/>
          <w:i/>
        </w:rPr>
        <w:t>Floating Architecture</w:t>
      </w:r>
      <w:r w:rsidRPr="000D6EB0">
        <w:rPr>
          <w:rFonts w:ascii="Times New Roman" w:hAnsi="Times New Roman" w:cs="Times New Roman"/>
        </w:rPr>
        <w:t>) dapat diketahui sebagai pendekatan energi dan ekologis pada bangunan dengan sistem terapung ta</w:t>
      </w:r>
      <w:r w:rsidR="00BA37C8">
        <w:rPr>
          <w:rFonts w:ascii="Times New Roman" w:hAnsi="Times New Roman" w:cs="Times New Roman"/>
        </w:rPr>
        <w:t>npa alat navigasi.</w:t>
      </w:r>
      <w:proofErr w:type="gramEnd"/>
    </w:p>
    <w:p w:rsidR="000D6EB0" w:rsidRPr="000D6EB0" w:rsidRDefault="00BA37C8" w:rsidP="000D6EB0">
      <w:pPr>
        <w:spacing w:after="0" w:line="240" w:lineRule="auto"/>
        <w:jc w:val="both"/>
        <w:rPr>
          <w:rFonts w:ascii="Times New Roman" w:hAnsi="Times New Roman" w:cs="Times New Roman"/>
        </w:rPr>
      </w:pPr>
      <w:r>
        <w:rPr>
          <w:rFonts w:ascii="Times New Roman" w:hAnsi="Times New Roman" w:cs="Times New Roman"/>
        </w:rPr>
        <w:t xml:space="preserve">     </w:t>
      </w:r>
      <w:r w:rsidR="000D6EB0" w:rsidRPr="000D6EB0">
        <w:rPr>
          <w:rFonts w:ascii="Times New Roman" w:hAnsi="Times New Roman" w:cs="Times New Roman"/>
        </w:rPr>
        <w:t>Karakteristik berkelanjutan dari arsitektur terapung sebagai berikut (Moon, 2011</w:t>
      </w:r>
      <w:proofErr w:type="gramStart"/>
      <w:r w:rsidR="000D6EB0" w:rsidRPr="000D6EB0">
        <w:rPr>
          <w:rFonts w:ascii="Times New Roman" w:hAnsi="Times New Roman" w:cs="Times New Roman"/>
        </w:rPr>
        <w:t>) :</w:t>
      </w:r>
      <w:proofErr w:type="gramEnd"/>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a.</w:t>
      </w:r>
      <w:r w:rsidR="00BA37C8">
        <w:rPr>
          <w:rFonts w:ascii="Times New Roman" w:hAnsi="Times New Roman" w:cs="Times New Roman"/>
        </w:rPr>
        <w:tab/>
      </w:r>
      <w:r w:rsidRPr="000D6EB0">
        <w:rPr>
          <w:rFonts w:ascii="Times New Roman" w:hAnsi="Times New Roman" w:cs="Times New Roman"/>
        </w:rPr>
        <w:t>Penggunaannya bisa didaur ulang dan bisa direlokasi</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b.</w:t>
      </w:r>
      <w:r w:rsidR="00BA37C8">
        <w:rPr>
          <w:rFonts w:ascii="Times New Roman" w:hAnsi="Times New Roman" w:cs="Times New Roman"/>
        </w:rPr>
        <w:tab/>
      </w:r>
      <w:r w:rsidRPr="000D6EB0">
        <w:rPr>
          <w:rFonts w:ascii="Times New Roman" w:hAnsi="Times New Roman" w:cs="Times New Roman"/>
        </w:rPr>
        <w:t>Pengadopsian teknik energi terbarukan</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c.</w:t>
      </w:r>
      <w:r w:rsidR="00BA37C8">
        <w:rPr>
          <w:rFonts w:ascii="Times New Roman" w:hAnsi="Times New Roman" w:cs="Times New Roman"/>
        </w:rPr>
        <w:tab/>
      </w:r>
      <w:r w:rsidRPr="000D6EB0">
        <w:rPr>
          <w:rFonts w:ascii="Times New Roman" w:hAnsi="Times New Roman" w:cs="Times New Roman"/>
        </w:rPr>
        <w:t>Penginstalasian pembangkit mandiri</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d.</w:t>
      </w:r>
      <w:r w:rsidR="00BA37C8">
        <w:rPr>
          <w:rFonts w:ascii="Times New Roman" w:hAnsi="Times New Roman" w:cs="Times New Roman"/>
        </w:rPr>
        <w:tab/>
      </w:r>
      <w:r w:rsidRPr="000D6EB0">
        <w:rPr>
          <w:rFonts w:ascii="Times New Roman" w:hAnsi="Times New Roman" w:cs="Times New Roman"/>
        </w:rPr>
        <w:t>Penerapan sistem modular dan lainnya, seperti materi baru &amp; tata letak terbuka.</w:t>
      </w:r>
    </w:p>
    <w:p w:rsidR="000D6EB0" w:rsidRPr="000D6EB0"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Setidaknya ada enam jenis hunian berbasis air (Nillesen dan Singelenberg, 2011):</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BA37C8">
        <w:rPr>
          <w:rFonts w:ascii="Times New Roman" w:hAnsi="Times New Roman" w:cs="Times New Roman"/>
        </w:rPr>
        <w:tab/>
      </w:r>
      <w:r w:rsidRPr="00BA37C8">
        <w:rPr>
          <w:rFonts w:ascii="Times New Roman" w:hAnsi="Times New Roman" w:cs="Times New Roman"/>
          <w:i/>
        </w:rPr>
        <w:t>Pile Dwellings</w:t>
      </w:r>
      <w:r w:rsidRPr="000D6EB0">
        <w:rPr>
          <w:rFonts w:ascii="Times New Roman" w:hAnsi="Times New Roman" w:cs="Times New Roman"/>
        </w:rPr>
        <w:t xml:space="preserve"> (panggung)</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b. </w:t>
      </w:r>
      <w:r w:rsidR="00BA37C8" w:rsidRPr="00BA37C8">
        <w:rPr>
          <w:rFonts w:ascii="Times New Roman" w:hAnsi="Times New Roman" w:cs="Times New Roman"/>
          <w:i/>
        </w:rPr>
        <w:tab/>
      </w:r>
      <w:r w:rsidRPr="00BA37C8">
        <w:rPr>
          <w:rFonts w:ascii="Times New Roman" w:hAnsi="Times New Roman" w:cs="Times New Roman"/>
          <w:i/>
        </w:rPr>
        <w:t>Floating Dwellings</w:t>
      </w:r>
      <w:r w:rsidRPr="000D6EB0">
        <w:rPr>
          <w:rFonts w:ascii="Times New Roman" w:hAnsi="Times New Roman" w:cs="Times New Roman"/>
        </w:rPr>
        <w:t xml:space="preserve"> (terapung)</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lastRenderedPageBreak/>
        <w:t xml:space="preserve">c. </w:t>
      </w:r>
      <w:r w:rsidR="00BA37C8" w:rsidRPr="00BA37C8">
        <w:rPr>
          <w:rFonts w:ascii="Times New Roman" w:hAnsi="Times New Roman" w:cs="Times New Roman"/>
          <w:i/>
        </w:rPr>
        <w:tab/>
      </w:r>
      <w:r w:rsidRPr="00BA37C8">
        <w:rPr>
          <w:rFonts w:ascii="Times New Roman" w:hAnsi="Times New Roman" w:cs="Times New Roman"/>
          <w:i/>
        </w:rPr>
        <w:t>Amphibious Dwellings</w:t>
      </w:r>
      <w:r w:rsidRPr="000D6EB0">
        <w:rPr>
          <w:rFonts w:ascii="Times New Roman" w:hAnsi="Times New Roman" w:cs="Times New Roman"/>
        </w:rPr>
        <w:t xml:space="preserve"> (air-darat)</w:t>
      </w:r>
    </w:p>
    <w:p w:rsidR="000D6EB0" w:rsidRPr="000D6EB0" w:rsidRDefault="00BA37C8" w:rsidP="00BA37C8">
      <w:pPr>
        <w:tabs>
          <w:tab w:val="left" w:pos="284"/>
        </w:tabs>
        <w:spacing w:after="0" w:line="240" w:lineRule="auto"/>
        <w:jc w:val="both"/>
        <w:rPr>
          <w:rFonts w:ascii="Times New Roman" w:hAnsi="Times New Roman" w:cs="Times New Roman"/>
        </w:rPr>
      </w:pPr>
      <w:proofErr w:type="gramStart"/>
      <w:r>
        <w:rPr>
          <w:rFonts w:ascii="Times New Roman" w:hAnsi="Times New Roman" w:cs="Times New Roman"/>
        </w:rPr>
        <w:t>d</w:t>
      </w:r>
      <w:proofErr w:type="gramEnd"/>
      <w:r>
        <w:rPr>
          <w:rFonts w:ascii="Times New Roman" w:hAnsi="Times New Roman" w:cs="Times New Roman"/>
        </w:rPr>
        <w:t>.</w:t>
      </w:r>
      <w:r>
        <w:rPr>
          <w:rFonts w:ascii="Times New Roman" w:hAnsi="Times New Roman" w:cs="Times New Roman"/>
        </w:rPr>
        <w:tab/>
      </w:r>
      <w:r w:rsidR="000D6EB0" w:rsidRPr="00BA37C8">
        <w:rPr>
          <w:rFonts w:ascii="Times New Roman" w:hAnsi="Times New Roman" w:cs="Times New Roman"/>
          <w:i/>
        </w:rPr>
        <w:t>Terp Dwellings</w:t>
      </w:r>
      <w:r w:rsidR="000D6EB0" w:rsidRPr="000D6EB0">
        <w:rPr>
          <w:rFonts w:ascii="Times New Roman" w:hAnsi="Times New Roman" w:cs="Times New Roman"/>
        </w:rPr>
        <w:t xml:space="preserve"> (di atas bukit)</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 </w:t>
      </w:r>
      <w:r w:rsidR="00BA37C8">
        <w:rPr>
          <w:rFonts w:ascii="Times New Roman" w:hAnsi="Times New Roman" w:cs="Times New Roman"/>
        </w:rPr>
        <w:tab/>
      </w:r>
      <w:r w:rsidRPr="00BA37C8">
        <w:rPr>
          <w:rFonts w:ascii="Times New Roman" w:hAnsi="Times New Roman" w:cs="Times New Roman"/>
          <w:i/>
        </w:rPr>
        <w:t>Dyke Houses</w:t>
      </w:r>
      <w:r w:rsidRPr="000D6EB0">
        <w:rPr>
          <w:rFonts w:ascii="Times New Roman" w:hAnsi="Times New Roman" w:cs="Times New Roman"/>
        </w:rPr>
        <w:t xml:space="preserve"> (tanggul)</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f. </w:t>
      </w:r>
      <w:r w:rsidR="00BA37C8">
        <w:rPr>
          <w:rFonts w:ascii="Times New Roman" w:hAnsi="Times New Roman" w:cs="Times New Roman"/>
        </w:rPr>
        <w:tab/>
      </w:r>
      <w:r w:rsidRPr="00BA37C8">
        <w:rPr>
          <w:rFonts w:ascii="Times New Roman" w:hAnsi="Times New Roman" w:cs="Times New Roman"/>
          <w:i/>
        </w:rPr>
        <w:t>Waterside Living</w:t>
      </w:r>
      <w:r w:rsidRPr="000D6EB0">
        <w:rPr>
          <w:rFonts w:ascii="Times New Roman" w:hAnsi="Times New Roman" w:cs="Times New Roman"/>
        </w:rPr>
        <w:t xml:space="preserve"> </w:t>
      </w:r>
    </w:p>
    <w:p w:rsidR="000D6EB0" w:rsidRPr="000D6EB0" w:rsidRDefault="00BA37C8" w:rsidP="000D6EB0">
      <w:pPr>
        <w:spacing w:after="0" w:line="240" w:lineRule="auto"/>
        <w:jc w:val="both"/>
        <w:rPr>
          <w:rFonts w:ascii="Times New Roman" w:hAnsi="Times New Roman" w:cs="Times New Roman"/>
        </w:rPr>
      </w:pPr>
      <w:r>
        <w:rPr>
          <w:rFonts w:ascii="Times New Roman" w:hAnsi="Times New Roman" w:cs="Times New Roman"/>
        </w:rPr>
        <w:t xml:space="preserve">     </w:t>
      </w:r>
      <w:r w:rsidR="000D6EB0" w:rsidRPr="000D6EB0">
        <w:rPr>
          <w:rFonts w:ascii="Times New Roman" w:hAnsi="Times New Roman" w:cs="Times New Roman"/>
        </w:rPr>
        <w:t xml:space="preserve">Teknologi dalam mewujudkan </w:t>
      </w:r>
      <w:proofErr w:type="gramStart"/>
      <w:r w:rsidR="000D6EB0" w:rsidRPr="000D6EB0">
        <w:rPr>
          <w:rFonts w:ascii="Times New Roman" w:hAnsi="Times New Roman" w:cs="Times New Roman"/>
        </w:rPr>
        <w:t>kota</w:t>
      </w:r>
      <w:proofErr w:type="gramEnd"/>
      <w:r w:rsidR="000D6EB0" w:rsidRPr="000D6EB0">
        <w:rPr>
          <w:rFonts w:ascii="Times New Roman" w:hAnsi="Times New Roman" w:cs="Times New Roman"/>
        </w:rPr>
        <w:t xml:space="preserve"> terapung dikenal dengan sebutan </w:t>
      </w:r>
      <w:r w:rsidR="000D6EB0" w:rsidRPr="00BA37C8">
        <w:rPr>
          <w:rFonts w:ascii="Times New Roman" w:hAnsi="Times New Roman" w:cs="Times New Roman"/>
          <w:i/>
        </w:rPr>
        <w:t>Very Large Floating Structures</w:t>
      </w:r>
      <w:r w:rsidR="000D6EB0" w:rsidRPr="000D6EB0">
        <w:rPr>
          <w:rFonts w:ascii="Times New Roman" w:hAnsi="Times New Roman" w:cs="Times New Roman"/>
        </w:rPr>
        <w:t xml:space="preserve"> (VLFSs). </w:t>
      </w:r>
      <w:proofErr w:type="gramStart"/>
      <w:r w:rsidR="000D6EB0" w:rsidRPr="000D6EB0">
        <w:rPr>
          <w:rFonts w:ascii="Times New Roman" w:hAnsi="Times New Roman" w:cs="Times New Roman"/>
        </w:rPr>
        <w:t xml:space="preserve">Pada dasarnya ada dua jenis VLFSs yang dikembangkan saat ini, yaitu jenis </w:t>
      </w:r>
      <w:r w:rsidR="000D6EB0" w:rsidRPr="00815336">
        <w:rPr>
          <w:rFonts w:ascii="Times New Roman" w:hAnsi="Times New Roman" w:cs="Times New Roman"/>
          <w:i/>
        </w:rPr>
        <w:t>semi-submersibledan</w:t>
      </w:r>
      <w:r w:rsidR="000D6EB0" w:rsidRPr="000D6EB0">
        <w:rPr>
          <w:rFonts w:ascii="Times New Roman" w:hAnsi="Times New Roman" w:cs="Times New Roman"/>
        </w:rPr>
        <w:t xml:space="preserve"> jenis ponton.</w:t>
      </w:r>
      <w:proofErr w:type="gramEnd"/>
      <w:r w:rsidR="000D6EB0" w:rsidRPr="000D6EB0">
        <w:rPr>
          <w:rFonts w:ascii="Times New Roman" w:hAnsi="Times New Roman" w:cs="Times New Roman"/>
        </w:rPr>
        <w:t xml:space="preserve"> Secara umum sistem mega apung terdiri dari (Watanabe et al, 2004):</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815336">
        <w:rPr>
          <w:rFonts w:ascii="Times New Roman" w:hAnsi="Times New Roman" w:cs="Times New Roman"/>
        </w:rPr>
        <w:tab/>
      </w:r>
      <w:r w:rsidRPr="000D6EB0">
        <w:rPr>
          <w:rFonts w:ascii="Times New Roman" w:hAnsi="Times New Roman" w:cs="Times New Roman"/>
        </w:rPr>
        <w:t>Struktur ponton terapung yang sangat besar;</w:t>
      </w:r>
    </w:p>
    <w:p w:rsidR="000D6EB0" w:rsidRPr="000D6EB0" w:rsidRDefault="000D6EB0" w:rsidP="00815336">
      <w:pPr>
        <w:tabs>
          <w:tab w:val="left" w:pos="284"/>
        </w:tabs>
        <w:spacing w:after="0" w:line="240" w:lineRule="auto"/>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 xml:space="preserve">. </w:t>
      </w:r>
      <w:r w:rsidR="00815336">
        <w:rPr>
          <w:rFonts w:ascii="Times New Roman" w:hAnsi="Times New Roman" w:cs="Times New Roman"/>
        </w:rPr>
        <w:tab/>
      </w:r>
      <w:r w:rsidRPr="000D6EB0">
        <w:rPr>
          <w:rFonts w:ascii="Times New Roman" w:hAnsi="Times New Roman" w:cs="Times New Roman"/>
        </w:rPr>
        <w:t>Fasilitas Mooring (penambat) untuk menjaga struktur mengapung di tempat;</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c. </w:t>
      </w:r>
      <w:r w:rsidR="00815336">
        <w:rPr>
          <w:rFonts w:ascii="Times New Roman" w:hAnsi="Times New Roman" w:cs="Times New Roman"/>
        </w:rPr>
        <w:tab/>
      </w:r>
      <w:r w:rsidRPr="000D6EB0">
        <w:rPr>
          <w:rFonts w:ascii="Times New Roman" w:hAnsi="Times New Roman" w:cs="Times New Roman"/>
        </w:rPr>
        <w:t>Akses jembatan atau jalan terapung; dan</w:t>
      </w:r>
    </w:p>
    <w:p w:rsidR="000D6EB0" w:rsidRDefault="00815336"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0D6EB0" w:rsidRPr="000D6EB0">
        <w:rPr>
          <w:rFonts w:ascii="Times New Roman" w:hAnsi="Times New Roman" w:cs="Times New Roman"/>
        </w:rPr>
        <w:t>Breakwater untuk mengurangi pasukan gelombang yang mempengaruhi struktur terapung.</w:t>
      </w:r>
    </w:p>
    <w:p w:rsidR="000D6EB0" w:rsidRDefault="000D6EB0" w:rsidP="000D6EB0">
      <w:pPr>
        <w:spacing w:after="0" w:line="240" w:lineRule="auto"/>
        <w:jc w:val="both"/>
        <w:rPr>
          <w:rFonts w:ascii="Times New Roman" w:hAnsi="Times New Roman" w:cs="Times New Roman"/>
        </w:rPr>
      </w:pPr>
    </w:p>
    <w:p w:rsidR="00C22A92" w:rsidRPr="000D6EB0" w:rsidRDefault="00C22A92" w:rsidP="000D6EB0">
      <w:pPr>
        <w:spacing w:after="0" w:line="240" w:lineRule="auto"/>
        <w:jc w:val="both"/>
        <w:rPr>
          <w:rFonts w:ascii="Times New Roman" w:hAnsi="Times New Roman" w:cs="Times New Roman"/>
        </w:rPr>
      </w:pPr>
    </w:p>
    <w:p w:rsidR="000D6EB0" w:rsidRPr="000D6EB0" w:rsidRDefault="000D6EB0" w:rsidP="000D6EB0">
      <w:pPr>
        <w:spacing w:after="0" w:line="240" w:lineRule="auto"/>
        <w:ind w:left="720"/>
        <w:jc w:val="both"/>
        <w:rPr>
          <w:rFonts w:ascii="Times New Roman" w:hAnsi="Times New Roman" w:cs="Times New Roman"/>
        </w:rPr>
      </w:pPr>
    </w:p>
    <w:p w:rsidR="000D6EB0" w:rsidRDefault="00C22A92" w:rsidP="00D53CDD">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14:anchorId="53AEDC14" wp14:editId="763DCF24">
            <wp:extent cx="2743200" cy="1251796"/>
            <wp:effectExtent l="0" t="0" r="0" b="5715"/>
            <wp:docPr id="8" name="Picture 8" descr="C:\Users\USER\Documents\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tructure.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251796"/>
                    </a:xfrm>
                    <a:prstGeom prst="rect">
                      <a:avLst/>
                    </a:prstGeom>
                    <a:noFill/>
                    <a:ln>
                      <a:noFill/>
                    </a:ln>
                  </pic:spPr>
                </pic:pic>
              </a:graphicData>
            </a:graphic>
          </wp:inline>
        </w:drawing>
      </w:r>
    </w:p>
    <w:p w:rsidR="000D6EB0" w:rsidRPr="000D6EB0" w:rsidRDefault="00D53CDD" w:rsidP="000D6EB0">
      <w:pPr>
        <w:spacing w:after="0" w:line="240" w:lineRule="auto"/>
        <w:ind w:left="720"/>
        <w:jc w:val="both"/>
        <w:rPr>
          <w:rFonts w:ascii="Times New Roman" w:hAnsi="Times New Roman" w:cs="Times New Roman"/>
          <w:i/>
        </w:rPr>
      </w:pPr>
      <w:r>
        <w:rPr>
          <w:rFonts w:ascii="Times New Roman" w:hAnsi="Times New Roman" w:cs="Times New Roman"/>
          <w:i/>
          <w:sz w:val="20"/>
        </w:rPr>
        <w:t>Very Large Floating Structures</w:t>
      </w:r>
    </w:p>
    <w:p w:rsidR="000D6EB0" w:rsidRPr="000D6EB0"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Struktur mega apung ini memiliki kelebihan: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815336">
        <w:rPr>
          <w:rFonts w:ascii="Times New Roman" w:hAnsi="Times New Roman" w:cs="Times New Roman"/>
        </w:rPr>
        <w:tab/>
      </w:r>
      <w:r w:rsidRPr="000D6EB0">
        <w:rPr>
          <w:rFonts w:ascii="Times New Roman" w:hAnsi="Times New Roman" w:cs="Times New Roman"/>
        </w:rPr>
        <w:t>Biaya lebih efektif bila kedalaman air besar;</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b. </w:t>
      </w:r>
      <w:r w:rsidR="00815336">
        <w:rPr>
          <w:rFonts w:ascii="Times New Roman" w:hAnsi="Times New Roman" w:cs="Times New Roman"/>
        </w:rPr>
        <w:tab/>
      </w:r>
      <w:r w:rsidRPr="000D6EB0">
        <w:rPr>
          <w:rFonts w:ascii="Times New Roman" w:hAnsi="Times New Roman" w:cs="Times New Roman"/>
        </w:rPr>
        <w:t>Ramah lingkungan;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c. </w:t>
      </w:r>
      <w:r w:rsidR="00815336">
        <w:rPr>
          <w:rFonts w:ascii="Times New Roman" w:hAnsi="Times New Roman" w:cs="Times New Roman"/>
        </w:rPr>
        <w:tab/>
      </w:r>
      <w:r w:rsidRPr="000D6EB0">
        <w:rPr>
          <w:rFonts w:ascii="Times New Roman" w:hAnsi="Times New Roman" w:cs="Times New Roman"/>
        </w:rPr>
        <w:t>Mudah dan cepat untuk dibangun;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d. </w:t>
      </w:r>
      <w:r w:rsidR="00815336">
        <w:rPr>
          <w:rFonts w:ascii="Times New Roman" w:hAnsi="Times New Roman" w:cs="Times New Roman"/>
        </w:rPr>
        <w:tab/>
      </w:r>
      <w:r w:rsidRPr="000D6EB0">
        <w:rPr>
          <w:rFonts w:ascii="Times New Roman" w:hAnsi="Times New Roman" w:cs="Times New Roman"/>
        </w:rPr>
        <w:t>Dapat dengan mudah dipindahkan;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 </w:t>
      </w:r>
      <w:r w:rsidR="00815336">
        <w:rPr>
          <w:rFonts w:ascii="Times New Roman" w:hAnsi="Times New Roman" w:cs="Times New Roman"/>
        </w:rPr>
        <w:tab/>
      </w:r>
      <w:r w:rsidRPr="000D6EB0">
        <w:rPr>
          <w:rFonts w:ascii="Times New Roman" w:hAnsi="Times New Roman" w:cs="Times New Roman"/>
        </w:rPr>
        <w:t>Terlindung dari guncangan seismik;</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f. </w:t>
      </w:r>
      <w:r w:rsidR="00815336">
        <w:rPr>
          <w:rFonts w:ascii="Times New Roman" w:hAnsi="Times New Roman" w:cs="Times New Roman"/>
        </w:rPr>
        <w:tab/>
      </w:r>
      <w:r w:rsidRPr="000D6EB0">
        <w:rPr>
          <w:rFonts w:ascii="Times New Roman" w:hAnsi="Times New Roman" w:cs="Times New Roman"/>
        </w:rPr>
        <w:t>Tidak terkena dampak dari pemukiman dari hasil reklamasi pantai;</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g. </w:t>
      </w:r>
      <w:r w:rsidR="00815336">
        <w:rPr>
          <w:rFonts w:ascii="Times New Roman" w:hAnsi="Times New Roman" w:cs="Times New Roman"/>
        </w:rPr>
        <w:tab/>
      </w:r>
      <w:r w:rsidRPr="000D6EB0">
        <w:rPr>
          <w:rFonts w:ascii="Times New Roman" w:hAnsi="Times New Roman" w:cs="Times New Roman"/>
        </w:rPr>
        <w:t>Posisinya konstan terhadap permukaan air; dan</w:t>
      </w:r>
    </w:p>
    <w:p w:rsidR="000D6EB0" w:rsidRPr="000D6EB0" w:rsidRDefault="00815336"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000D6EB0" w:rsidRPr="000D6EB0">
        <w:rPr>
          <w:rFonts w:ascii="Times New Roman" w:hAnsi="Times New Roman" w:cs="Times New Roman"/>
        </w:rPr>
        <w:t>Lokasinya di perairan menyediakan pemandangan permukaan air dari sekitarnya.</w:t>
      </w:r>
    </w:p>
    <w:p w:rsidR="005D0FCB" w:rsidRDefault="000D6EB0" w:rsidP="000D6EB0">
      <w:pPr>
        <w:spacing w:after="0" w:line="240" w:lineRule="auto"/>
        <w:jc w:val="both"/>
        <w:rPr>
          <w:rFonts w:ascii="Times New Roman" w:hAnsi="Times New Roman" w:cs="Times New Roman"/>
        </w:rPr>
      </w:pPr>
      <w:proofErr w:type="gramStart"/>
      <w:r w:rsidRPr="000D6EB0">
        <w:rPr>
          <w:rFonts w:ascii="Times New Roman" w:hAnsi="Times New Roman" w:cs="Times New Roman"/>
        </w:rPr>
        <w:t>Dalam desain VLFSs, berbagai beban harus diperhatikan, terutama air pasang, tsunami, badai dangempa bumi.</w:t>
      </w:r>
      <w:proofErr w:type="gramEnd"/>
      <w:r w:rsidRPr="000D6EB0">
        <w:rPr>
          <w:rFonts w:ascii="Times New Roman" w:hAnsi="Times New Roman" w:cs="Times New Roman"/>
        </w:rPr>
        <w:t xml:space="preserve"> </w:t>
      </w:r>
      <w:proofErr w:type="gramStart"/>
      <w:r w:rsidRPr="000D6EB0">
        <w:rPr>
          <w:rFonts w:ascii="Times New Roman" w:hAnsi="Times New Roman" w:cs="Times New Roman"/>
        </w:rPr>
        <w:t>Bahan yang digunakan untuk permukaan terapung adalah baja, atau komposit beton atau baja beton dan spesifikasi relevan lainnya yang harus diikuti (Watanabe et al, 2004).</w:t>
      </w:r>
      <w:proofErr w:type="gramEnd"/>
      <w:r w:rsidRPr="000D6EB0">
        <w:rPr>
          <w:rFonts w:ascii="Times New Roman" w:hAnsi="Times New Roman" w:cs="Times New Roman"/>
        </w:rPr>
        <w:t xml:space="preserve"> </w:t>
      </w:r>
      <w:proofErr w:type="gramStart"/>
      <w:r w:rsidRPr="000D6EB0">
        <w:rPr>
          <w:rFonts w:ascii="Times New Roman" w:hAnsi="Times New Roman" w:cs="Times New Roman"/>
        </w:rPr>
        <w:t xml:space="preserve">Tapi beberapa penelitian lebih lanjut telah mencoba untuk menemukan bahan-bahan lainnya yang lebih murah dan ramah lingkungan, </w:t>
      </w:r>
      <w:r w:rsidRPr="000D6EB0">
        <w:rPr>
          <w:rFonts w:ascii="Times New Roman" w:hAnsi="Times New Roman" w:cs="Times New Roman"/>
        </w:rPr>
        <w:lastRenderedPageBreak/>
        <w:t>seperti kayu komposit dan fiberglass, busa dan bahan daur ulang (Nguyen, 2009).</w:t>
      </w:r>
      <w:proofErr w:type="gramEnd"/>
    </w:p>
    <w:p w:rsidR="00823421" w:rsidRDefault="00823421" w:rsidP="000D6EB0">
      <w:pPr>
        <w:spacing w:after="0" w:line="240" w:lineRule="auto"/>
        <w:jc w:val="both"/>
        <w:rPr>
          <w:rFonts w:ascii="Times New Roman" w:hAnsi="Times New Roman" w:cs="Times New Roman"/>
        </w:rPr>
      </w:pPr>
    </w:p>
    <w:p w:rsidR="00C27382" w:rsidRPr="00E77556" w:rsidRDefault="00C27382" w:rsidP="00E77556">
      <w:pPr>
        <w:spacing w:after="0" w:line="240" w:lineRule="auto"/>
        <w:jc w:val="both"/>
        <w:rPr>
          <w:rFonts w:ascii="Times New Roman" w:hAnsi="Times New Roman" w:cs="Times New Roman"/>
          <w:b/>
        </w:rPr>
      </w:pPr>
    </w:p>
    <w:p w:rsidR="001E639D" w:rsidRPr="00E77556" w:rsidRDefault="00AC705E" w:rsidP="00E77556">
      <w:pPr>
        <w:spacing w:after="0" w:line="240" w:lineRule="auto"/>
        <w:jc w:val="center"/>
        <w:rPr>
          <w:rFonts w:ascii="Times New Roman" w:hAnsi="Times New Roman" w:cs="Times New Roman"/>
          <w:b/>
        </w:rPr>
      </w:pPr>
      <w:r>
        <w:rPr>
          <w:noProof/>
          <w:lang w:eastAsia="en-US"/>
        </w:rPr>
        <w:drawing>
          <wp:inline distT="0" distB="0" distL="0" distR="0" wp14:anchorId="7FCA609E" wp14:editId="11E98E21">
            <wp:extent cx="2743200" cy="1931599"/>
            <wp:effectExtent l="0" t="0" r="0" b="0"/>
            <wp:docPr id="1" name="Picture 1" descr="C:\Users\USER\Documents\Jarak 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Jarak Site.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31599"/>
                    </a:xfrm>
                    <a:prstGeom prst="rect">
                      <a:avLst/>
                    </a:prstGeom>
                    <a:noFill/>
                    <a:ln>
                      <a:noFill/>
                    </a:ln>
                  </pic:spPr>
                </pic:pic>
              </a:graphicData>
            </a:graphic>
          </wp:inline>
        </w:drawing>
      </w:r>
    </w:p>
    <w:p w:rsidR="001E639D" w:rsidRPr="00E77556" w:rsidRDefault="00E77556" w:rsidP="00E77556">
      <w:pPr>
        <w:spacing w:after="0" w:line="240" w:lineRule="auto"/>
        <w:jc w:val="center"/>
        <w:rPr>
          <w:rFonts w:ascii="Times New Roman" w:hAnsi="Times New Roman" w:cs="Times New Roman"/>
          <w:i/>
        </w:rPr>
      </w:pPr>
      <w:r>
        <w:rPr>
          <w:rFonts w:ascii="Times New Roman" w:hAnsi="Times New Roman" w:cs="Times New Roman"/>
          <w:i/>
        </w:rPr>
        <w:t>Ukuran Lebar dan Panjang Site</w:t>
      </w:r>
    </w:p>
    <w:p w:rsidR="001E639D" w:rsidRPr="001E639D" w:rsidRDefault="001E639D" w:rsidP="001E639D">
      <w:pPr>
        <w:spacing w:after="0" w:line="240" w:lineRule="auto"/>
        <w:jc w:val="both"/>
        <w:rPr>
          <w:rFonts w:ascii="Times New Roman" w:hAnsi="Times New Roman" w:cs="Times New Roman"/>
          <w:b/>
        </w:rPr>
      </w:pPr>
    </w:p>
    <w:p w:rsidR="001E639D" w:rsidRPr="001E639D" w:rsidRDefault="00E77556" w:rsidP="00E77556">
      <w:pPr>
        <w:spacing w:after="0" w:line="240" w:lineRule="auto"/>
        <w:jc w:val="both"/>
        <w:rPr>
          <w:rFonts w:ascii="Times New Roman" w:hAnsi="Times New Roman" w:cs="Times New Roman"/>
        </w:rPr>
      </w:pPr>
      <w:r>
        <w:rPr>
          <w:rFonts w:ascii="Times New Roman" w:hAnsi="Times New Roman" w:cs="Times New Roman"/>
        </w:rPr>
        <w:t xml:space="preserve">     </w:t>
      </w:r>
      <w:r w:rsidR="001E639D" w:rsidRPr="001E639D">
        <w:rPr>
          <w:rFonts w:ascii="Times New Roman" w:hAnsi="Times New Roman" w:cs="Times New Roman"/>
        </w:rPr>
        <w:t xml:space="preserve">Site plan berada di wilayah Tenggarong, merupakan salah satu </w:t>
      </w:r>
      <w:proofErr w:type="gramStart"/>
      <w:r w:rsidR="001E639D" w:rsidRPr="001E639D">
        <w:rPr>
          <w:rFonts w:ascii="Times New Roman" w:hAnsi="Times New Roman" w:cs="Times New Roman"/>
        </w:rPr>
        <w:t>kota</w:t>
      </w:r>
      <w:proofErr w:type="gramEnd"/>
      <w:r w:rsidR="001E639D" w:rsidRPr="001E639D">
        <w:rPr>
          <w:rFonts w:ascii="Times New Roman" w:hAnsi="Times New Roman" w:cs="Times New Roman"/>
        </w:rPr>
        <w:t xml:space="preserve"> yang sedang berkembang di daerah Kalimantan Timur. </w:t>
      </w:r>
      <w:proofErr w:type="gramStart"/>
      <w:r w:rsidR="001E639D" w:rsidRPr="001E639D">
        <w:rPr>
          <w:rFonts w:ascii="Times New Roman" w:hAnsi="Times New Roman" w:cs="Times New Roman"/>
        </w:rPr>
        <w:t>Berada di jalan sudirman, berdekatan dengan Pasar Seni dan Museum Mulawarman.</w:t>
      </w:r>
      <w:proofErr w:type="gramEnd"/>
      <w:r w:rsidR="001E639D" w:rsidRPr="001E639D">
        <w:rPr>
          <w:rFonts w:ascii="Times New Roman" w:hAnsi="Times New Roman" w:cs="Times New Roman"/>
        </w:rPr>
        <w:t xml:space="preserve"> Batas-batas Site </w:t>
      </w:r>
      <w:proofErr w:type="gramStart"/>
      <w:r w:rsidR="001E639D" w:rsidRPr="001E639D">
        <w:rPr>
          <w:rFonts w:ascii="Times New Roman" w:hAnsi="Times New Roman" w:cs="Times New Roman"/>
        </w:rPr>
        <w:t>yaitu :</w:t>
      </w:r>
      <w:proofErr w:type="gramEnd"/>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Utara     </w:t>
      </w:r>
      <w:r w:rsidRPr="001E639D">
        <w:rPr>
          <w:rFonts w:ascii="Times New Roman" w:hAnsi="Times New Roman" w:cs="Times New Roman"/>
        </w:rPr>
        <w:t>: Jogging Track (Under Construction)</w:t>
      </w:r>
      <w:r w:rsidRPr="001E639D">
        <w:rPr>
          <w:rFonts w:ascii="Times New Roman" w:hAnsi="Times New Roman" w:cs="Times New Roman"/>
        </w:rPr>
        <w:tab/>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r w:rsidRPr="001E639D">
        <w:rPr>
          <w:rFonts w:ascii="Times New Roman" w:hAnsi="Times New Roman" w:cs="Times New Roman"/>
        </w:rPr>
        <w:t>Timur   : Planetarium Jagat Raya</w:t>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1E639D">
        <w:rPr>
          <w:rFonts w:ascii="Times New Roman" w:hAnsi="Times New Roman" w:cs="Times New Roman"/>
        </w:rPr>
        <w:t xml:space="preserve">Selatan </w:t>
      </w:r>
      <w:r>
        <w:rPr>
          <w:rFonts w:ascii="Times New Roman" w:hAnsi="Times New Roman" w:cs="Times New Roman"/>
        </w:rPr>
        <w:t xml:space="preserve"> </w:t>
      </w:r>
      <w:r w:rsidRPr="001E639D">
        <w:rPr>
          <w:rFonts w:ascii="Times New Roman" w:hAnsi="Times New Roman" w:cs="Times New Roman"/>
        </w:rPr>
        <w:t>:</w:t>
      </w:r>
      <w:proofErr w:type="gramEnd"/>
      <w:r w:rsidRPr="001E639D">
        <w:rPr>
          <w:rFonts w:ascii="Times New Roman" w:hAnsi="Times New Roman" w:cs="Times New Roman"/>
        </w:rPr>
        <w:t xml:space="preserve"> Dermaga Museum</w:t>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r w:rsidRPr="001E639D">
        <w:rPr>
          <w:rFonts w:ascii="Times New Roman" w:hAnsi="Times New Roman" w:cs="Times New Roman"/>
        </w:rPr>
        <w:t>Barat     : Sungai Mahakam</w:t>
      </w:r>
    </w:p>
    <w:p w:rsidR="001E639D" w:rsidRPr="001E639D" w:rsidRDefault="001E639D" w:rsidP="001E639D">
      <w:pPr>
        <w:spacing w:after="0" w:line="240" w:lineRule="auto"/>
        <w:jc w:val="both"/>
        <w:rPr>
          <w:rFonts w:ascii="Times New Roman" w:hAnsi="Times New Roman" w:cs="Times New Roman"/>
        </w:rPr>
      </w:pPr>
      <w:r w:rsidRPr="001E639D">
        <w:rPr>
          <w:rFonts w:ascii="Times New Roman" w:hAnsi="Times New Roman" w:cs="Times New Roman"/>
        </w:rPr>
        <w:t>Faktor-faktor yang juga menjadi pertimbangan dalam pemilihan lokasi adalah</w:t>
      </w:r>
    </w:p>
    <w:p w:rsidR="001E639D" w:rsidRPr="001E639D" w:rsidRDefault="001E639D" w:rsidP="00E7755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1. </w:t>
      </w:r>
      <w:r w:rsidR="00E77556">
        <w:rPr>
          <w:rFonts w:ascii="Times New Roman" w:hAnsi="Times New Roman" w:cs="Times New Roman"/>
        </w:rPr>
        <w:tab/>
      </w:r>
      <w:r w:rsidRPr="001E639D">
        <w:rPr>
          <w:rFonts w:ascii="Times New Roman" w:hAnsi="Times New Roman" w:cs="Times New Roman"/>
        </w:rPr>
        <w:t>Aksebilitas</w:t>
      </w:r>
    </w:p>
    <w:p w:rsidR="001E639D" w:rsidRPr="001E639D" w:rsidRDefault="001E639D" w:rsidP="00E77556">
      <w:pPr>
        <w:tabs>
          <w:tab w:val="left" w:pos="284"/>
        </w:tabs>
        <w:spacing w:after="0" w:line="240" w:lineRule="auto"/>
        <w:ind w:left="284"/>
        <w:jc w:val="both"/>
        <w:rPr>
          <w:rFonts w:ascii="Times New Roman" w:hAnsi="Times New Roman" w:cs="Times New Roman"/>
        </w:rPr>
      </w:pPr>
      <w:r w:rsidRPr="001E639D">
        <w:rPr>
          <w:rFonts w:ascii="Times New Roman" w:hAnsi="Times New Roman" w:cs="Times New Roman"/>
        </w:rPr>
        <w:t xml:space="preserve">Kemudahan pencapaian </w:t>
      </w:r>
      <w:proofErr w:type="gramStart"/>
      <w:r w:rsidRPr="001E639D">
        <w:rPr>
          <w:rFonts w:ascii="Times New Roman" w:hAnsi="Times New Roman" w:cs="Times New Roman"/>
        </w:rPr>
        <w:t>dan  penempatan</w:t>
      </w:r>
      <w:proofErr w:type="gramEnd"/>
      <w:r w:rsidRPr="001E639D">
        <w:rPr>
          <w:rFonts w:ascii="Times New Roman" w:hAnsi="Times New Roman" w:cs="Times New Roman"/>
        </w:rPr>
        <w:t xml:space="preserve"> lokasi yang terdekat dengan populasi yang akan dilayani. </w:t>
      </w:r>
      <w:proofErr w:type="gramStart"/>
      <w:r w:rsidRPr="001E639D">
        <w:rPr>
          <w:rFonts w:ascii="Times New Roman" w:hAnsi="Times New Roman" w:cs="Times New Roman"/>
        </w:rPr>
        <w:t>Dekat kearah pusat jaringan transportasi untuk melayani masyarakat lokal serta luasan lahan yang cukup memadai.</w:t>
      </w:r>
      <w:proofErr w:type="gramEnd"/>
      <w:r w:rsidRPr="001E639D">
        <w:rPr>
          <w:rFonts w:ascii="Times New Roman" w:hAnsi="Times New Roman" w:cs="Times New Roman"/>
        </w:rPr>
        <w:t xml:space="preserve"> Akses ke Lokasi dapat dengan mudah diakses dengan </w:t>
      </w:r>
      <w:proofErr w:type="gramStart"/>
      <w:r w:rsidRPr="001E639D">
        <w:rPr>
          <w:rFonts w:ascii="Times New Roman" w:hAnsi="Times New Roman" w:cs="Times New Roman"/>
        </w:rPr>
        <w:t>menggunakan  kendaraan</w:t>
      </w:r>
      <w:proofErr w:type="gramEnd"/>
      <w:r w:rsidRPr="001E639D">
        <w:rPr>
          <w:rFonts w:ascii="Times New Roman" w:hAnsi="Times New Roman" w:cs="Times New Roman"/>
        </w:rPr>
        <w:t xml:space="preserve"> umum.</w:t>
      </w:r>
    </w:p>
    <w:p w:rsidR="001E639D" w:rsidRPr="001E639D" w:rsidRDefault="001E639D" w:rsidP="00E7755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2. </w:t>
      </w:r>
      <w:r w:rsidR="00E77556">
        <w:rPr>
          <w:rFonts w:ascii="Times New Roman" w:hAnsi="Times New Roman" w:cs="Times New Roman"/>
        </w:rPr>
        <w:tab/>
      </w:r>
      <w:r w:rsidRPr="001E639D">
        <w:rPr>
          <w:rFonts w:ascii="Times New Roman" w:hAnsi="Times New Roman" w:cs="Times New Roman"/>
        </w:rPr>
        <w:t>Analisa Aspek guna lahan dan Zoning</w:t>
      </w:r>
    </w:p>
    <w:p w:rsidR="00E77556" w:rsidRDefault="001E639D" w:rsidP="00E77556">
      <w:pPr>
        <w:tabs>
          <w:tab w:val="left" w:pos="284"/>
        </w:tabs>
        <w:spacing w:after="0" w:line="240" w:lineRule="auto"/>
        <w:ind w:left="284"/>
        <w:jc w:val="both"/>
        <w:rPr>
          <w:rFonts w:ascii="Times New Roman" w:hAnsi="Times New Roman" w:cs="Times New Roman"/>
        </w:rPr>
      </w:pPr>
      <w:proofErr w:type="gramStart"/>
      <w:r w:rsidRPr="001E639D">
        <w:rPr>
          <w:rFonts w:ascii="Times New Roman" w:hAnsi="Times New Roman" w:cs="Times New Roman"/>
        </w:rPr>
        <w:t>Berdasarkan karakter lingkungan, Tenggarong termasuk dalam kelompok jumlah penduduk yang semakin berkembang pesat dan proyeksi penduduknya telah diketahui.</w:t>
      </w:r>
      <w:proofErr w:type="gramEnd"/>
    </w:p>
    <w:p w:rsidR="005D0FCB" w:rsidRPr="00E77556" w:rsidRDefault="005D0FCB" w:rsidP="00E77556">
      <w:pPr>
        <w:tabs>
          <w:tab w:val="left" w:pos="284"/>
        </w:tabs>
        <w:spacing w:after="0" w:line="240" w:lineRule="auto"/>
        <w:ind w:left="284"/>
        <w:jc w:val="both"/>
        <w:rPr>
          <w:rFonts w:ascii="Times New Roman" w:hAnsi="Times New Roman" w:cs="Times New Roman"/>
        </w:rPr>
      </w:pPr>
    </w:p>
    <w:p w:rsidR="00E35D7B" w:rsidRDefault="001E639D" w:rsidP="00E77556">
      <w:pPr>
        <w:spacing w:after="0" w:line="240" w:lineRule="auto"/>
        <w:ind w:firstLine="720"/>
        <w:jc w:val="both"/>
        <w:rPr>
          <w:rFonts w:ascii="Times New Roman" w:hAnsi="Times New Roman" w:cs="Times New Roman"/>
        </w:rPr>
      </w:pPr>
      <w:proofErr w:type="gramStart"/>
      <w:r w:rsidRPr="001E639D">
        <w:rPr>
          <w:rFonts w:ascii="Times New Roman" w:hAnsi="Times New Roman" w:cs="Times New Roman"/>
        </w:rPr>
        <w:t>Jarak panjang site dan lebar sungai diukur menggunakan alat ukur online google maps.</w:t>
      </w:r>
      <w:proofErr w:type="gramEnd"/>
      <w:r w:rsidRPr="001E639D">
        <w:rPr>
          <w:rFonts w:ascii="Times New Roman" w:hAnsi="Times New Roman" w:cs="Times New Roman"/>
        </w:rPr>
        <w:t xml:space="preserve"> Jarak ini di ukur agar dapat menentukan penaruhan bangunan apung dan</w:t>
      </w:r>
      <w:r w:rsidR="005408EB">
        <w:rPr>
          <w:rFonts w:ascii="Times New Roman" w:hAnsi="Times New Roman" w:cs="Times New Roman"/>
        </w:rPr>
        <w:t xml:space="preserve"> kemuatan bangunan yang </w:t>
      </w:r>
      <w:proofErr w:type="gramStart"/>
      <w:r w:rsidR="005408EB">
        <w:rPr>
          <w:rFonts w:ascii="Times New Roman" w:hAnsi="Times New Roman" w:cs="Times New Roman"/>
        </w:rPr>
        <w:t>akan</w:t>
      </w:r>
      <w:proofErr w:type="gramEnd"/>
      <w:r w:rsidR="005408EB">
        <w:rPr>
          <w:rFonts w:ascii="Times New Roman" w:hAnsi="Times New Roman" w:cs="Times New Roman"/>
        </w:rPr>
        <w:t xml:space="preserve"> di</w:t>
      </w:r>
      <w:r w:rsidRPr="001E639D">
        <w:rPr>
          <w:rFonts w:ascii="Times New Roman" w:hAnsi="Times New Roman" w:cs="Times New Roman"/>
        </w:rPr>
        <w:t>bangun di sana.</w:t>
      </w:r>
    </w:p>
    <w:p w:rsidR="00E35D7B" w:rsidRPr="005408EB" w:rsidRDefault="005408EB" w:rsidP="00E35D7B">
      <w:pPr>
        <w:spacing w:after="0" w:line="240" w:lineRule="auto"/>
        <w:jc w:val="both"/>
        <w:rPr>
          <w:rFonts w:ascii="Times New Roman" w:hAnsi="Times New Roman" w:cs="Times New Roman"/>
        </w:rPr>
      </w:pPr>
      <w:r>
        <w:rPr>
          <w:rFonts w:ascii="Times New Roman" w:hAnsi="Times New Roman" w:cs="Times New Roman"/>
        </w:rPr>
        <w:lastRenderedPageBreak/>
        <w:t>HASIL PERENCANAAN</w:t>
      </w:r>
    </w:p>
    <w:p w:rsidR="005D0FCB" w:rsidRDefault="005D0FCB" w:rsidP="003A70B3">
      <w:pPr>
        <w:spacing w:after="0" w:line="240" w:lineRule="auto"/>
        <w:jc w:val="both"/>
        <w:rPr>
          <w:rFonts w:ascii="Times New Roman" w:hAnsi="Times New Roman" w:cs="Times New Roman"/>
        </w:rPr>
      </w:pPr>
    </w:p>
    <w:p w:rsidR="00C22A92" w:rsidRDefault="005408EB" w:rsidP="005408EB">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395BEB" w:rsidRPr="00395BEB">
        <w:rPr>
          <w:rFonts w:ascii="Times New Roman" w:hAnsi="Times New Roman" w:cs="Times New Roman"/>
        </w:rPr>
        <w:t>Konsep dasar merupakan turunan dari tema perancangan.</w:t>
      </w:r>
      <w:proofErr w:type="gramEnd"/>
      <w:r w:rsidR="00ED180E">
        <w:rPr>
          <w:rFonts w:ascii="Times New Roman" w:hAnsi="Times New Roman" w:cs="Times New Roman"/>
        </w:rPr>
        <w:t xml:space="preserve"> </w:t>
      </w:r>
      <w:proofErr w:type="gramStart"/>
      <w:r w:rsidR="00395BEB" w:rsidRPr="00395BEB">
        <w:rPr>
          <w:rFonts w:ascii="Times New Roman" w:hAnsi="Times New Roman" w:cs="Times New Roman"/>
        </w:rPr>
        <w:t xml:space="preserve">Perancangan bangunan </w:t>
      </w:r>
      <w:r w:rsidR="00ED180E">
        <w:rPr>
          <w:rFonts w:ascii="Times New Roman" w:hAnsi="Times New Roman" w:cs="Times New Roman"/>
          <w:i/>
        </w:rPr>
        <w:t xml:space="preserve">Floating Market </w:t>
      </w:r>
      <w:r w:rsidR="00ED180E">
        <w:rPr>
          <w:rFonts w:ascii="Times New Roman" w:hAnsi="Times New Roman" w:cs="Times New Roman"/>
        </w:rPr>
        <w:t xml:space="preserve">Tangga Arung </w:t>
      </w:r>
      <w:r w:rsidR="00395BEB" w:rsidRPr="00395BEB">
        <w:rPr>
          <w:rFonts w:ascii="Times New Roman" w:hAnsi="Times New Roman" w:cs="Times New Roman"/>
        </w:rPr>
        <w:t xml:space="preserve">ini memiliki tema </w:t>
      </w:r>
      <w:r w:rsidR="00ED180E">
        <w:rPr>
          <w:rFonts w:ascii="Times New Roman" w:hAnsi="Times New Roman" w:cs="Times New Roman"/>
        </w:rPr>
        <w:t>akulturasi yang memadankan bentuk Rumah Lamin</w:t>
      </w:r>
      <w:r w:rsidR="00395BEB" w:rsidRPr="00395BEB">
        <w:rPr>
          <w:rFonts w:ascii="Times New Roman" w:hAnsi="Times New Roman" w:cs="Times New Roman"/>
        </w:rPr>
        <w:t>.</w:t>
      </w:r>
      <w:proofErr w:type="gramEnd"/>
      <w:r w:rsidR="00395BEB" w:rsidRPr="00395BEB">
        <w:rPr>
          <w:rFonts w:ascii="Times New Roman" w:hAnsi="Times New Roman" w:cs="Times New Roman"/>
        </w:rPr>
        <w:t xml:space="preserve"> </w:t>
      </w:r>
      <w:proofErr w:type="gramStart"/>
      <w:r w:rsidR="00395BEB" w:rsidRPr="00395BEB">
        <w:rPr>
          <w:rFonts w:ascii="Times New Roman" w:hAnsi="Times New Roman" w:cs="Times New Roman"/>
        </w:rPr>
        <w:t xml:space="preserve">Untuk dapat mengaplikasikan tema </w:t>
      </w:r>
      <w:r w:rsidR="00ED180E">
        <w:rPr>
          <w:rFonts w:ascii="Times New Roman" w:hAnsi="Times New Roman" w:cs="Times New Roman"/>
        </w:rPr>
        <w:t>akulturasi</w:t>
      </w:r>
      <w:r w:rsidR="00395BEB" w:rsidRPr="00395BEB">
        <w:rPr>
          <w:rFonts w:ascii="Times New Roman" w:hAnsi="Times New Roman" w:cs="Times New Roman"/>
        </w:rPr>
        <w:t xml:space="preserve"> pada bangunan </w:t>
      </w:r>
      <w:r w:rsidR="00ED180E" w:rsidRPr="0037611D">
        <w:rPr>
          <w:rFonts w:ascii="Times New Roman" w:hAnsi="Times New Roman" w:cs="Times New Roman"/>
          <w:i/>
        </w:rPr>
        <w:t>Floating Market</w:t>
      </w:r>
      <w:r w:rsidR="00ED180E" w:rsidRPr="00ED180E">
        <w:rPr>
          <w:rFonts w:ascii="Times New Roman" w:hAnsi="Times New Roman" w:cs="Times New Roman"/>
        </w:rPr>
        <w:t xml:space="preserve"> Tangga Arung </w:t>
      </w:r>
      <w:r w:rsidR="00395BEB" w:rsidRPr="00395BEB">
        <w:rPr>
          <w:rFonts w:ascii="Times New Roman" w:hAnsi="Times New Roman" w:cs="Times New Roman"/>
        </w:rPr>
        <w:t>ini, konsep yang digunakan un</w:t>
      </w:r>
      <w:r>
        <w:rPr>
          <w:rFonts w:ascii="Times New Roman" w:hAnsi="Times New Roman" w:cs="Times New Roman"/>
        </w:rPr>
        <w:t>tuk mendukung konsep perencanaan</w:t>
      </w:r>
      <w:r w:rsidR="00395BEB" w:rsidRPr="00395BEB">
        <w:rPr>
          <w:rFonts w:ascii="Times New Roman" w:hAnsi="Times New Roman" w:cs="Times New Roman"/>
        </w:rPr>
        <w:t xml:space="preserve"> bangunan adalah “</w:t>
      </w:r>
      <w:r w:rsidR="0037611D">
        <w:rPr>
          <w:rFonts w:ascii="Times New Roman" w:hAnsi="Times New Roman" w:cs="Times New Roman"/>
        </w:rPr>
        <w:t>Tradisional</w:t>
      </w:r>
      <w:r w:rsidR="00395BEB" w:rsidRPr="00395BEB">
        <w:rPr>
          <w:rFonts w:ascii="Times New Roman" w:hAnsi="Times New Roman" w:cs="Times New Roman"/>
        </w:rPr>
        <w:t>”.</w:t>
      </w:r>
      <w:proofErr w:type="gramEnd"/>
      <w:r w:rsidR="00395BEB" w:rsidRPr="00395BEB">
        <w:rPr>
          <w:rFonts w:ascii="Times New Roman" w:hAnsi="Times New Roman" w:cs="Times New Roman"/>
        </w:rPr>
        <w:t xml:space="preserve"> </w:t>
      </w:r>
    </w:p>
    <w:p w:rsidR="00C22A92" w:rsidRDefault="00C22A92"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6958F6" w:rsidRPr="00571EE5" w:rsidRDefault="00C22A92" w:rsidP="00981C28">
      <w:pPr>
        <w:spacing w:after="0" w:line="240" w:lineRule="auto"/>
        <w:jc w:val="both"/>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712512" behindDoc="0" locked="0" layoutInCell="1" allowOverlap="1" wp14:anchorId="75841DEA" wp14:editId="687C9B8F">
                <wp:simplePos x="0" y="0"/>
                <wp:positionH relativeFrom="column">
                  <wp:posOffset>1087829</wp:posOffset>
                </wp:positionH>
                <wp:positionV relativeFrom="paragraph">
                  <wp:posOffset>3309</wp:posOffset>
                </wp:positionV>
                <wp:extent cx="1095375" cy="1640205"/>
                <wp:effectExtent l="0" t="0" r="28575" b="17145"/>
                <wp:wrapNone/>
                <wp:docPr id="32" name="Oval 32"/>
                <wp:cNvGraphicFramePr/>
                <a:graphic xmlns:a="http://schemas.openxmlformats.org/drawingml/2006/main">
                  <a:graphicData uri="http://schemas.microsoft.com/office/word/2010/wordprocessingShape">
                    <wps:wsp>
                      <wps:cNvSpPr/>
                      <wps:spPr>
                        <a:xfrm>
                          <a:off x="0" y="0"/>
                          <a:ext cx="1095375" cy="164020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85.65pt;margin-top:.25pt;width:86.25pt;height:12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14560" behindDoc="0" locked="0" layoutInCell="1" allowOverlap="1" wp14:anchorId="0F68990A" wp14:editId="3AC3D12D">
                <wp:simplePos x="0" y="0"/>
                <wp:positionH relativeFrom="column">
                  <wp:posOffset>2125345</wp:posOffset>
                </wp:positionH>
                <wp:positionV relativeFrom="paragraph">
                  <wp:posOffset>164465</wp:posOffset>
                </wp:positionV>
                <wp:extent cx="467360" cy="1193165"/>
                <wp:effectExtent l="0" t="0" r="27940" b="26035"/>
                <wp:wrapNone/>
                <wp:docPr id="33" name="Oval 33"/>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 o:spid="_x0000_s1026" style="position:absolute;margin-left:167.35pt;margin-top:12.95pt;width:36.8pt;height:93.9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10464" behindDoc="0" locked="0" layoutInCell="1" allowOverlap="1" wp14:anchorId="053C7C33" wp14:editId="7C7563A0">
                <wp:simplePos x="0" y="0"/>
                <wp:positionH relativeFrom="column">
                  <wp:posOffset>675005</wp:posOffset>
                </wp:positionH>
                <wp:positionV relativeFrom="paragraph">
                  <wp:posOffset>109855</wp:posOffset>
                </wp:positionV>
                <wp:extent cx="467360" cy="1193165"/>
                <wp:effectExtent l="0" t="0" r="27940" b="26035"/>
                <wp:wrapNone/>
                <wp:docPr id="31" name="Oval 31"/>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53.15pt;margin-top:8.65pt;width:36.8pt;height:93.9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08416" behindDoc="0" locked="0" layoutInCell="1" allowOverlap="1" wp14:anchorId="3E7BECAF" wp14:editId="3333BD48">
                <wp:simplePos x="0" y="0"/>
                <wp:positionH relativeFrom="column">
                  <wp:posOffset>251402</wp:posOffset>
                </wp:positionH>
                <wp:positionV relativeFrom="paragraph">
                  <wp:posOffset>111125</wp:posOffset>
                </wp:positionV>
                <wp:extent cx="467360" cy="1193165"/>
                <wp:effectExtent l="0" t="0" r="27940" b="26035"/>
                <wp:wrapNone/>
                <wp:docPr id="30" name="Oval 30"/>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19.8pt;margin-top:8.75pt;width:36.8pt;height:93.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07392" behindDoc="0" locked="0" layoutInCell="1" allowOverlap="1" wp14:anchorId="62F1467A" wp14:editId="5D298F8F">
                <wp:simplePos x="0" y="0"/>
                <wp:positionH relativeFrom="column">
                  <wp:posOffset>1985853</wp:posOffset>
                </wp:positionH>
                <wp:positionV relativeFrom="paragraph">
                  <wp:posOffset>1604417</wp:posOffset>
                </wp:positionV>
                <wp:extent cx="544452" cy="272226"/>
                <wp:effectExtent l="0" t="0" r="27305" b="13970"/>
                <wp:wrapNone/>
                <wp:docPr id="29" name="Text Box 29"/>
                <wp:cNvGraphicFramePr/>
                <a:graphic xmlns:a="http://schemas.openxmlformats.org/drawingml/2006/main">
                  <a:graphicData uri="http://schemas.microsoft.com/office/word/2010/wordprocessingShape">
                    <wps:wsp>
                      <wps:cNvSpPr txBox="1"/>
                      <wps:spPr>
                        <a:xfrm>
                          <a:off x="0" y="0"/>
                          <a:ext cx="544452"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981C28" w:rsidRPr="006958F6" w:rsidRDefault="00981C28" w:rsidP="00981C28">
                            <w:pPr>
                              <w:jc w:val="center"/>
                              <w:rPr>
                                <w:sz w:val="20"/>
                              </w:rPr>
                            </w:pPr>
                            <w:r>
                              <w:rPr>
                                <w:sz w:val="20"/>
                              </w:rPr>
                              <w:t>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156.35pt;margin-top:126.35pt;width:42.85pt;height:21.4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" fillcolor="white [3201]" strokecolor="black [3200]" strokeweight="2pt">
                <v:textbox>
                  <w:txbxContent>
                    <w:p w:rsidR="00981C28" w:rsidRPr="006958F6" w:rsidRDefault="00981C28" w:rsidP="00981C28">
                      <w:pPr>
                        <w:jc w:val="center"/>
                        <w:rPr>
                          <w:sz w:val="20"/>
                        </w:rPr>
                      </w:pPr>
                      <w:r>
                        <w:rPr>
                          <w:sz w:val="20"/>
                        </w:rPr>
                        <w:t>Public</w:t>
                      </w:r>
                    </w:p>
                  </w:txbxContent>
                </v:textbox>
              </v:shape>
            </w:pict>
          </mc:Fallback>
        </mc:AlternateContent>
      </w:r>
      <w:r w:rsidR="006958F6">
        <w:rPr>
          <w:rFonts w:ascii="Times New Roman" w:hAnsi="Times New Roman" w:cs="Times New Roman"/>
          <w:noProof/>
          <w:lang w:eastAsia="en-US"/>
        </w:rPr>
        <mc:AlternateContent>
          <mc:Choice Requires="wps">
            <w:drawing>
              <wp:anchor distT="0" distB="0" distL="114300" distR="114300" simplePos="0" relativeHeight="251705344" behindDoc="0" locked="0" layoutInCell="1" allowOverlap="1" wp14:anchorId="1E75479A" wp14:editId="1448B2F1">
                <wp:simplePos x="0" y="0"/>
                <wp:positionH relativeFrom="column">
                  <wp:posOffset>1036553</wp:posOffset>
                </wp:positionH>
                <wp:positionV relativeFrom="paragraph">
                  <wp:posOffset>1604417</wp:posOffset>
                </wp:positionV>
                <wp:extent cx="851578" cy="272226"/>
                <wp:effectExtent l="0" t="0" r="24765" b="13970"/>
                <wp:wrapNone/>
                <wp:docPr id="27" name="Text Box 27"/>
                <wp:cNvGraphicFramePr/>
                <a:graphic xmlns:a="http://schemas.openxmlformats.org/drawingml/2006/main">
                  <a:graphicData uri="http://schemas.microsoft.com/office/word/2010/wordprocessingShape">
                    <wps:wsp>
                      <wps:cNvSpPr txBox="1"/>
                      <wps:spPr>
                        <a:xfrm>
                          <a:off x="0" y="0"/>
                          <a:ext cx="851578"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6958F6" w:rsidRPr="006958F6" w:rsidRDefault="00981C28" w:rsidP="006958F6">
                            <w:pPr>
                              <w:jc w:val="center"/>
                              <w:rPr>
                                <w:sz w:val="20"/>
                              </w:rPr>
                            </w:pPr>
                            <w:r>
                              <w:rPr>
                                <w:sz w:val="20"/>
                              </w:rPr>
                              <w:t>Semi-Public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27" type="#_x0000_t202" style="position:absolute;left:0;text-align:left;margin-left:81.6pt;margin-top:126.35pt;width:67.05pt;height:21.4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" fillcolor="white [3201]" strokecolor="black [3200]" strokeweight="2pt">
                <v:textbox>
                  <w:txbxContent>
                    <w:p w:rsidR="006958F6" w:rsidRPr="006958F6" w:rsidRDefault="00981C28" w:rsidP="006958F6">
                      <w:pPr>
                        <w:jc w:val="center"/>
                        <w:rPr>
                          <w:sz w:val="20"/>
                        </w:rPr>
                      </w:pPr>
                      <w:r>
                        <w:rPr>
                          <w:sz w:val="20"/>
                        </w:rPr>
                        <w:t>Semi-Public</w:t>
                      </w:r>
                    </w:p>
                  </w:txbxContent>
                </v:textbox>
              </v:shape>
            </w:pict>
          </mc:Fallback>
        </mc:AlternateContent>
      </w:r>
      <w:r w:rsidR="006958F6">
        <w:rPr>
          <w:rFonts w:ascii="Times New Roman" w:hAnsi="Times New Roman" w:cs="Times New Roman"/>
          <w:noProof/>
          <w:lang w:eastAsia="en-US"/>
        </w:rPr>
        <mc:AlternateContent>
          <mc:Choice Requires="wps">
            <w:drawing>
              <wp:anchor distT="0" distB="0" distL="114300" distR="114300" simplePos="0" relativeHeight="251703296" behindDoc="0" locked="0" layoutInCell="1" allowOverlap="1" wp14:anchorId="440592C7" wp14:editId="24DCC438">
                <wp:simplePos x="0" y="0"/>
                <wp:positionH relativeFrom="column">
                  <wp:posOffset>359478</wp:posOffset>
                </wp:positionH>
                <wp:positionV relativeFrom="paragraph">
                  <wp:posOffset>1604417</wp:posOffset>
                </wp:positionV>
                <wp:extent cx="572372" cy="272226"/>
                <wp:effectExtent l="0" t="0" r="18415" b="13970"/>
                <wp:wrapNone/>
                <wp:docPr id="26" name="Text Box 26"/>
                <wp:cNvGraphicFramePr/>
                <a:graphic xmlns:a="http://schemas.openxmlformats.org/drawingml/2006/main">
                  <a:graphicData uri="http://schemas.microsoft.com/office/word/2010/wordprocessingShape">
                    <wps:wsp>
                      <wps:cNvSpPr txBox="1"/>
                      <wps:spPr>
                        <a:xfrm>
                          <a:off x="0" y="0"/>
                          <a:ext cx="572372"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6958F6" w:rsidRPr="006958F6" w:rsidRDefault="006958F6" w:rsidP="006958F6">
                            <w:pPr>
                              <w:jc w:val="center"/>
                              <w:rPr>
                                <w:sz w:val="20"/>
                              </w:rPr>
                            </w:pPr>
                            <w:r w:rsidRPr="006958F6">
                              <w:rPr>
                                <w:sz w:val="20"/>
                              </w:rPr>
                              <w:t>Private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28" type="#_x0000_t202" style="position:absolute;left:0;text-align:left;margin-left:28.3pt;margin-top:126.35pt;width:45.05pt;height:21.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" fillcolor="white [3201]" strokecolor="black [3200]" strokeweight="2pt">
                <v:textbox>
                  <w:txbxContent>
                    <w:p w:rsidR="006958F6" w:rsidRPr="006958F6" w:rsidRDefault="006958F6" w:rsidP="006958F6">
                      <w:pPr>
                        <w:jc w:val="center"/>
                        <w:rPr>
                          <w:sz w:val="20"/>
                        </w:rPr>
                      </w:pPr>
                      <w:r w:rsidRPr="006958F6">
                        <w:rPr>
                          <w:sz w:val="20"/>
                        </w:rPr>
                        <w:t>Private</w:t>
                      </w:r>
                    </w:p>
                  </w:txbxContent>
                </v:textbox>
              </v:shape>
            </w:pict>
          </mc:Fallback>
        </mc:AlternateContent>
      </w:r>
      <w:r w:rsidR="00981C28">
        <w:rPr>
          <w:rFonts w:ascii="Times New Roman" w:hAnsi="Times New Roman" w:cs="Times New Roman"/>
          <w:noProof/>
          <w:lang w:eastAsia="en-US"/>
        </w:rPr>
        <w:drawing>
          <wp:inline distT="0" distB="0" distL="0" distR="0" wp14:anchorId="44606FB6" wp14:editId="42AA6B04">
            <wp:extent cx="2743200" cy="1957705"/>
            <wp:effectExtent l="0" t="0" r="0" b="4445"/>
            <wp:docPr id="34" name="Picture 34" descr="C:\Users\USER\Document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aster.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7705"/>
                    </a:xfrm>
                    <a:prstGeom prst="rect">
                      <a:avLst/>
                    </a:prstGeom>
                    <a:noFill/>
                    <a:ln>
                      <a:noFill/>
                    </a:ln>
                  </pic:spPr>
                </pic:pic>
              </a:graphicData>
            </a:graphic>
          </wp:inline>
        </w:drawing>
      </w:r>
    </w:p>
    <w:p w:rsidR="005D0FCB" w:rsidRDefault="00981C28" w:rsidP="00981C28">
      <w:pPr>
        <w:spacing w:after="0" w:line="240" w:lineRule="auto"/>
        <w:jc w:val="center"/>
        <w:rPr>
          <w:rFonts w:ascii="Times New Roman" w:hAnsi="Times New Roman" w:cs="Times New Roman"/>
          <w:i/>
          <w:sz w:val="20"/>
        </w:rPr>
      </w:pPr>
      <w:r w:rsidRPr="00981C28">
        <w:rPr>
          <w:rFonts w:ascii="Times New Roman" w:hAnsi="Times New Roman" w:cs="Times New Roman"/>
          <w:i/>
          <w:sz w:val="20"/>
        </w:rPr>
        <w:t>Pengelompokan Fungsi Bangunan</w:t>
      </w:r>
      <w:r>
        <w:rPr>
          <w:rFonts w:ascii="Times New Roman" w:hAnsi="Times New Roman" w:cs="Times New Roman"/>
          <w:i/>
          <w:sz w:val="20"/>
        </w:rPr>
        <w:t xml:space="preserve"> </w:t>
      </w:r>
    </w:p>
    <w:p w:rsidR="007D5C3A" w:rsidRDefault="007D5C3A" w:rsidP="003A70B3">
      <w:pPr>
        <w:spacing w:after="0" w:line="240" w:lineRule="auto"/>
        <w:jc w:val="both"/>
        <w:rPr>
          <w:rFonts w:ascii="Times New Roman" w:hAnsi="Times New Roman" w:cs="Times New Roman"/>
        </w:rPr>
      </w:pPr>
    </w:p>
    <w:p w:rsidR="005D0FCB" w:rsidRDefault="00981C28" w:rsidP="003A70B3">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14:anchorId="1ED84063" wp14:editId="692AD7D3">
            <wp:extent cx="3021293" cy="1298602"/>
            <wp:effectExtent l="0" t="0" r="8255" b="0"/>
            <wp:docPr id="35" name="Picture 35" descr="C:\Users\USER\Documents\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pres.pn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21293" cy="1298602"/>
                    </a:xfrm>
                    <a:prstGeom prst="rect">
                      <a:avLst/>
                    </a:prstGeom>
                    <a:noFill/>
                    <a:ln>
                      <a:noFill/>
                    </a:ln>
                  </pic:spPr>
                </pic:pic>
              </a:graphicData>
            </a:graphic>
          </wp:inline>
        </w:drawing>
      </w:r>
    </w:p>
    <w:p w:rsidR="005D0FCB" w:rsidRDefault="00981C28" w:rsidP="00981C28">
      <w:pPr>
        <w:spacing w:after="0" w:line="240" w:lineRule="auto"/>
        <w:jc w:val="center"/>
        <w:rPr>
          <w:rFonts w:ascii="Times New Roman" w:hAnsi="Times New Roman" w:cs="Times New Roman"/>
          <w:i/>
        </w:rPr>
      </w:pPr>
      <w:r>
        <w:rPr>
          <w:rFonts w:ascii="Times New Roman" w:hAnsi="Times New Roman" w:cs="Times New Roman"/>
          <w:i/>
        </w:rPr>
        <w:t>Bentuk Presfektif</w:t>
      </w:r>
    </w:p>
    <w:p w:rsidR="003E7C08" w:rsidRDefault="003E7C08" w:rsidP="00981C28">
      <w:pPr>
        <w:spacing w:after="0" w:line="240" w:lineRule="auto"/>
        <w:jc w:val="center"/>
        <w:rPr>
          <w:rFonts w:ascii="Times New Roman" w:hAnsi="Times New Roman" w:cs="Times New Roman"/>
          <w:i/>
        </w:rPr>
      </w:pPr>
    </w:p>
    <w:p w:rsidR="00981C28" w:rsidRDefault="00981C28" w:rsidP="00981C28">
      <w:pPr>
        <w:spacing w:after="0" w:line="240" w:lineRule="auto"/>
        <w:jc w:val="center"/>
        <w:rPr>
          <w:rFonts w:ascii="Times New Roman" w:hAnsi="Times New Roman" w:cs="Times New Roman"/>
          <w:i/>
        </w:rPr>
      </w:pPr>
    </w:p>
    <w:p w:rsidR="005D0FCB" w:rsidRDefault="005D0FCB"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454FCB" w:rsidRDefault="00454FCB" w:rsidP="00454FCB">
      <w:pPr>
        <w:spacing w:after="0" w:line="240" w:lineRule="auto"/>
        <w:jc w:val="both"/>
        <w:rPr>
          <w:rFonts w:ascii="Times New Roman" w:hAnsi="Times New Roman" w:cs="Times New Roman"/>
        </w:rPr>
      </w:pPr>
      <w:proofErr w:type="gramStart"/>
      <w:r w:rsidRPr="00395BEB">
        <w:rPr>
          <w:rFonts w:ascii="Times New Roman" w:hAnsi="Times New Roman" w:cs="Times New Roman"/>
        </w:rPr>
        <w:t>Konsep i</w:t>
      </w:r>
      <w:r>
        <w:rPr>
          <w:rFonts w:ascii="Times New Roman" w:hAnsi="Times New Roman" w:cs="Times New Roman"/>
        </w:rPr>
        <w:t xml:space="preserve">ni digunakan </w:t>
      </w:r>
      <w:r w:rsidRPr="00395BEB">
        <w:rPr>
          <w:rFonts w:ascii="Times New Roman" w:hAnsi="Times New Roman" w:cs="Times New Roman"/>
        </w:rPr>
        <w:t>un</w:t>
      </w:r>
      <w:r>
        <w:rPr>
          <w:rFonts w:ascii="Times New Roman" w:hAnsi="Times New Roman" w:cs="Times New Roman"/>
        </w:rPr>
        <w:t>tuk dapat mewujudakan perencanaa</w:t>
      </w:r>
      <w:r w:rsidRPr="00395BEB">
        <w:rPr>
          <w:rFonts w:ascii="Times New Roman" w:hAnsi="Times New Roman" w:cs="Times New Roman"/>
        </w:rPr>
        <w:t>n.</w:t>
      </w:r>
      <w:proofErr w:type="gramEnd"/>
      <w:r>
        <w:rPr>
          <w:rFonts w:ascii="Times New Roman" w:hAnsi="Times New Roman" w:cs="Times New Roman"/>
        </w:rPr>
        <w:t xml:space="preserve"> </w:t>
      </w:r>
      <w:proofErr w:type="gramStart"/>
      <w:r w:rsidRPr="00395BEB">
        <w:rPr>
          <w:rFonts w:ascii="Times New Roman" w:hAnsi="Times New Roman" w:cs="Times New Roman"/>
        </w:rPr>
        <w:t xml:space="preserve">Bangunan </w:t>
      </w:r>
      <w:r>
        <w:rPr>
          <w:rFonts w:ascii="Times New Roman" w:hAnsi="Times New Roman" w:cs="Times New Roman"/>
          <w:i/>
        </w:rPr>
        <w:t xml:space="preserve">Floating Market </w:t>
      </w:r>
      <w:r>
        <w:rPr>
          <w:rFonts w:ascii="Times New Roman" w:hAnsi="Times New Roman" w:cs="Times New Roman"/>
        </w:rPr>
        <w:t xml:space="preserve">Tangga Arung </w:t>
      </w:r>
      <w:r w:rsidRPr="00395BEB">
        <w:rPr>
          <w:rFonts w:ascii="Times New Roman" w:hAnsi="Times New Roman" w:cs="Times New Roman"/>
        </w:rPr>
        <w:t>yang bukan hanya fungsional namun menarik.</w:t>
      </w:r>
      <w:proofErr w:type="gramEnd"/>
      <w:r>
        <w:rPr>
          <w:rFonts w:ascii="Times New Roman" w:hAnsi="Times New Roman" w:cs="Times New Roman"/>
        </w:rPr>
        <w:t xml:space="preserve"> </w:t>
      </w:r>
      <w:proofErr w:type="gramStart"/>
      <w:r w:rsidRPr="00395BEB">
        <w:rPr>
          <w:rFonts w:ascii="Times New Roman" w:hAnsi="Times New Roman" w:cs="Times New Roman"/>
        </w:rPr>
        <w:t xml:space="preserve">Pendekatan </w:t>
      </w:r>
      <w:r>
        <w:rPr>
          <w:rFonts w:ascii="Times New Roman" w:hAnsi="Times New Roman" w:cs="Times New Roman"/>
        </w:rPr>
        <w:t xml:space="preserve">konsep tradisional </w:t>
      </w:r>
      <w:r w:rsidRPr="00395BEB">
        <w:rPr>
          <w:rFonts w:ascii="Times New Roman" w:hAnsi="Times New Roman" w:cs="Times New Roman"/>
        </w:rPr>
        <w:t>merupakan Konsep yang berdasarkan pada "</w:t>
      </w:r>
      <w:r>
        <w:rPr>
          <w:rFonts w:ascii="Times New Roman" w:hAnsi="Times New Roman" w:cs="Times New Roman"/>
        </w:rPr>
        <w:t>menjaga budaya lokal yang sangat kental.</w:t>
      </w:r>
      <w:proofErr w:type="gramEnd"/>
    </w:p>
    <w:p w:rsidR="00AF54EA" w:rsidRPr="00AF54EA" w:rsidRDefault="00AF54EA" w:rsidP="00AF54EA">
      <w:pPr>
        <w:rPr>
          <w:rFonts w:ascii="Times New Roman" w:hAnsi="Times New Roman" w:cs="Times New Roman"/>
          <w:sz w:val="24"/>
          <w:szCs w:val="36"/>
        </w:rPr>
      </w:pPr>
      <w:r>
        <w:rPr>
          <w:rFonts w:ascii="Times New Roman" w:hAnsi="Times New Roman" w:cs="Times New Roman"/>
          <w:sz w:val="24"/>
          <w:szCs w:val="36"/>
        </w:rPr>
        <w:t xml:space="preserve">Peletakan </w:t>
      </w:r>
      <w:proofErr w:type="gramStart"/>
      <w:r>
        <w:rPr>
          <w:rFonts w:ascii="Times New Roman" w:hAnsi="Times New Roman" w:cs="Times New Roman"/>
          <w:sz w:val="24"/>
          <w:szCs w:val="36"/>
        </w:rPr>
        <w:t>massa</w:t>
      </w:r>
      <w:proofErr w:type="gramEnd"/>
      <w:r>
        <w:rPr>
          <w:rFonts w:ascii="Times New Roman" w:hAnsi="Times New Roman" w:cs="Times New Roman"/>
          <w:sz w:val="24"/>
          <w:szCs w:val="36"/>
        </w:rPr>
        <w:t xml:space="preserve"> bangunan dibuat sejajar guna mempermudah bagian pondasi yang akan di selaraskan ketika konstruksi dan membuat sirkulasi pengunjung itu sendiri menelusuri segala arah sirkulasi yang dibuat dengan </w:t>
      </w:r>
      <w:r>
        <w:rPr>
          <w:rFonts w:ascii="Times New Roman" w:hAnsi="Times New Roman" w:cs="Times New Roman"/>
          <w:sz w:val="24"/>
          <w:szCs w:val="36"/>
        </w:rPr>
        <w:t>terbentuknya sirkulasi yang ada.</w:t>
      </w:r>
    </w:p>
    <w:p w:rsidR="00454FCB" w:rsidRDefault="00454FCB" w:rsidP="00454FCB">
      <w:pPr>
        <w:spacing w:after="0" w:line="240"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2BA6ACE5" wp14:editId="34438E9B">
            <wp:extent cx="2958353" cy="1951745"/>
            <wp:effectExtent l="0" t="0" r="0" b="0"/>
            <wp:docPr id="25" name="Picture 25" descr="C:\Users\USER\Document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aster.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79548" cy="1965728"/>
                    </a:xfrm>
                    <a:prstGeom prst="rect">
                      <a:avLst/>
                    </a:prstGeom>
                    <a:noFill/>
                    <a:ln>
                      <a:noFill/>
                    </a:ln>
                  </pic:spPr>
                </pic:pic>
              </a:graphicData>
            </a:graphic>
          </wp:inline>
        </w:drawing>
      </w:r>
    </w:p>
    <w:p w:rsidR="00454FCB" w:rsidRDefault="00454FCB" w:rsidP="00AF54EA">
      <w:pPr>
        <w:spacing w:after="0" w:line="240" w:lineRule="auto"/>
        <w:jc w:val="center"/>
        <w:rPr>
          <w:rFonts w:ascii="Times New Roman" w:hAnsi="Times New Roman" w:cs="Times New Roman"/>
          <w:i/>
        </w:rPr>
      </w:pPr>
      <w:r>
        <w:rPr>
          <w:rFonts w:ascii="Times New Roman" w:hAnsi="Times New Roman" w:cs="Times New Roman"/>
          <w:i/>
        </w:rPr>
        <w:t>Master Plan</w:t>
      </w:r>
    </w:p>
    <w:p w:rsidR="00AF54EA" w:rsidRDefault="00AF54EA" w:rsidP="00AF54EA">
      <w:pPr>
        <w:spacing w:after="0" w:line="240" w:lineRule="auto"/>
        <w:jc w:val="center"/>
        <w:rPr>
          <w:rFonts w:ascii="Times New Roman" w:hAnsi="Times New Roman" w:cs="Times New Roman"/>
          <w:i/>
        </w:rPr>
      </w:pPr>
      <w:bookmarkStart w:id="0" w:name="_GoBack"/>
      <w:bookmarkEnd w:id="0"/>
    </w:p>
    <w:p w:rsidR="00454FCB" w:rsidRDefault="00454FCB" w:rsidP="00454FCB">
      <w:pPr>
        <w:spacing w:after="0" w:line="240" w:lineRule="auto"/>
        <w:jc w:val="center"/>
        <w:rPr>
          <w:rFonts w:ascii="Times New Roman" w:hAnsi="Times New Roman" w:cs="Times New Roman"/>
          <w:i/>
        </w:rPr>
      </w:pPr>
      <w:r>
        <w:rPr>
          <w:rFonts w:ascii="Times New Roman" w:hAnsi="Times New Roman" w:cs="Times New Roman"/>
          <w:i/>
          <w:noProof/>
          <w:lang w:eastAsia="en-US"/>
        </w:rPr>
        <w:drawing>
          <wp:inline distT="0" distB="0" distL="0" distR="0" wp14:anchorId="1EC299BE" wp14:editId="2A90C1CD">
            <wp:extent cx="3003416" cy="1298602"/>
            <wp:effectExtent l="0" t="0" r="6985" b="0"/>
            <wp:docPr id="36" name="Picture 36" descr="C:\Users\USER\Documents\Tampak De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Tampak Depan.pn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03416" cy="1298602"/>
                    </a:xfrm>
                    <a:prstGeom prst="rect">
                      <a:avLst/>
                    </a:prstGeom>
                    <a:noFill/>
                    <a:ln>
                      <a:noFill/>
                    </a:ln>
                  </pic:spPr>
                </pic:pic>
              </a:graphicData>
            </a:graphic>
          </wp:inline>
        </w:drawing>
      </w:r>
    </w:p>
    <w:p w:rsidR="00454FCB" w:rsidRPr="00981C28" w:rsidRDefault="00454FCB" w:rsidP="00454FCB">
      <w:pPr>
        <w:spacing w:after="0" w:line="240" w:lineRule="auto"/>
        <w:jc w:val="center"/>
        <w:rPr>
          <w:rFonts w:ascii="Times New Roman" w:hAnsi="Times New Roman" w:cs="Times New Roman"/>
          <w:i/>
        </w:rPr>
      </w:pPr>
      <w:r>
        <w:rPr>
          <w:rFonts w:ascii="Times New Roman" w:hAnsi="Times New Roman" w:cs="Times New Roman"/>
          <w:i/>
        </w:rPr>
        <w:t>Tampak Depan</w:t>
      </w:r>
    </w:p>
    <w:p w:rsidR="007C5E60" w:rsidRDefault="007C5E60" w:rsidP="003A70B3">
      <w:pPr>
        <w:spacing w:after="0" w:line="240" w:lineRule="auto"/>
        <w:jc w:val="both"/>
        <w:rPr>
          <w:rFonts w:ascii="Times New Roman" w:hAnsi="Times New Roman" w:cs="Times New Roman"/>
        </w:rPr>
      </w:pPr>
    </w:p>
    <w:p w:rsidR="007C5E60" w:rsidRDefault="007C5E60"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AF54EA" w:rsidRDefault="00AF54E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C5E60" w:rsidRDefault="007C5E60" w:rsidP="003A70B3">
      <w:pPr>
        <w:spacing w:after="0" w:line="240" w:lineRule="auto"/>
        <w:jc w:val="both"/>
        <w:rPr>
          <w:rFonts w:ascii="Times New Roman" w:hAnsi="Times New Roman" w:cs="Times New Roman"/>
          <w:b/>
          <w:sz w:val="24"/>
        </w:rPr>
      </w:pPr>
      <w:r w:rsidRPr="007C5E60">
        <w:rPr>
          <w:rFonts w:ascii="Times New Roman" w:hAnsi="Times New Roman" w:cs="Times New Roman"/>
          <w:b/>
          <w:sz w:val="24"/>
        </w:rPr>
        <w:t>Kesimpulan</w:t>
      </w:r>
    </w:p>
    <w:p w:rsidR="007C5E60" w:rsidRPr="007C5E60" w:rsidRDefault="007C5E60" w:rsidP="007C5E60">
      <w:pPr>
        <w:spacing w:after="0" w:line="240" w:lineRule="auto"/>
        <w:jc w:val="both"/>
        <w:rPr>
          <w:rFonts w:ascii="Times New Roman" w:hAnsi="Times New Roman" w:cs="Times New Roman"/>
        </w:rPr>
      </w:pPr>
      <w:r w:rsidRPr="007C5E60">
        <w:rPr>
          <w:rFonts w:ascii="Times New Roman" w:hAnsi="Times New Roman" w:cs="Times New Roman"/>
        </w:rPr>
        <w:t>Berdasarkan hasil perencanaan dengan judul “</w:t>
      </w:r>
      <w:r w:rsidRPr="007C5E60">
        <w:rPr>
          <w:rFonts w:ascii="Times New Roman" w:hAnsi="Times New Roman" w:cs="Times New Roman"/>
          <w:i/>
        </w:rPr>
        <w:t>Floating Market</w:t>
      </w:r>
      <w:r w:rsidRPr="007C5E60">
        <w:rPr>
          <w:rFonts w:ascii="Times New Roman" w:hAnsi="Times New Roman" w:cs="Times New Roman"/>
        </w:rPr>
        <w:t xml:space="preserve"> Tangga Arung”, penulis menyimpulkan bahwa membuat perencanaan dengan tema </w:t>
      </w:r>
      <w:r w:rsidRPr="007C5E60">
        <w:rPr>
          <w:rFonts w:ascii="Times New Roman" w:hAnsi="Times New Roman" w:cs="Times New Roman"/>
          <w:i/>
        </w:rPr>
        <w:t>Float</w:t>
      </w:r>
      <w:r w:rsidRPr="007C5E60">
        <w:rPr>
          <w:rFonts w:ascii="Times New Roman" w:hAnsi="Times New Roman" w:cs="Times New Roman"/>
        </w:rPr>
        <w:t xml:space="preserve"> harus banyak </w:t>
      </w:r>
      <w:proofErr w:type="gramStart"/>
      <w:r w:rsidRPr="007C5E60">
        <w:rPr>
          <w:rFonts w:ascii="Times New Roman" w:hAnsi="Times New Roman" w:cs="Times New Roman"/>
        </w:rPr>
        <w:t>memperhatikan :</w:t>
      </w:r>
      <w:proofErr w:type="gramEnd"/>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proofErr w:type="gramStart"/>
      <w:r w:rsidR="007C5E60" w:rsidRPr="007C5E60">
        <w:rPr>
          <w:rFonts w:ascii="Times New Roman" w:hAnsi="Times New Roman" w:cs="Times New Roman"/>
        </w:rPr>
        <w:t>struktur</w:t>
      </w:r>
      <w:proofErr w:type="gramEnd"/>
      <w:r w:rsidR="007C5E60" w:rsidRPr="007C5E60">
        <w:rPr>
          <w:rFonts w:ascii="Times New Roman" w:hAnsi="Times New Roman" w:cs="Times New Roman"/>
        </w:rPr>
        <w:t xml:space="preserve"> apung yang dipakai maupun struktur bangunan yang berada di atasnya.</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proofErr w:type="gramStart"/>
      <w:r w:rsidR="007C5E60" w:rsidRPr="007C5E60">
        <w:rPr>
          <w:rFonts w:ascii="Times New Roman" w:hAnsi="Times New Roman" w:cs="Times New Roman"/>
        </w:rPr>
        <w:t>kadar</w:t>
      </w:r>
      <w:proofErr w:type="gramEnd"/>
      <w:r w:rsidR="007C5E60" w:rsidRPr="007C5E60">
        <w:rPr>
          <w:rFonts w:ascii="Times New Roman" w:hAnsi="Times New Roman" w:cs="Times New Roman"/>
        </w:rPr>
        <w:t xml:space="preserve"> air yang terkandung di dalamnya apakah bahan apung tahan terhadap kandungan air di site.</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proofErr w:type="gramStart"/>
      <w:r w:rsidR="007C5E60" w:rsidRPr="007C5E60">
        <w:rPr>
          <w:rFonts w:ascii="Times New Roman" w:hAnsi="Times New Roman" w:cs="Times New Roman"/>
        </w:rPr>
        <w:t>masa</w:t>
      </w:r>
      <w:proofErr w:type="gramEnd"/>
      <w:r w:rsidR="007C5E60" w:rsidRPr="007C5E60">
        <w:rPr>
          <w:rFonts w:ascii="Times New Roman" w:hAnsi="Times New Roman" w:cs="Times New Roman"/>
        </w:rPr>
        <w:t xml:space="preserve"> tahannya struktur apung agar tidak ada kejadian yang di inginkan dan membuat pengelola lebih efisien.</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proofErr w:type="gramStart"/>
      <w:r w:rsidR="007C5E60" w:rsidRPr="007C5E60">
        <w:rPr>
          <w:rFonts w:ascii="Times New Roman" w:hAnsi="Times New Roman" w:cs="Times New Roman"/>
        </w:rPr>
        <w:t>material</w:t>
      </w:r>
      <w:proofErr w:type="gramEnd"/>
      <w:r w:rsidR="007C5E60" w:rsidRPr="007C5E60">
        <w:rPr>
          <w:rFonts w:ascii="Times New Roman" w:hAnsi="Times New Roman" w:cs="Times New Roman"/>
        </w:rPr>
        <w:t xml:space="preserve"> yang digunakan dalam merancang sebuah </w:t>
      </w:r>
      <w:r w:rsidR="007C5E60" w:rsidRPr="007C5E60">
        <w:rPr>
          <w:rFonts w:ascii="Times New Roman" w:hAnsi="Times New Roman" w:cs="Times New Roman"/>
          <w:i/>
        </w:rPr>
        <w:t>float building</w:t>
      </w:r>
      <w:r w:rsidR="007C5E60" w:rsidRPr="007C5E60">
        <w:rPr>
          <w:rFonts w:ascii="Times New Roman" w:hAnsi="Times New Roman" w:cs="Times New Roman"/>
        </w:rPr>
        <w:t>.</w:t>
      </w:r>
    </w:p>
    <w:p w:rsid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proofErr w:type="gramStart"/>
      <w:r w:rsidR="007C5E60" w:rsidRPr="007C5E60">
        <w:rPr>
          <w:rFonts w:ascii="Times New Roman" w:hAnsi="Times New Roman" w:cs="Times New Roman"/>
        </w:rPr>
        <w:t>keamanan</w:t>
      </w:r>
      <w:proofErr w:type="gramEnd"/>
      <w:r w:rsidR="007C5E60" w:rsidRPr="007C5E60">
        <w:rPr>
          <w:rFonts w:ascii="Times New Roman" w:hAnsi="Times New Roman" w:cs="Times New Roman"/>
        </w:rPr>
        <w:t xml:space="preserve"> yang menunjang pengunjung juga bangunan untuk </w:t>
      </w:r>
      <w:r w:rsidR="007C5E60" w:rsidRPr="007C5E60">
        <w:rPr>
          <w:rFonts w:ascii="Times New Roman" w:hAnsi="Times New Roman" w:cs="Times New Roman"/>
          <w:i/>
        </w:rPr>
        <w:t>float building</w:t>
      </w:r>
      <w:r w:rsidR="007C5E60" w:rsidRPr="007C5E60">
        <w:rPr>
          <w:rFonts w:ascii="Times New Roman" w:hAnsi="Times New Roman" w:cs="Times New Roman"/>
        </w:rPr>
        <w:t>.</w:t>
      </w:r>
    </w:p>
    <w:p w:rsidR="00454FCB" w:rsidRDefault="00454FCB" w:rsidP="007C5E60">
      <w:pPr>
        <w:spacing w:after="0" w:line="240" w:lineRule="auto"/>
        <w:jc w:val="both"/>
        <w:rPr>
          <w:rFonts w:ascii="Times New Roman" w:hAnsi="Times New Roman" w:cs="Times New Roman"/>
        </w:rPr>
      </w:pPr>
    </w:p>
    <w:p w:rsidR="00454FCB" w:rsidRDefault="00454FCB" w:rsidP="007C5E60">
      <w:pPr>
        <w:spacing w:after="0" w:line="240" w:lineRule="auto"/>
        <w:jc w:val="both"/>
        <w:rPr>
          <w:rFonts w:ascii="Times New Roman" w:hAnsi="Times New Roman" w:cs="Times New Roman"/>
        </w:rPr>
      </w:pPr>
    </w:p>
    <w:p w:rsidR="007C5E60" w:rsidRDefault="007C5E60" w:rsidP="007C5E60">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2" w:history="1">
        <w:r w:rsidR="007C5E60" w:rsidRPr="00F92D8B">
          <w:rPr>
            <w:rStyle w:val="Hyperlink"/>
            <w:rFonts w:ascii="Times New Roman" w:hAnsi="Times New Roman" w:cs="Times New Roman"/>
            <w:color w:val="auto"/>
            <w:sz w:val="24"/>
          </w:rPr>
          <w:t>http://sanitasipelabuhan.blogspot.co.id/2015/01/bab-ii-tinjauan-teori.html</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3" w:history="1">
        <w:r w:rsidR="007C5E60" w:rsidRPr="00F92D8B">
          <w:rPr>
            <w:rStyle w:val="Hyperlink"/>
            <w:rFonts w:ascii="Times New Roman" w:hAnsi="Times New Roman" w:cs="Times New Roman"/>
            <w:color w:val="auto"/>
            <w:sz w:val="24"/>
          </w:rPr>
          <w:t>http://sekedarteoriaje.blogspot.co.id/2013/08/teorinya-sanitasi.html</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4" w:history="1">
        <w:r w:rsidR="007C5E60" w:rsidRPr="00F92D8B">
          <w:rPr>
            <w:rStyle w:val="Hyperlink"/>
            <w:rFonts w:ascii="Times New Roman" w:hAnsi="Times New Roman" w:cs="Times New Roman"/>
            <w:color w:val="auto"/>
            <w:sz w:val="24"/>
          </w:rPr>
          <w:t>https://creasoft.wordpress.com/2008/04/15/sanitasi-lingkungan/</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http://jateng.tribunnews.com/2016/09/21/rumah-apung-di-semarang-dilengkapi-</w:t>
      </w:r>
    </w:p>
    <w:p w:rsidR="007C5E60" w:rsidRPr="00F92D8B" w:rsidRDefault="007C5E60" w:rsidP="007C5E60">
      <w:pPr>
        <w:spacing w:after="0" w:line="240" w:lineRule="auto"/>
        <w:jc w:val="both"/>
        <w:rPr>
          <w:rFonts w:ascii="Times New Roman" w:hAnsi="Times New Roman" w:cs="Times New Roman"/>
          <w:sz w:val="24"/>
        </w:rPr>
      </w:pPr>
      <w:proofErr w:type="gramStart"/>
      <w:r w:rsidRPr="00F92D8B">
        <w:rPr>
          <w:rFonts w:ascii="Times New Roman" w:hAnsi="Times New Roman" w:cs="Times New Roman"/>
          <w:sz w:val="24"/>
        </w:rPr>
        <w:lastRenderedPageBreak/>
        <w:t>jembatan-apung-dan-pemecah-gelombang</w:t>
      </w:r>
      <w:proofErr w:type="gramEnd"/>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5" w:history="1">
        <w:r w:rsidR="007C5E60" w:rsidRPr="00F92D8B">
          <w:rPr>
            <w:rStyle w:val="Hyperlink"/>
            <w:rFonts w:ascii="Times New Roman" w:hAnsi="Times New Roman" w:cs="Times New Roman"/>
            <w:color w:val="auto"/>
            <w:sz w:val="24"/>
          </w:rPr>
          <w:t>https://www.slideshare.net/adindna/building-on-water-dutch-embassy</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http://www.kamuskbbi.id</w:t>
      </w:r>
    </w:p>
    <w:p w:rsidR="007C5E60" w:rsidRPr="00F92D8B" w:rsidRDefault="007C5E60" w:rsidP="007C5E60">
      <w:pPr>
        <w:spacing w:after="0" w:line="240" w:lineRule="auto"/>
        <w:jc w:val="both"/>
        <w:rPr>
          <w:rFonts w:ascii="Times New Roman" w:hAnsi="Times New Roman" w:cs="Times New Roman"/>
          <w:sz w:val="24"/>
        </w:rPr>
      </w:pPr>
      <w:proofErr w:type="gramStart"/>
      <w:r w:rsidRPr="00F92D8B">
        <w:rPr>
          <w:rFonts w:ascii="Times New Roman" w:hAnsi="Times New Roman" w:cs="Times New Roman"/>
          <w:sz w:val="24"/>
        </w:rPr>
        <w:t>www</w:t>
      </w:r>
      <w:proofErr w:type="gramEnd"/>
      <w:r w:rsidRPr="00F92D8B">
        <w:rPr>
          <w:rFonts w:ascii="Times New Roman" w:hAnsi="Times New Roman" w:cs="Times New Roman"/>
          <w:sz w:val="24"/>
        </w:rPr>
        <w:t xml:space="preserve">. kamuslengkap.com </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6" w:history="1">
        <w:r w:rsidR="007C5E60" w:rsidRPr="00F92D8B">
          <w:rPr>
            <w:rStyle w:val="Hyperlink"/>
            <w:rFonts w:ascii="Times New Roman" w:hAnsi="Times New Roman" w:cs="Times New Roman"/>
            <w:color w:val="auto"/>
            <w:sz w:val="24"/>
          </w:rPr>
          <w:t>http://fhandypandey.com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7" w:history="1">
        <w:r w:rsidR="007C5E60" w:rsidRPr="00F92D8B">
          <w:rPr>
            <w:rStyle w:val="Hyperlink"/>
            <w:rFonts w:ascii="Times New Roman" w:hAnsi="Times New Roman" w:cs="Times New Roman"/>
            <w:color w:val="auto"/>
            <w:sz w:val="24"/>
          </w:rPr>
          <w:t>www.floating-market-bandung.com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8" w:history="1">
        <w:r w:rsidR="007C5E60" w:rsidRPr="00F92D8B">
          <w:rPr>
            <w:rStyle w:val="Hyperlink"/>
            <w:rFonts w:ascii="Times New Roman" w:hAnsi="Times New Roman" w:cs="Times New Roman"/>
            <w:color w:val="auto"/>
            <w:sz w:val="24"/>
          </w:rPr>
          <w:t>www.wikipedia.com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29" w:history="1">
        <w:r w:rsidR="007C5E60" w:rsidRPr="00F92D8B">
          <w:rPr>
            <w:rStyle w:val="Hyperlink"/>
            <w:rFonts w:ascii="Times New Roman" w:hAnsi="Times New Roman" w:cs="Times New Roman"/>
            <w:color w:val="auto"/>
            <w:sz w:val="24"/>
          </w:rPr>
          <w:t>www.asianwebdirect.com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0" w:history="1">
        <w:r w:rsidR="007C5E60" w:rsidRPr="00F92D8B">
          <w:rPr>
            <w:rStyle w:val="Hyperlink"/>
            <w:rFonts w:ascii="Times New Roman" w:hAnsi="Times New Roman" w:cs="Times New Roman"/>
            <w:color w:val="auto"/>
            <w:sz w:val="24"/>
          </w:rPr>
          <w:t>https://ofajar88.wordpress.com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1" w:history="1">
        <w:r w:rsidR="007C5E60" w:rsidRPr="00F92D8B">
          <w:rPr>
            <w:rStyle w:val="Hyperlink"/>
            <w:rFonts w:ascii="Times New Roman" w:hAnsi="Times New Roman" w:cs="Times New Roman"/>
            <w:color w:val="auto"/>
            <w:sz w:val="24"/>
          </w:rPr>
          <w:t>www.Bangkok.com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2" w:history="1">
        <w:r w:rsidR="007C5E60" w:rsidRPr="00F92D8B">
          <w:rPr>
            <w:rStyle w:val="Hyperlink"/>
            <w:rFonts w:ascii="Times New Roman" w:hAnsi="Times New Roman" w:cs="Times New Roman"/>
            <w:color w:val="auto"/>
            <w:sz w:val="24"/>
          </w:rPr>
          <w:t>www.dimasseptiyanto.wordpress.com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3" w:history="1">
        <w:r w:rsidR="007C5E60" w:rsidRPr="00F92D8B">
          <w:rPr>
            <w:rStyle w:val="Hyperlink"/>
            <w:rFonts w:ascii="Times New Roman" w:hAnsi="Times New Roman" w:cs="Times New Roman"/>
            <w:color w:val="auto"/>
            <w:sz w:val="24"/>
          </w:rPr>
          <w:t>www.blog-mue.blogspot.co.id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4" w:history="1">
        <w:r w:rsidR="007C5E60" w:rsidRPr="00F92D8B">
          <w:rPr>
            <w:rStyle w:val="Hyperlink"/>
            <w:rFonts w:ascii="Times New Roman" w:hAnsi="Times New Roman" w:cs="Times New Roman"/>
            <w:color w:val="auto"/>
            <w:sz w:val="24"/>
          </w:rPr>
          <w:t>http://jamesthoengsal.blogspot.co.id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www.boekoe tjatatan - WordPress.com</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5" w:history="1">
        <w:r w:rsidR="007C5E60" w:rsidRPr="00F92D8B">
          <w:rPr>
            <w:rStyle w:val="Hyperlink"/>
            <w:rFonts w:ascii="Times New Roman" w:hAnsi="Times New Roman" w:cs="Times New Roman"/>
            <w:color w:val="auto"/>
            <w:sz w:val="24"/>
          </w:rPr>
          <w:t>www.b-foam.com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EE2735" w:rsidP="007C5E60">
      <w:pPr>
        <w:spacing w:after="0" w:line="240" w:lineRule="auto"/>
        <w:jc w:val="both"/>
        <w:rPr>
          <w:rFonts w:ascii="Times New Roman" w:hAnsi="Times New Roman" w:cs="Times New Roman"/>
          <w:sz w:val="24"/>
        </w:rPr>
      </w:pPr>
      <w:hyperlink r:id="rId36" w:history="1">
        <w:r w:rsidR="007C5E60" w:rsidRPr="00F92D8B">
          <w:rPr>
            <w:rStyle w:val="Hyperlink"/>
            <w:rFonts w:ascii="Times New Roman" w:hAnsi="Times New Roman" w:cs="Times New Roman"/>
            <w:color w:val="auto"/>
            <w:sz w:val="24"/>
          </w:rPr>
          <w:t>https://iplbi.or.id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sectPr w:rsidR="007C5E60" w:rsidRPr="00F92D8B" w:rsidSect="00BD418B">
          <w:type w:val="continuous"/>
          <w:pgSz w:w="12240" w:h="15840"/>
          <w:pgMar w:top="1440" w:right="1440" w:bottom="1440" w:left="1440" w:header="720" w:footer="720" w:gutter="0"/>
          <w:cols w:num="2" w:space="720"/>
          <w:docGrid w:linePitch="360"/>
        </w:sectPr>
      </w:pPr>
      <w:r w:rsidRPr="00F92D8B">
        <w:rPr>
          <w:rFonts w:ascii="Times New Roman" w:hAnsi="Times New Roman" w:cs="Times New Roman"/>
          <w:sz w:val="24"/>
        </w:rPr>
        <w:t>http://www.b-panel.com/?lang=id</w:t>
      </w:r>
    </w:p>
    <w:p w:rsidR="00235E6B" w:rsidRPr="00C86612" w:rsidRDefault="00235E6B" w:rsidP="00C86612">
      <w:pPr>
        <w:spacing w:after="0" w:line="240" w:lineRule="auto"/>
        <w:rPr>
          <w:rFonts w:ascii="Times New Roman" w:hAnsi="Times New Roman" w:cs="Times New Roman"/>
          <w:sz w:val="20"/>
        </w:rPr>
      </w:pPr>
    </w:p>
    <w:sectPr w:rsidR="00235E6B" w:rsidRPr="00C86612" w:rsidSect="003A70B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735" w:rsidRDefault="00EE2735" w:rsidP="00571EE5">
      <w:pPr>
        <w:spacing w:after="0" w:line="240" w:lineRule="auto"/>
      </w:pPr>
      <w:r>
        <w:separator/>
      </w:r>
    </w:p>
  </w:endnote>
  <w:endnote w:type="continuationSeparator" w:id="0">
    <w:p w:rsidR="00EE2735" w:rsidRDefault="00EE2735" w:rsidP="0057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21" w:rsidRDefault="00823421">
    <w:pPr>
      <w:ind w:right="260"/>
      <w:rPr>
        <w:color w:val="0F243E" w:themeColor="text2" w:themeShade="80"/>
        <w:sz w:val="26"/>
        <w:szCs w:val="26"/>
      </w:rPr>
    </w:pPr>
    <w:r>
      <w:rPr>
        <w:noProof/>
        <w:color w:val="1F497D" w:themeColor="text2"/>
        <w:sz w:val="26"/>
        <w:szCs w:val="26"/>
        <w:lang w:eastAsia="en-US"/>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3421" w:rsidRDefault="00823421">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AF54EA">
                            <w:rPr>
                              <w:noProof/>
                              <w:color w:val="0F243E" w:themeColor="text2" w:themeShade="80"/>
                              <w:sz w:val="26"/>
                              <w:szCs w:val="26"/>
                            </w:rPr>
                            <w:t>5</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9"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823421" w:rsidRDefault="00823421">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AF54EA">
                      <w:rPr>
                        <w:noProof/>
                        <w:color w:val="0F243E" w:themeColor="text2" w:themeShade="80"/>
                        <w:sz w:val="26"/>
                        <w:szCs w:val="26"/>
                      </w:rPr>
                      <w:t>5</w:t>
                    </w:r>
                    <w:r>
                      <w:rPr>
                        <w:color w:val="0F243E" w:themeColor="text2" w:themeShade="80"/>
                        <w:sz w:val="26"/>
                        <w:szCs w:val="26"/>
                      </w:rPr>
                      <w:fldChar w:fldCharType="end"/>
                    </w:r>
                  </w:p>
                </w:txbxContent>
              </v:textbox>
              <w10:wrap anchorx="page" anchory="page"/>
            </v:shape>
          </w:pict>
        </mc:Fallback>
      </mc:AlternateContent>
    </w:r>
  </w:p>
  <w:p w:rsidR="00823421" w:rsidRDefault="00823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735" w:rsidRDefault="00EE2735" w:rsidP="00571EE5">
      <w:pPr>
        <w:spacing w:after="0" w:line="240" w:lineRule="auto"/>
      </w:pPr>
      <w:r>
        <w:separator/>
      </w:r>
    </w:p>
  </w:footnote>
  <w:footnote w:type="continuationSeparator" w:id="0">
    <w:p w:rsidR="00EE2735" w:rsidRDefault="00EE2735" w:rsidP="00571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92923"/>
    <w:multiLevelType w:val="hybridMultilevel"/>
    <w:tmpl w:val="DCD2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C419A5"/>
    <w:multiLevelType w:val="hybridMultilevel"/>
    <w:tmpl w:val="9DDEE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8F376B"/>
    <w:multiLevelType w:val="hybridMultilevel"/>
    <w:tmpl w:val="9BD82978"/>
    <w:lvl w:ilvl="0" w:tplc="4DA077A2">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2C6730"/>
    <w:multiLevelType w:val="hybridMultilevel"/>
    <w:tmpl w:val="C6F8C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9B0F9C"/>
    <w:multiLevelType w:val="multilevel"/>
    <w:tmpl w:val="EC0E6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1BB"/>
    <w:rsid w:val="0009111F"/>
    <w:rsid w:val="000D6EB0"/>
    <w:rsid w:val="0016083B"/>
    <w:rsid w:val="001E639D"/>
    <w:rsid w:val="00235E6B"/>
    <w:rsid w:val="00250868"/>
    <w:rsid w:val="002518EE"/>
    <w:rsid w:val="00251E0D"/>
    <w:rsid w:val="002B3FE4"/>
    <w:rsid w:val="00312D27"/>
    <w:rsid w:val="0037611D"/>
    <w:rsid w:val="00395878"/>
    <w:rsid w:val="00395BEB"/>
    <w:rsid w:val="003A70B3"/>
    <w:rsid w:val="003E7C08"/>
    <w:rsid w:val="004442CA"/>
    <w:rsid w:val="00454FCB"/>
    <w:rsid w:val="005408EB"/>
    <w:rsid w:val="00571EE5"/>
    <w:rsid w:val="005A11BB"/>
    <w:rsid w:val="005B10C1"/>
    <w:rsid w:val="005D0FCB"/>
    <w:rsid w:val="005E60CF"/>
    <w:rsid w:val="0067053F"/>
    <w:rsid w:val="006958F6"/>
    <w:rsid w:val="00766DC6"/>
    <w:rsid w:val="007765E2"/>
    <w:rsid w:val="007C5E60"/>
    <w:rsid w:val="007D5C3A"/>
    <w:rsid w:val="00815336"/>
    <w:rsid w:val="00823421"/>
    <w:rsid w:val="00855731"/>
    <w:rsid w:val="008D2BB5"/>
    <w:rsid w:val="009114E0"/>
    <w:rsid w:val="00932DEC"/>
    <w:rsid w:val="00981C28"/>
    <w:rsid w:val="00A11119"/>
    <w:rsid w:val="00AC705E"/>
    <w:rsid w:val="00AF54EA"/>
    <w:rsid w:val="00BA37C8"/>
    <w:rsid w:val="00BD2257"/>
    <w:rsid w:val="00BD418B"/>
    <w:rsid w:val="00BF07DE"/>
    <w:rsid w:val="00C22A92"/>
    <w:rsid w:val="00C27382"/>
    <w:rsid w:val="00C86612"/>
    <w:rsid w:val="00D53CDD"/>
    <w:rsid w:val="00D73FFA"/>
    <w:rsid w:val="00D74459"/>
    <w:rsid w:val="00DC4F89"/>
    <w:rsid w:val="00E35D7B"/>
    <w:rsid w:val="00E4750A"/>
    <w:rsid w:val="00E77556"/>
    <w:rsid w:val="00E77B77"/>
    <w:rsid w:val="00ED180E"/>
    <w:rsid w:val="00EE2735"/>
    <w:rsid w:val="00EF2AEE"/>
    <w:rsid w:val="00EF3DF5"/>
    <w:rsid w:val="00F33BE6"/>
    <w:rsid w:val="00F92D8B"/>
    <w:rsid w:val="00FE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1BB"/>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B77"/>
    <w:rPr>
      <w:rFonts w:ascii="Tahoma" w:eastAsiaTheme="minorEastAsia" w:hAnsi="Tahoma" w:cs="Tahoma"/>
      <w:sz w:val="16"/>
      <w:szCs w:val="16"/>
      <w:lang w:eastAsia="ja-JP"/>
    </w:rPr>
  </w:style>
  <w:style w:type="paragraph" w:styleId="ListParagraph">
    <w:name w:val="List Paragraph"/>
    <w:basedOn w:val="Normal"/>
    <w:link w:val="ListParagraphChar"/>
    <w:qFormat/>
    <w:rsid w:val="00E77B77"/>
    <w:pPr>
      <w:ind w:left="720"/>
      <w:contextualSpacing/>
    </w:pPr>
  </w:style>
  <w:style w:type="character" w:customStyle="1" w:styleId="ListParagraphChar">
    <w:name w:val="List Paragraph Char"/>
    <w:link w:val="ListParagraph"/>
    <w:locked/>
    <w:rsid w:val="003A70B3"/>
    <w:rPr>
      <w:rFonts w:eastAsiaTheme="minorEastAsia"/>
      <w:lang w:eastAsia="ja-JP"/>
    </w:rPr>
  </w:style>
  <w:style w:type="character" w:styleId="Hyperlink">
    <w:name w:val="Hyperlink"/>
    <w:basedOn w:val="DefaultParagraphFont"/>
    <w:uiPriority w:val="99"/>
    <w:unhideWhenUsed/>
    <w:rsid w:val="000D6EB0"/>
    <w:rPr>
      <w:color w:val="0000FF" w:themeColor="hyperlink"/>
      <w:u w:val="single"/>
    </w:rPr>
  </w:style>
  <w:style w:type="paragraph" w:styleId="Header">
    <w:name w:val="header"/>
    <w:basedOn w:val="Normal"/>
    <w:link w:val="HeaderChar"/>
    <w:uiPriority w:val="99"/>
    <w:unhideWhenUsed/>
    <w:rsid w:val="00571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EE5"/>
    <w:rPr>
      <w:rFonts w:eastAsiaTheme="minorEastAsia"/>
      <w:lang w:eastAsia="ja-JP"/>
    </w:rPr>
  </w:style>
  <w:style w:type="paragraph" w:styleId="Footer">
    <w:name w:val="footer"/>
    <w:basedOn w:val="Normal"/>
    <w:link w:val="FooterChar"/>
    <w:uiPriority w:val="99"/>
    <w:unhideWhenUsed/>
    <w:rsid w:val="00571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EE5"/>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1BB"/>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B77"/>
    <w:rPr>
      <w:rFonts w:ascii="Tahoma" w:eastAsiaTheme="minorEastAsia" w:hAnsi="Tahoma" w:cs="Tahoma"/>
      <w:sz w:val="16"/>
      <w:szCs w:val="16"/>
      <w:lang w:eastAsia="ja-JP"/>
    </w:rPr>
  </w:style>
  <w:style w:type="paragraph" w:styleId="ListParagraph">
    <w:name w:val="List Paragraph"/>
    <w:basedOn w:val="Normal"/>
    <w:link w:val="ListParagraphChar"/>
    <w:qFormat/>
    <w:rsid w:val="00E77B77"/>
    <w:pPr>
      <w:ind w:left="720"/>
      <w:contextualSpacing/>
    </w:pPr>
  </w:style>
  <w:style w:type="character" w:customStyle="1" w:styleId="ListParagraphChar">
    <w:name w:val="List Paragraph Char"/>
    <w:link w:val="ListParagraph"/>
    <w:locked/>
    <w:rsid w:val="003A70B3"/>
    <w:rPr>
      <w:rFonts w:eastAsiaTheme="minorEastAsia"/>
      <w:lang w:eastAsia="ja-JP"/>
    </w:rPr>
  </w:style>
  <w:style w:type="character" w:styleId="Hyperlink">
    <w:name w:val="Hyperlink"/>
    <w:basedOn w:val="DefaultParagraphFont"/>
    <w:uiPriority w:val="99"/>
    <w:unhideWhenUsed/>
    <w:rsid w:val="000D6EB0"/>
    <w:rPr>
      <w:color w:val="0000FF" w:themeColor="hyperlink"/>
      <w:u w:val="single"/>
    </w:rPr>
  </w:style>
  <w:style w:type="paragraph" w:styleId="Header">
    <w:name w:val="header"/>
    <w:basedOn w:val="Normal"/>
    <w:link w:val="HeaderChar"/>
    <w:uiPriority w:val="99"/>
    <w:unhideWhenUsed/>
    <w:rsid w:val="00571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EE5"/>
    <w:rPr>
      <w:rFonts w:eastAsiaTheme="minorEastAsia"/>
      <w:lang w:eastAsia="ja-JP"/>
    </w:rPr>
  </w:style>
  <w:style w:type="paragraph" w:styleId="Footer">
    <w:name w:val="footer"/>
    <w:basedOn w:val="Normal"/>
    <w:link w:val="FooterChar"/>
    <w:uiPriority w:val="99"/>
    <w:unhideWhenUsed/>
    <w:rsid w:val="00571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EE5"/>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hyperlink" Target="http://fhandypandey.com" TargetMode="External"/><Relationship Id="rId21" Type="http://schemas.microsoft.com/office/2007/relationships/hdphoto" Target="media/hdphoto6.wdp"/><Relationship Id="rId34" Type="http://schemas.openxmlformats.org/officeDocument/2006/relationships/hyperlink" Target="http://jamesthoengsal.blogspot.co.id" TargetMode="External"/><Relationship Id="rId7" Type="http://schemas.openxmlformats.org/officeDocument/2006/relationships/footnotes" Target="footnotes.xml"/><Relationship Id="rId12" Type="http://schemas.openxmlformats.org/officeDocument/2006/relationships/image" Target="media/image2.jpeg"/><Relationship Id="rId17" Type="http://schemas.microsoft.com/office/2007/relationships/hdphoto" Target="media/hdphoto4.wdp"/><Relationship Id="rId25" Type="http://schemas.openxmlformats.org/officeDocument/2006/relationships/hyperlink" Target="https://www.slideshare.net/adindna/building-on-water-dutch-embassy" TargetMode="External"/><Relationship Id="rId33" Type="http://schemas.openxmlformats.org/officeDocument/2006/relationships/hyperlink" Target="http://www.blog-mue.blogspot.co.i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asianwebdirec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s://creasoft.wordpress.com/2008/04/15/sanitasi-lingkungan/" TargetMode="External"/><Relationship Id="rId32" Type="http://schemas.openxmlformats.org/officeDocument/2006/relationships/hyperlink" Target="http://www.dimasseptiyanto.wordpress.com" TargetMode="External"/><Relationship Id="rId37"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hyperlink" Target="http://sekedarteoriaje.blogspot.co.id/2013/08/teorinya-sanitasi.html" TargetMode="External"/><Relationship Id="rId28" Type="http://schemas.openxmlformats.org/officeDocument/2006/relationships/hyperlink" Target="http://www.wikipedia.com" TargetMode="External"/><Relationship Id="rId36" Type="http://schemas.openxmlformats.org/officeDocument/2006/relationships/hyperlink" Target="https://iplbi.or.id" TargetMode="External"/><Relationship Id="rId10" Type="http://schemas.openxmlformats.org/officeDocument/2006/relationships/image" Target="media/image1.jpeg"/><Relationship Id="rId19" Type="http://schemas.microsoft.com/office/2007/relationships/hdphoto" Target="media/hdphoto5.wdp"/><Relationship Id="rId31" Type="http://schemas.openxmlformats.org/officeDocument/2006/relationships/hyperlink" Target="http://www.Bangkok.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anitasipelabuhan.blogspot.co.id/2015/01/bab-ii-tinjauan-teori.html" TargetMode="External"/><Relationship Id="rId27" Type="http://schemas.openxmlformats.org/officeDocument/2006/relationships/hyperlink" Target="http://www.floating-market-bandung.com" TargetMode="External"/><Relationship Id="rId30" Type="http://schemas.openxmlformats.org/officeDocument/2006/relationships/hyperlink" Target="https://ofajar88.wordpress.com" TargetMode="External"/><Relationship Id="rId35" Type="http://schemas.openxmlformats.org/officeDocument/2006/relationships/hyperlink" Target="http://www.b-foam.com"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2B62E-664D-4F94-81AB-43063156C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6</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2017-09-27T08:23:00Z</dcterms:created>
  <dcterms:modified xsi:type="dcterms:W3CDTF">2017-10-14T01:41:00Z</dcterms:modified>
</cp:coreProperties>
</file>