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0C31" w:rsidRPr="00A05E77" w:rsidRDefault="00746C74" w:rsidP="007A5823">
      <w:pPr>
        <w:spacing w:after="0" w:line="240" w:lineRule="auto"/>
        <w:jc w:val="center"/>
        <w:rPr>
          <w:rFonts w:ascii="Times New Roman" w:hAnsi="Times New Roman" w:cs="Times New Roman"/>
          <w:b/>
          <w:sz w:val="24"/>
          <w:szCs w:val="24"/>
        </w:rPr>
      </w:pPr>
      <w:r w:rsidRPr="00A05E77">
        <w:rPr>
          <w:rFonts w:ascii="Times New Roman" w:hAnsi="Times New Roman" w:cs="Times New Roman"/>
          <w:b/>
          <w:sz w:val="24"/>
          <w:szCs w:val="24"/>
        </w:rPr>
        <w:t>ANALISA STRUKTUR PADA PEMBANGUNAN RUANG KELAS</w:t>
      </w:r>
      <w:r w:rsidR="00AE63B5" w:rsidRPr="00A05E77">
        <w:rPr>
          <w:rFonts w:ascii="Times New Roman" w:hAnsi="Times New Roman" w:cs="Times New Roman"/>
          <w:b/>
          <w:sz w:val="24"/>
          <w:szCs w:val="24"/>
        </w:rPr>
        <w:t xml:space="preserve"> SD MUHAMMADIYYAH 2 SAMARINDA MENGGUNAKAN METODE TAKABEYA</w:t>
      </w:r>
    </w:p>
    <w:p w:rsidR="00AE63B5" w:rsidRPr="00A05E77" w:rsidRDefault="00AE63B5" w:rsidP="007A5823">
      <w:pPr>
        <w:spacing w:after="0" w:line="240" w:lineRule="auto"/>
        <w:jc w:val="center"/>
        <w:rPr>
          <w:rFonts w:ascii="Times New Roman" w:hAnsi="Times New Roman" w:cs="Times New Roman"/>
          <w:b/>
          <w:sz w:val="24"/>
          <w:szCs w:val="24"/>
        </w:rPr>
      </w:pPr>
    </w:p>
    <w:p w:rsidR="00AE63B5" w:rsidRPr="00A05E77" w:rsidRDefault="00AE63B5" w:rsidP="007A5823">
      <w:pPr>
        <w:spacing w:after="0" w:line="240" w:lineRule="auto"/>
        <w:jc w:val="center"/>
        <w:rPr>
          <w:rFonts w:ascii="Times New Roman" w:hAnsi="Times New Roman" w:cs="Times New Roman"/>
          <w:b/>
          <w:sz w:val="24"/>
          <w:szCs w:val="24"/>
          <w:vertAlign w:val="superscript"/>
        </w:rPr>
      </w:pPr>
      <w:r w:rsidRPr="00A05E77">
        <w:rPr>
          <w:rFonts w:ascii="Times New Roman" w:hAnsi="Times New Roman" w:cs="Times New Roman"/>
          <w:b/>
          <w:sz w:val="24"/>
          <w:szCs w:val="24"/>
        </w:rPr>
        <w:t>IKA APRILLYA PRIMADANTI</w:t>
      </w:r>
      <w:r w:rsidRPr="00A05E77">
        <w:rPr>
          <w:rFonts w:ascii="Times New Roman" w:hAnsi="Times New Roman" w:cs="Times New Roman"/>
          <w:b/>
          <w:sz w:val="24"/>
          <w:szCs w:val="24"/>
          <w:vertAlign w:val="superscript"/>
        </w:rPr>
        <w:t>1)</w:t>
      </w:r>
    </w:p>
    <w:p w:rsidR="00AE63B5" w:rsidRPr="00A05E77" w:rsidRDefault="00AE63B5" w:rsidP="007A5823">
      <w:pPr>
        <w:spacing w:after="0" w:line="240" w:lineRule="auto"/>
        <w:jc w:val="center"/>
        <w:rPr>
          <w:rFonts w:ascii="Times New Roman" w:hAnsi="Times New Roman" w:cs="Times New Roman"/>
          <w:b/>
          <w:sz w:val="24"/>
          <w:szCs w:val="24"/>
        </w:rPr>
      </w:pPr>
    </w:p>
    <w:p w:rsidR="00AE63B5" w:rsidRPr="00A05E77" w:rsidRDefault="00AE63B5" w:rsidP="007A5823">
      <w:pPr>
        <w:spacing w:after="0" w:line="240" w:lineRule="auto"/>
        <w:jc w:val="center"/>
        <w:rPr>
          <w:rFonts w:ascii="Times New Roman" w:hAnsi="Times New Roman" w:cs="Times New Roman"/>
          <w:sz w:val="24"/>
          <w:szCs w:val="24"/>
        </w:rPr>
      </w:pPr>
      <w:r w:rsidRPr="00A05E77">
        <w:rPr>
          <w:rFonts w:ascii="Times New Roman" w:hAnsi="Times New Roman" w:cs="Times New Roman"/>
          <w:sz w:val="24"/>
          <w:szCs w:val="24"/>
        </w:rPr>
        <w:t>Program Studi Teknik Sipil</w:t>
      </w:r>
    </w:p>
    <w:p w:rsidR="00AE63B5" w:rsidRPr="00A05E77" w:rsidRDefault="00AE63B5" w:rsidP="007A5823">
      <w:pPr>
        <w:spacing w:after="0" w:line="240" w:lineRule="auto"/>
        <w:jc w:val="center"/>
        <w:rPr>
          <w:rFonts w:ascii="Times New Roman" w:hAnsi="Times New Roman" w:cs="Times New Roman"/>
          <w:sz w:val="24"/>
          <w:szCs w:val="24"/>
        </w:rPr>
      </w:pPr>
      <w:r w:rsidRPr="00A05E77">
        <w:rPr>
          <w:rFonts w:ascii="Times New Roman" w:hAnsi="Times New Roman" w:cs="Times New Roman"/>
          <w:sz w:val="24"/>
          <w:szCs w:val="24"/>
        </w:rPr>
        <w:t>Fakultas Teknik</w:t>
      </w:r>
    </w:p>
    <w:p w:rsidR="00AE63B5" w:rsidRPr="00A05E77" w:rsidRDefault="00AE63B5" w:rsidP="007A5823">
      <w:pPr>
        <w:spacing w:after="0" w:line="240" w:lineRule="auto"/>
        <w:jc w:val="center"/>
        <w:rPr>
          <w:rFonts w:ascii="Times New Roman" w:hAnsi="Times New Roman" w:cs="Times New Roman"/>
          <w:sz w:val="24"/>
          <w:szCs w:val="24"/>
        </w:rPr>
      </w:pPr>
      <w:r w:rsidRPr="00A05E77">
        <w:rPr>
          <w:rFonts w:ascii="Times New Roman" w:hAnsi="Times New Roman" w:cs="Times New Roman"/>
          <w:sz w:val="24"/>
          <w:szCs w:val="24"/>
        </w:rPr>
        <w:t>Universitas 17 Agustus 1945 Samarinda</w:t>
      </w:r>
    </w:p>
    <w:p w:rsidR="00AE63B5" w:rsidRPr="00A05E77" w:rsidRDefault="00AE63B5" w:rsidP="007A5823">
      <w:pPr>
        <w:spacing w:after="0" w:line="240" w:lineRule="auto"/>
        <w:jc w:val="center"/>
        <w:rPr>
          <w:rFonts w:ascii="Times New Roman" w:hAnsi="Times New Roman" w:cs="Times New Roman"/>
          <w:sz w:val="24"/>
          <w:szCs w:val="24"/>
        </w:rPr>
      </w:pPr>
    </w:p>
    <w:p w:rsidR="00E42460" w:rsidRPr="00A05E77" w:rsidRDefault="00AE63B5" w:rsidP="007A5823">
      <w:pPr>
        <w:spacing w:after="0" w:line="240" w:lineRule="auto"/>
        <w:jc w:val="center"/>
        <w:rPr>
          <w:rFonts w:ascii="Times New Roman" w:hAnsi="Times New Roman" w:cs="Times New Roman"/>
          <w:b/>
          <w:sz w:val="24"/>
          <w:szCs w:val="24"/>
        </w:rPr>
      </w:pPr>
      <w:r w:rsidRPr="00A05E77">
        <w:rPr>
          <w:rFonts w:ascii="Times New Roman" w:hAnsi="Times New Roman" w:cs="Times New Roman"/>
          <w:b/>
          <w:sz w:val="24"/>
          <w:szCs w:val="24"/>
        </w:rPr>
        <w:t>INTISARI</w:t>
      </w:r>
    </w:p>
    <w:p w:rsidR="00AE63B5" w:rsidRPr="00A05E77" w:rsidRDefault="007A5823" w:rsidP="007A5823">
      <w:pPr>
        <w:tabs>
          <w:tab w:val="left" w:pos="360"/>
          <w:tab w:val="left" w:pos="720"/>
        </w:tabs>
        <w:spacing w:line="240" w:lineRule="auto"/>
        <w:jc w:val="both"/>
        <w:rPr>
          <w:rFonts w:ascii="Times New Roman" w:hAnsi="Times New Roman" w:cs="Times New Roman"/>
          <w:sz w:val="24"/>
          <w:szCs w:val="24"/>
          <w:lang w:val="en-GB"/>
        </w:rPr>
      </w:pPr>
      <w:r>
        <w:rPr>
          <w:rFonts w:ascii="Times New Roman" w:hAnsi="Times New Roman" w:cs="Times New Roman"/>
          <w:sz w:val="24"/>
          <w:szCs w:val="24"/>
        </w:rPr>
        <w:tab/>
      </w:r>
      <w:proofErr w:type="gramStart"/>
      <w:r w:rsidR="00AE63B5" w:rsidRPr="00A05E77">
        <w:rPr>
          <w:rFonts w:ascii="Times New Roman" w:hAnsi="Times New Roman" w:cs="Times New Roman"/>
          <w:sz w:val="24"/>
          <w:szCs w:val="24"/>
        </w:rPr>
        <w:t>Semakin sempitnya lahan untuk pembangun dan jumlah kepadatan penduduk yang kian meningkat maka sekolah dibangun bertingkat agar memenuhi kapasitas yang ada.</w:t>
      </w:r>
      <w:proofErr w:type="gramEnd"/>
      <w:r w:rsidR="00AE63B5" w:rsidRPr="00A05E77">
        <w:rPr>
          <w:rFonts w:ascii="Times New Roman" w:hAnsi="Times New Roman" w:cs="Times New Roman"/>
          <w:sz w:val="24"/>
          <w:szCs w:val="24"/>
        </w:rPr>
        <w:t xml:space="preserve"> </w:t>
      </w:r>
      <w:proofErr w:type="gramStart"/>
      <w:r w:rsidR="00AE63B5" w:rsidRPr="00A05E77">
        <w:rPr>
          <w:rFonts w:ascii="Times New Roman" w:hAnsi="Times New Roman" w:cs="Times New Roman"/>
          <w:sz w:val="24"/>
          <w:szCs w:val="24"/>
        </w:rPr>
        <w:t>Oleh karena itu diperlukan perhitungan struktur serta analisa struktur yang tepat sehingga menunjang ketahanan dan kemampuan terhadap beban yang bekerja pada struktur tersebut.</w:t>
      </w:r>
      <w:proofErr w:type="gramEnd"/>
      <w:r w:rsidR="00AE63B5" w:rsidRPr="00A05E77">
        <w:rPr>
          <w:rFonts w:ascii="Times New Roman" w:hAnsi="Times New Roman" w:cs="Times New Roman"/>
          <w:sz w:val="24"/>
          <w:szCs w:val="24"/>
        </w:rPr>
        <w:t xml:space="preserve"> </w:t>
      </w:r>
      <w:proofErr w:type="gramStart"/>
      <w:r w:rsidR="00AE63B5" w:rsidRPr="00A05E77">
        <w:rPr>
          <w:rFonts w:ascii="Times New Roman" w:hAnsi="Times New Roman" w:cs="Times New Roman"/>
          <w:sz w:val="24"/>
          <w:szCs w:val="24"/>
        </w:rPr>
        <w:t>Salah satu jenis analisa struktur yang menggunakan perhitungan manual yaitu metode takabeya.</w:t>
      </w:r>
      <w:proofErr w:type="gramEnd"/>
    </w:p>
    <w:p w:rsidR="00AE63B5" w:rsidRPr="00A05E77" w:rsidRDefault="00AE63B5" w:rsidP="007A5823">
      <w:pPr>
        <w:tabs>
          <w:tab w:val="left" w:pos="360"/>
          <w:tab w:val="left" w:pos="720"/>
        </w:tabs>
        <w:spacing w:line="240" w:lineRule="auto"/>
        <w:jc w:val="both"/>
        <w:rPr>
          <w:rFonts w:ascii="Times New Roman" w:hAnsi="Times New Roman" w:cs="Times New Roman"/>
          <w:sz w:val="24"/>
          <w:szCs w:val="24"/>
          <w:lang w:val="en-GB"/>
        </w:rPr>
      </w:pPr>
      <w:r w:rsidRPr="00A05E77">
        <w:rPr>
          <w:rFonts w:ascii="Times New Roman" w:hAnsi="Times New Roman" w:cs="Times New Roman"/>
          <w:sz w:val="24"/>
          <w:szCs w:val="24"/>
          <w:lang w:val="en-GB"/>
        </w:rPr>
        <w:tab/>
      </w:r>
      <w:proofErr w:type="gramStart"/>
      <w:r w:rsidRPr="00A05E77">
        <w:rPr>
          <w:rFonts w:ascii="Times New Roman" w:hAnsi="Times New Roman" w:cs="Times New Roman"/>
          <w:sz w:val="24"/>
          <w:szCs w:val="24"/>
          <w:lang w:val="en-GB"/>
        </w:rPr>
        <w:t>Analisa struktur yang di lakukan pada SD Muhammadiyyah 2 ini merupakan perencanaan ulang dengan menggunakan material baja sebagai pengganti material beton bertulang.</w:t>
      </w:r>
      <w:proofErr w:type="gramEnd"/>
      <w:r w:rsidRPr="00A05E77">
        <w:rPr>
          <w:rFonts w:ascii="Times New Roman" w:hAnsi="Times New Roman" w:cs="Times New Roman"/>
          <w:sz w:val="24"/>
          <w:szCs w:val="24"/>
          <w:lang w:val="en-GB"/>
        </w:rPr>
        <w:t xml:space="preserve"> </w:t>
      </w:r>
      <w:proofErr w:type="gramStart"/>
      <w:r w:rsidRPr="00A05E77">
        <w:rPr>
          <w:rFonts w:ascii="Times New Roman" w:hAnsi="Times New Roman" w:cs="Times New Roman"/>
          <w:sz w:val="24"/>
          <w:szCs w:val="24"/>
          <w:lang w:val="en-GB"/>
        </w:rPr>
        <w:t>Analisa ini dilakukan dimulai dari perhitungan pembebanan, kemudian dianalisa mnggunakan metode takabeya lalu perhitungan pelat, balok dan kolom.</w:t>
      </w:r>
      <w:proofErr w:type="gramEnd"/>
      <w:r w:rsidRPr="00A05E77">
        <w:rPr>
          <w:rFonts w:ascii="Times New Roman" w:hAnsi="Times New Roman" w:cs="Times New Roman"/>
          <w:sz w:val="24"/>
          <w:szCs w:val="24"/>
          <w:lang w:val="en-GB"/>
        </w:rPr>
        <w:t xml:space="preserve"> Perhitungan pada metode takabeya meliputi perhitungan angka kekakuan, </w:t>
      </w:r>
      <w:proofErr w:type="gramStart"/>
      <w:r w:rsidRPr="00A05E77">
        <w:rPr>
          <w:rFonts w:ascii="Times New Roman" w:hAnsi="Times New Roman" w:cs="Times New Roman"/>
          <w:sz w:val="24"/>
          <w:szCs w:val="24"/>
          <w:lang w:val="en-GB"/>
        </w:rPr>
        <w:t>perhitungan  momen</w:t>
      </w:r>
      <w:proofErr w:type="gramEnd"/>
      <w:r w:rsidRPr="00A05E77">
        <w:rPr>
          <w:rFonts w:ascii="Times New Roman" w:hAnsi="Times New Roman" w:cs="Times New Roman"/>
          <w:sz w:val="24"/>
          <w:szCs w:val="24"/>
          <w:lang w:val="en-GB"/>
        </w:rPr>
        <w:t xml:space="preserve"> parsil, perhitungan momen desain, dan kontrol momen.</w:t>
      </w:r>
    </w:p>
    <w:p w:rsidR="00AE63B5" w:rsidRPr="00A05E77" w:rsidRDefault="00AE63B5" w:rsidP="007A5823">
      <w:pPr>
        <w:tabs>
          <w:tab w:val="left" w:pos="360"/>
          <w:tab w:val="left" w:pos="720"/>
        </w:tabs>
        <w:spacing w:line="240" w:lineRule="auto"/>
        <w:jc w:val="both"/>
        <w:rPr>
          <w:rFonts w:ascii="Times New Roman" w:hAnsi="Times New Roman" w:cs="Times New Roman"/>
          <w:sz w:val="24"/>
          <w:szCs w:val="24"/>
          <w:lang w:val="en-GB"/>
        </w:rPr>
      </w:pPr>
      <w:r w:rsidRPr="00A05E77">
        <w:rPr>
          <w:rFonts w:ascii="Times New Roman" w:hAnsi="Times New Roman" w:cs="Times New Roman"/>
          <w:sz w:val="24"/>
          <w:szCs w:val="24"/>
          <w:lang w:val="en-GB"/>
        </w:rPr>
        <w:tab/>
        <w:t>Dari hasil analisa yang dilakukan didapatkan bahwa SD Muhammadiyyah 2 Samarinda menggunakan Balok tipe WF 400.200.8.13, WF 350.175.7.11, dan WF 300.150.6</w:t>
      </w:r>
      <w:proofErr w:type="gramStart"/>
      <w:r w:rsidRPr="00A05E77">
        <w:rPr>
          <w:rFonts w:ascii="Times New Roman" w:hAnsi="Times New Roman" w:cs="Times New Roman"/>
          <w:sz w:val="24"/>
          <w:szCs w:val="24"/>
          <w:lang w:val="en-GB"/>
        </w:rPr>
        <w:t>,5.9</w:t>
      </w:r>
      <w:proofErr w:type="gramEnd"/>
      <w:r w:rsidRPr="00A05E77">
        <w:rPr>
          <w:rFonts w:ascii="Times New Roman" w:hAnsi="Times New Roman" w:cs="Times New Roman"/>
          <w:sz w:val="24"/>
          <w:szCs w:val="24"/>
          <w:lang w:val="en-GB"/>
        </w:rPr>
        <w:t xml:space="preserve">. </w:t>
      </w:r>
      <w:proofErr w:type="gramStart"/>
      <w:r w:rsidRPr="00A05E77">
        <w:rPr>
          <w:rFonts w:ascii="Times New Roman" w:hAnsi="Times New Roman" w:cs="Times New Roman"/>
          <w:sz w:val="24"/>
          <w:szCs w:val="24"/>
          <w:lang w:val="en-GB"/>
        </w:rPr>
        <w:t>Untuk kolom digunakan kolom tipe HB 400.400.13.12 dan HB 350.350.12.19.</w:t>
      </w:r>
      <w:proofErr w:type="gramEnd"/>
      <w:r w:rsidRPr="00A05E77">
        <w:rPr>
          <w:rFonts w:ascii="Times New Roman" w:hAnsi="Times New Roman" w:cs="Times New Roman"/>
          <w:sz w:val="24"/>
          <w:szCs w:val="24"/>
          <w:lang w:val="en-GB"/>
        </w:rPr>
        <w:t xml:space="preserve"> Untuk tebal pelat komposit yaitu 13 cm pada pelat lantai 1 dan 12 cm pada pelat lantai 2, 3 dan 4.</w:t>
      </w:r>
    </w:p>
    <w:p w:rsidR="00F90C31" w:rsidRDefault="00AE63B5" w:rsidP="007A5823">
      <w:pPr>
        <w:spacing w:after="0" w:line="240" w:lineRule="auto"/>
        <w:rPr>
          <w:rFonts w:ascii="Times New Roman" w:hAnsi="Times New Roman" w:cs="Times New Roman"/>
          <w:b/>
          <w:sz w:val="24"/>
          <w:szCs w:val="24"/>
          <w:lang w:val="en-GB"/>
        </w:rPr>
      </w:pPr>
      <w:r w:rsidRPr="00A05E77">
        <w:rPr>
          <w:rFonts w:ascii="Times New Roman" w:hAnsi="Times New Roman" w:cs="Times New Roman"/>
          <w:b/>
          <w:sz w:val="24"/>
          <w:szCs w:val="24"/>
          <w:lang w:val="en-GB"/>
        </w:rPr>
        <w:t xml:space="preserve">Kata </w:t>
      </w:r>
      <w:proofErr w:type="gramStart"/>
      <w:r w:rsidRPr="00A05E77">
        <w:rPr>
          <w:rFonts w:ascii="Times New Roman" w:hAnsi="Times New Roman" w:cs="Times New Roman"/>
          <w:b/>
          <w:sz w:val="24"/>
          <w:szCs w:val="24"/>
          <w:lang w:val="en-GB"/>
        </w:rPr>
        <w:t>Kunci :</w:t>
      </w:r>
      <w:proofErr w:type="gramEnd"/>
      <w:r w:rsidRPr="00A05E77">
        <w:rPr>
          <w:rFonts w:ascii="Times New Roman" w:hAnsi="Times New Roman" w:cs="Times New Roman"/>
          <w:b/>
          <w:sz w:val="24"/>
          <w:szCs w:val="24"/>
          <w:lang w:val="en-GB"/>
        </w:rPr>
        <w:t xml:space="preserve"> Baja WF, Baja HB, Gedung Sekolah, Takabeya</w:t>
      </w:r>
    </w:p>
    <w:p w:rsidR="007A5823" w:rsidRDefault="007A5823" w:rsidP="007A5823">
      <w:pPr>
        <w:spacing w:after="0" w:line="240" w:lineRule="auto"/>
        <w:rPr>
          <w:rFonts w:ascii="Times New Roman" w:hAnsi="Times New Roman" w:cs="Times New Roman"/>
          <w:sz w:val="24"/>
          <w:szCs w:val="24"/>
          <w:lang w:val="en-GB"/>
        </w:rPr>
      </w:pPr>
    </w:p>
    <w:p w:rsidR="007A5823" w:rsidRPr="00A05E77" w:rsidRDefault="007A5823" w:rsidP="007A5823">
      <w:pPr>
        <w:spacing w:after="0" w:line="240" w:lineRule="auto"/>
        <w:rPr>
          <w:rFonts w:ascii="Times New Roman" w:hAnsi="Times New Roman" w:cs="Times New Roman"/>
          <w:sz w:val="24"/>
          <w:szCs w:val="24"/>
          <w:lang w:val="en-GB"/>
        </w:rPr>
      </w:pPr>
    </w:p>
    <w:p w:rsidR="00F90C31" w:rsidRPr="00E64011" w:rsidRDefault="00E64011" w:rsidP="00A05E77">
      <w:pPr>
        <w:spacing w:after="0" w:line="360" w:lineRule="auto"/>
        <w:rPr>
          <w:rFonts w:ascii="Times New Roman" w:hAnsi="Times New Roman" w:cs="Times New Roman"/>
          <w:sz w:val="24"/>
          <w:szCs w:val="24"/>
          <w:lang w:val="en-GB"/>
        </w:rPr>
      </w:pPr>
      <w:r w:rsidRPr="00E64011">
        <w:rPr>
          <w:rFonts w:ascii="Times New Roman" w:hAnsi="Times New Roman" w:cs="Times New Roman"/>
          <w:sz w:val="24"/>
          <w:szCs w:val="24"/>
          <w:vertAlign w:val="superscript"/>
          <w:lang w:val="en-GB"/>
        </w:rPr>
        <w:t>1)</w:t>
      </w:r>
      <w:r w:rsidRPr="00E64011">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 Karya Mahasiswa, Program Studi Teknik Sipil, Fakultas Teknik, Universitas 17 Agustus 1945 Samarinda.</w:t>
      </w:r>
    </w:p>
    <w:p w:rsidR="00E64011" w:rsidRPr="00E64011" w:rsidRDefault="00E64011" w:rsidP="00A05E77">
      <w:pPr>
        <w:spacing w:after="0" w:line="360" w:lineRule="auto"/>
        <w:rPr>
          <w:rFonts w:ascii="Times New Roman" w:hAnsi="Times New Roman" w:cs="Times New Roman"/>
          <w:sz w:val="24"/>
          <w:szCs w:val="24"/>
          <w:lang w:val="en-GB"/>
        </w:rPr>
      </w:pPr>
      <w:r w:rsidRPr="00E64011">
        <w:rPr>
          <w:rFonts w:ascii="Times New Roman" w:hAnsi="Times New Roman" w:cs="Times New Roman"/>
          <w:sz w:val="24"/>
          <w:szCs w:val="24"/>
          <w:vertAlign w:val="superscript"/>
          <w:lang w:val="en-GB"/>
        </w:rPr>
        <w:t>2)</w:t>
      </w:r>
      <w:r>
        <w:rPr>
          <w:rFonts w:ascii="Times New Roman" w:hAnsi="Times New Roman" w:cs="Times New Roman"/>
          <w:sz w:val="24"/>
          <w:szCs w:val="24"/>
          <w:vertAlign w:val="superscript"/>
          <w:lang w:val="en-GB"/>
        </w:rPr>
        <w:t xml:space="preserve">  </w:t>
      </w:r>
      <w:r>
        <w:rPr>
          <w:rFonts w:ascii="Times New Roman" w:hAnsi="Times New Roman" w:cs="Times New Roman"/>
          <w:sz w:val="24"/>
          <w:szCs w:val="24"/>
          <w:lang w:val="en-GB"/>
        </w:rPr>
        <w:t>Dosen Pembimbing 1, Program Studi Teknik Sipil, Fakultas Teknik, Universitas 17 Agustus 1945 Samarinda.</w:t>
      </w:r>
    </w:p>
    <w:p w:rsidR="00E40BA0" w:rsidRDefault="00E64011" w:rsidP="00A05E77">
      <w:pPr>
        <w:spacing w:after="0" w:line="360" w:lineRule="auto"/>
        <w:rPr>
          <w:rFonts w:ascii="Times New Roman" w:hAnsi="Times New Roman" w:cs="Times New Roman"/>
          <w:sz w:val="24"/>
          <w:szCs w:val="24"/>
          <w:lang w:val="en-GB"/>
        </w:rPr>
      </w:pPr>
      <w:r w:rsidRPr="00E64011">
        <w:rPr>
          <w:rFonts w:ascii="Times New Roman" w:hAnsi="Times New Roman" w:cs="Times New Roman"/>
          <w:sz w:val="24"/>
          <w:szCs w:val="24"/>
          <w:vertAlign w:val="superscript"/>
          <w:lang w:val="en-GB"/>
        </w:rPr>
        <w:t>3)</w:t>
      </w:r>
      <w:r>
        <w:rPr>
          <w:rFonts w:ascii="Times New Roman" w:hAnsi="Times New Roman" w:cs="Times New Roman"/>
          <w:sz w:val="24"/>
          <w:szCs w:val="24"/>
          <w:vertAlign w:val="superscript"/>
          <w:lang w:val="en-GB"/>
        </w:rPr>
        <w:t xml:space="preserve">  </w:t>
      </w:r>
      <w:r>
        <w:rPr>
          <w:rFonts w:ascii="Times New Roman" w:hAnsi="Times New Roman" w:cs="Times New Roman"/>
          <w:sz w:val="24"/>
          <w:szCs w:val="24"/>
          <w:lang w:val="en-GB"/>
        </w:rPr>
        <w:t>Dosen Pembimbing 2, Program Studi Teknik Sipil, Fakultas Teknik, Universitas 17 Agustus 1945 Samarinda.</w:t>
      </w:r>
    </w:p>
    <w:p w:rsidR="00E64011" w:rsidRDefault="00E64011" w:rsidP="00A05E77">
      <w:pPr>
        <w:spacing w:after="0" w:line="360" w:lineRule="auto"/>
        <w:rPr>
          <w:rFonts w:ascii="Times New Roman" w:hAnsi="Times New Roman" w:cs="Times New Roman"/>
          <w:sz w:val="24"/>
          <w:szCs w:val="24"/>
          <w:lang w:val="en-GB"/>
        </w:rPr>
      </w:pPr>
    </w:p>
    <w:p w:rsidR="00E64011" w:rsidRDefault="00E64011" w:rsidP="00A05E77">
      <w:pPr>
        <w:spacing w:after="0" w:line="360" w:lineRule="auto"/>
        <w:rPr>
          <w:rFonts w:ascii="Times New Roman" w:hAnsi="Times New Roman" w:cs="Times New Roman"/>
          <w:sz w:val="24"/>
          <w:szCs w:val="24"/>
          <w:lang w:val="en-GB"/>
        </w:rPr>
      </w:pPr>
    </w:p>
    <w:p w:rsidR="00E64011" w:rsidRPr="00E64011" w:rsidRDefault="00E64011" w:rsidP="00A05E77">
      <w:pPr>
        <w:spacing w:after="0" w:line="360" w:lineRule="auto"/>
        <w:rPr>
          <w:rFonts w:ascii="Times New Roman" w:hAnsi="Times New Roman" w:cs="Times New Roman"/>
          <w:sz w:val="24"/>
          <w:szCs w:val="24"/>
          <w:vertAlign w:val="superscript"/>
          <w:lang w:val="en-GB"/>
        </w:rPr>
        <w:sectPr w:rsidR="00E64011" w:rsidRPr="00E64011" w:rsidSect="00746C74">
          <w:footerReference w:type="default" r:id="rId8"/>
          <w:pgSz w:w="11906" w:h="16838"/>
          <w:pgMar w:top="2268" w:right="1701" w:bottom="1701" w:left="2268" w:header="708" w:footer="708" w:gutter="0"/>
          <w:cols w:space="708"/>
          <w:docGrid w:linePitch="360"/>
        </w:sectPr>
      </w:pPr>
    </w:p>
    <w:p w:rsidR="00E40BA0" w:rsidRPr="00986F5A" w:rsidRDefault="00E40BA0" w:rsidP="00E64011">
      <w:pPr>
        <w:pStyle w:val="ListParagraph"/>
        <w:numPr>
          <w:ilvl w:val="0"/>
          <w:numId w:val="26"/>
        </w:numPr>
        <w:spacing w:after="0" w:line="360" w:lineRule="auto"/>
        <w:ind w:left="284" w:hanging="284"/>
        <w:rPr>
          <w:rFonts w:ascii="Times New Roman" w:hAnsi="Times New Roman" w:cs="Times New Roman"/>
          <w:sz w:val="24"/>
          <w:szCs w:val="24"/>
          <w:lang w:val="id-ID"/>
        </w:rPr>
      </w:pPr>
      <w:r w:rsidRPr="00E64011">
        <w:rPr>
          <w:rFonts w:ascii="Times New Roman" w:hAnsi="Times New Roman" w:cs="Times New Roman"/>
          <w:b/>
          <w:sz w:val="24"/>
          <w:szCs w:val="24"/>
          <w:lang w:val="id-ID"/>
        </w:rPr>
        <w:lastRenderedPageBreak/>
        <w:t>PENDAHULUAN</w:t>
      </w:r>
    </w:p>
    <w:p w:rsidR="00986F5A" w:rsidRPr="00986F5A" w:rsidRDefault="00986F5A" w:rsidP="00986F5A">
      <w:pPr>
        <w:spacing w:after="0" w:line="360" w:lineRule="auto"/>
        <w:rPr>
          <w:rFonts w:ascii="Times New Roman" w:hAnsi="Times New Roman" w:cs="Times New Roman"/>
          <w:b/>
          <w:sz w:val="24"/>
          <w:szCs w:val="24"/>
          <w:lang w:val="en-GB"/>
        </w:rPr>
      </w:pPr>
      <w:r>
        <w:rPr>
          <w:rFonts w:ascii="Times New Roman" w:hAnsi="Times New Roman" w:cs="Times New Roman"/>
          <w:b/>
          <w:sz w:val="24"/>
          <w:szCs w:val="24"/>
          <w:lang w:val="en-GB"/>
        </w:rPr>
        <w:t>1.1 Latar Belakang</w:t>
      </w:r>
    </w:p>
    <w:p w:rsidR="00E64011" w:rsidRDefault="00E64011" w:rsidP="00E64011">
      <w:pPr>
        <w:spacing w:after="0" w:line="360" w:lineRule="auto"/>
        <w:ind w:left="284" w:firstLine="436"/>
        <w:jc w:val="both"/>
        <w:rPr>
          <w:rFonts w:ascii="Times New Roman" w:hAnsi="Times New Roman" w:cs="Times New Roman"/>
          <w:sz w:val="24"/>
          <w:szCs w:val="24"/>
        </w:rPr>
      </w:pPr>
      <w:proofErr w:type="gramStart"/>
      <w:r w:rsidRPr="00A05E77">
        <w:rPr>
          <w:rFonts w:ascii="Times New Roman" w:hAnsi="Times New Roman" w:cs="Times New Roman"/>
          <w:sz w:val="24"/>
          <w:szCs w:val="24"/>
        </w:rPr>
        <w:t>Semakin sempitnya lahan untuk pembangun dan jumlah kepadatan penduduk yang kian meningkat maka sekolah dibangun bertingkat agar memenuhi kapasitas yang ada.</w:t>
      </w:r>
      <w:proofErr w:type="gramEnd"/>
      <w:r w:rsidRPr="00A05E77">
        <w:rPr>
          <w:rFonts w:ascii="Times New Roman" w:hAnsi="Times New Roman" w:cs="Times New Roman"/>
          <w:sz w:val="24"/>
          <w:szCs w:val="24"/>
        </w:rPr>
        <w:t xml:space="preserve"> </w:t>
      </w:r>
      <w:proofErr w:type="gramStart"/>
      <w:r w:rsidRPr="00A05E77">
        <w:rPr>
          <w:rFonts w:ascii="Times New Roman" w:hAnsi="Times New Roman" w:cs="Times New Roman"/>
          <w:sz w:val="24"/>
          <w:szCs w:val="24"/>
        </w:rPr>
        <w:t>Oleh karena itu diperlukan perhitungan struktur serta analisa struktur yang tepat sehingga menunjang ketahanan dan kemampuan terhadap beban yang bekerja pada struktur tersebut.</w:t>
      </w:r>
      <w:proofErr w:type="gramEnd"/>
      <w:r w:rsidRPr="00A05E77">
        <w:rPr>
          <w:rFonts w:ascii="Times New Roman" w:hAnsi="Times New Roman" w:cs="Times New Roman"/>
          <w:sz w:val="24"/>
          <w:szCs w:val="24"/>
        </w:rPr>
        <w:t xml:space="preserve"> </w:t>
      </w:r>
      <w:proofErr w:type="gramStart"/>
      <w:r w:rsidRPr="00A05E77">
        <w:rPr>
          <w:rFonts w:ascii="Times New Roman" w:hAnsi="Times New Roman" w:cs="Times New Roman"/>
          <w:sz w:val="24"/>
          <w:szCs w:val="24"/>
        </w:rPr>
        <w:t>Salah satu jenis analisa struktur yang menggunakan perhitungan manual yaitu metode takabeya.</w:t>
      </w:r>
      <w:proofErr w:type="gramEnd"/>
    </w:p>
    <w:p w:rsidR="00D445B0" w:rsidRDefault="00D445B0" w:rsidP="00E64011">
      <w:pPr>
        <w:spacing w:after="0" w:line="360" w:lineRule="auto"/>
        <w:ind w:left="284" w:firstLine="436"/>
        <w:jc w:val="both"/>
        <w:rPr>
          <w:rFonts w:ascii="Times New Roman" w:hAnsi="Times New Roman" w:cs="Times New Roman"/>
          <w:sz w:val="24"/>
          <w:szCs w:val="24"/>
        </w:rPr>
      </w:pPr>
    </w:p>
    <w:p w:rsidR="0074476E" w:rsidRPr="00A05E77" w:rsidRDefault="00E64011" w:rsidP="00E64011">
      <w:pPr>
        <w:spacing w:after="0" w:line="360" w:lineRule="auto"/>
        <w:ind w:left="284"/>
        <w:jc w:val="both"/>
        <w:rPr>
          <w:rFonts w:ascii="Times New Roman" w:hAnsi="Times New Roman" w:cs="Times New Roman"/>
          <w:b/>
          <w:sz w:val="24"/>
          <w:szCs w:val="24"/>
          <w:lang w:val="id-ID"/>
        </w:rPr>
      </w:pPr>
      <w:r>
        <w:rPr>
          <w:rFonts w:ascii="Times New Roman" w:hAnsi="Times New Roman" w:cs="Times New Roman"/>
          <w:b/>
          <w:sz w:val="24"/>
          <w:szCs w:val="24"/>
          <w:lang w:val="en-GB"/>
        </w:rPr>
        <w:t xml:space="preserve">1.2 </w:t>
      </w:r>
      <w:r w:rsidR="0074476E" w:rsidRPr="00A05E77">
        <w:rPr>
          <w:rFonts w:ascii="Times New Roman" w:hAnsi="Times New Roman" w:cs="Times New Roman"/>
          <w:b/>
          <w:sz w:val="24"/>
          <w:szCs w:val="24"/>
          <w:lang w:val="id-ID"/>
        </w:rPr>
        <w:t>Rumusan Masalah</w:t>
      </w:r>
    </w:p>
    <w:p w:rsidR="00D445B0" w:rsidRPr="00436D6C" w:rsidRDefault="00D445B0" w:rsidP="00D445B0">
      <w:pPr>
        <w:spacing w:line="360" w:lineRule="auto"/>
        <w:ind w:left="426" w:firstLine="425"/>
        <w:jc w:val="both"/>
        <w:rPr>
          <w:rFonts w:ascii="Times New Roman" w:hAnsi="Times New Roman" w:cs="Times New Roman"/>
          <w:bCs/>
          <w:sz w:val="24"/>
          <w:szCs w:val="24"/>
        </w:rPr>
      </w:pPr>
      <w:r w:rsidRPr="00436D6C">
        <w:rPr>
          <w:rFonts w:ascii="Times New Roman" w:hAnsi="Times New Roman" w:cs="Times New Roman"/>
          <w:bCs/>
          <w:sz w:val="24"/>
          <w:szCs w:val="24"/>
        </w:rPr>
        <w:t xml:space="preserve">Adapun rumusan masalah dari analisa struktur pada pembangunan gedung SD Muhammadiyah 2 Samarinda </w:t>
      </w:r>
      <w:proofErr w:type="gramStart"/>
      <w:r w:rsidRPr="00436D6C">
        <w:rPr>
          <w:rFonts w:ascii="Times New Roman" w:hAnsi="Times New Roman" w:cs="Times New Roman"/>
          <w:bCs/>
          <w:sz w:val="24"/>
          <w:szCs w:val="24"/>
        </w:rPr>
        <w:t>adalah :</w:t>
      </w:r>
      <w:proofErr w:type="gramEnd"/>
    </w:p>
    <w:p w:rsidR="00D445B0" w:rsidRDefault="00D445B0" w:rsidP="00D445B0">
      <w:pPr>
        <w:widowControl w:val="0"/>
        <w:numPr>
          <w:ilvl w:val="0"/>
          <w:numId w:val="27"/>
        </w:numPr>
        <w:spacing w:after="0" w:line="360" w:lineRule="auto"/>
        <w:jc w:val="both"/>
        <w:rPr>
          <w:rFonts w:ascii="Times New Roman" w:hAnsi="Times New Roman" w:cs="Times New Roman"/>
          <w:bCs/>
          <w:sz w:val="24"/>
          <w:szCs w:val="24"/>
        </w:rPr>
      </w:pPr>
      <w:r w:rsidRPr="00436D6C">
        <w:rPr>
          <w:rFonts w:ascii="Times New Roman" w:hAnsi="Times New Roman" w:cs="Times New Roman"/>
          <w:bCs/>
          <w:sz w:val="24"/>
          <w:szCs w:val="24"/>
        </w:rPr>
        <w:t>Bagaimana hasil dari analisa struktur menggunakan metode takabeya dalam penentuan dimensi pelat, kolom, dan balok pada stukutur gedung SD Muhammadiyyah 2 Samarinda?</w:t>
      </w:r>
    </w:p>
    <w:p w:rsidR="00D445B0" w:rsidRPr="00436D6C" w:rsidRDefault="00D445B0" w:rsidP="00D445B0">
      <w:pPr>
        <w:widowControl w:val="0"/>
        <w:spacing w:after="0" w:line="360" w:lineRule="auto"/>
        <w:ind w:left="786"/>
        <w:jc w:val="both"/>
        <w:rPr>
          <w:rFonts w:ascii="Times New Roman" w:hAnsi="Times New Roman" w:cs="Times New Roman"/>
          <w:bCs/>
          <w:sz w:val="24"/>
          <w:szCs w:val="24"/>
        </w:rPr>
      </w:pPr>
    </w:p>
    <w:p w:rsidR="0074476E" w:rsidRDefault="00D445B0" w:rsidP="00D445B0">
      <w:pPr>
        <w:pStyle w:val="ListParagraph"/>
        <w:numPr>
          <w:ilvl w:val="1"/>
          <w:numId w:val="26"/>
        </w:numPr>
        <w:spacing w:after="0" w:line="360"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t>Batasan Masalah</w:t>
      </w:r>
    </w:p>
    <w:p w:rsidR="00D445B0" w:rsidRPr="00436D6C" w:rsidRDefault="00D445B0" w:rsidP="00D445B0">
      <w:pPr>
        <w:spacing w:line="360" w:lineRule="auto"/>
        <w:ind w:left="426" w:firstLine="425"/>
        <w:jc w:val="both"/>
        <w:rPr>
          <w:rFonts w:ascii="Times New Roman" w:hAnsi="Times New Roman" w:cs="Times New Roman"/>
          <w:bCs/>
          <w:sz w:val="24"/>
          <w:szCs w:val="24"/>
        </w:rPr>
      </w:pPr>
      <w:r w:rsidRPr="00436D6C">
        <w:rPr>
          <w:rFonts w:ascii="Times New Roman" w:hAnsi="Times New Roman" w:cs="Times New Roman"/>
          <w:bCs/>
          <w:sz w:val="24"/>
          <w:szCs w:val="24"/>
        </w:rPr>
        <w:t xml:space="preserve">Batasan masalah dari tugas proposal skripsi ini mengenai analisa struktur pada pembangunan gedung </w:t>
      </w:r>
      <w:r w:rsidRPr="00436D6C">
        <w:rPr>
          <w:rFonts w:ascii="Times New Roman" w:hAnsi="Times New Roman" w:cs="Times New Roman"/>
          <w:bCs/>
          <w:sz w:val="24"/>
          <w:szCs w:val="24"/>
        </w:rPr>
        <w:lastRenderedPageBreak/>
        <w:t xml:space="preserve">SD Muhammadiyah 2 Samarinda </w:t>
      </w:r>
      <w:proofErr w:type="gramStart"/>
      <w:r w:rsidRPr="00436D6C">
        <w:rPr>
          <w:rFonts w:ascii="Times New Roman" w:hAnsi="Times New Roman" w:cs="Times New Roman"/>
          <w:bCs/>
          <w:sz w:val="24"/>
          <w:szCs w:val="24"/>
        </w:rPr>
        <w:t>adalah :</w:t>
      </w:r>
      <w:proofErr w:type="gramEnd"/>
    </w:p>
    <w:p w:rsidR="00D445B0" w:rsidRPr="00436D6C" w:rsidRDefault="00D445B0" w:rsidP="00D445B0">
      <w:pPr>
        <w:widowControl w:val="0"/>
        <w:numPr>
          <w:ilvl w:val="0"/>
          <w:numId w:val="28"/>
        </w:numPr>
        <w:spacing w:after="0" w:line="360" w:lineRule="auto"/>
        <w:jc w:val="both"/>
        <w:rPr>
          <w:rFonts w:ascii="Times New Roman" w:hAnsi="Times New Roman" w:cs="Times New Roman"/>
          <w:bCs/>
          <w:sz w:val="24"/>
          <w:szCs w:val="24"/>
        </w:rPr>
      </w:pPr>
      <w:r w:rsidRPr="00436D6C">
        <w:rPr>
          <w:rFonts w:ascii="Times New Roman" w:hAnsi="Times New Roman" w:cs="Times New Roman"/>
          <w:bCs/>
          <w:sz w:val="24"/>
          <w:szCs w:val="24"/>
        </w:rPr>
        <w:t xml:space="preserve">Perhitungan struktur baja sebagai struktur atas gedung SD Muhammadiyah 2 Samarinda. </w:t>
      </w:r>
    </w:p>
    <w:p w:rsidR="00D445B0" w:rsidRPr="00436D6C" w:rsidRDefault="00D445B0" w:rsidP="00D445B0">
      <w:pPr>
        <w:widowControl w:val="0"/>
        <w:numPr>
          <w:ilvl w:val="0"/>
          <w:numId w:val="28"/>
        </w:numPr>
        <w:spacing w:after="0" w:line="360" w:lineRule="auto"/>
        <w:jc w:val="both"/>
        <w:rPr>
          <w:rFonts w:ascii="Times New Roman" w:hAnsi="Times New Roman" w:cs="Times New Roman"/>
          <w:bCs/>
          <w:sz w:val="24"/>
          <w:szCs w:val="24"/>
        </w:rPr>
      </w:pPr>
      <w:r w:rsidRPr="00436D6C">
        <w:rPr>
          <w:rFonts w:ascii="Times New Roman" w:hAnsi="Times New Roman" w:cs="Times New Roman"/>
          <w:bCs/>
          <w:sz w:val="24"/>
          <w:szCs w:val="24"/>
        </w:rPr>
        <w:t>Tidak membahas metode pelaksanaan, perhitungan RAB, perhitungan tangga, perhitungan sambungan dan perhitungan struktur kuda-kuda atap gedung.</w:t>
      </w:r>
    </w:p>
    <w:p w:rsidR="00D445B0" w:rsidRPr="00436D6C" w:rsidRDefault="00D445B0" w:rsidP="00D445B0">
      <w:pPr>
        <w:widowControl w:val="0"/>
        <w:numPr>
          <w:ilvl w:val="0"/>
          <w:numId w:val="28"/>
        </w:numPr>
        <w:spacing w:after="0" w:line="360" w:lineRule="auto"/>
        <w:jc w:val="both"/>
        <w:rPr>
          <w:rFonts w:ascii="Times New Roman" w:hAnsi="Times New Roman" w:cs="Times New Roman"/>
          <w:bCs/>
          <w:sz w:val="24"/>
          <w:szCs w:val="24"/>
        </w:rPr>
      </w:pPr>
      <w:r w:rsidRPr="00436D6C">
        <w:rPr>
          <w:rFonts w:ascii="Times New Roman" w:hAnsi="Times New Roman" w:cs="Times New Roman"/>
          <w:bCs/>
          <w:sz w:val="24"/>
          <w:szCs w:val="24"/>
        </w:rPr>
        <w:t>Fungsi bangunan adalah sebagai sekolah.</w:t>
      </w:r>
    </w:p>
    <w:p w:rsidR="00D445B0" w:rsidRPr="00436D6C" w:rsidRDefault="00D445B0" w:rsidP="00D445B0">
      <w:pPr>
        <w:widowControl w:val="0"/>
        <w:numPr>
          <w:ilvl w:val="0"/>
          <w:numId w:val="28"/>
        </w:numPr>
        <w:spacing w:after="0" w:line="360" w:lineRule="auto"/>
        <w:jc w:val="both"/>
        <w:rPr>
          <w:rFonts w:ascii="Times New Roman" w:hAnsi="Times New Roman" w:cs="Times New Roman"/>
          <w:bCs/>
          <w:sz w:val="24"/>
          <w:szCs w:val="24"/>
        </w:rPr>
      </w:pPr>
      <w:r w:rsidRPr="00436D6C">
        <w:rPr>
          <w:rFonts w:ascii="Times New Roman" w:hAnsi="Times New Roman" w:cs="Times New Roman"/>
          <w:bCs/>
          <w:sz w:val="24"/>
          <w:szCs w:val="24"/>
        </w:rPr>
        <w:t xml:space="preserve">Perhitungan menggunakan tata </w:t>
      </w:r>
      <w:proofErr w:type="gramStart"/>
      <w:r w:rsidRPr="00436D6C">
        <w:rPr>
          <w:rFonts w:ascii="Times New Roman" w:hAnsi="Times New Roman" w:cs="Times New Roman"/>
          <w:bCs/>
          <w:sz w:val="24"/>
          <w:szCs w:val="24"/>
        </w:rPr>
        <w:t>cara</w:t>
      </w:r>
      <w:proofErr w:type="gramEnd"/>
      <w:r w:rsidRPr="00436D6C">
        <w:rPr>
          <w:rFonts w:ascii="Times New Roman" w:hAnsi="Times New Roman" w:cs="Times New Roman"/>
          <w:bCs/>
          <w:sz w:val="24"/>
          <w:szCs w:val="24"/>
        </w:rPr>
        <w:t xml:space="preserve"> perhitungan SNI 2847-2013 tentang persyaratan beton struktural untuk bangunan gedung.</w:t>
      </w:r>
    </w:p>
    <w:p w:rsidR="00D445B0" w:rsidRPr="00436D6C" w:rsidRDefault="00D445B0" w:rsidP="00D445B0">
      <w:pPr>
        <w:widowControl w:val="0"/>
        <w:numPr>
          <w:ilvl w:val="0"/>
          <w:numId w:val="28"/>
        </w:numPr>
        <w:spacing w:after="0" w:line="360" w:lineRule="auto"/>
        <w:jc w:val="both"/>
        <w:rPr>
          <w:rFonts w:ascii="Times New Roman" w:hAnsi="Times New Roman" w:cs="Times New Roman"/>
          <w:bCs/>
          <w:sz w:val="24"/>
          <w:szCs w:val="24"/>
        </w:rPr>
      </w:pPr>
      <w:r w:rsidRPr="00436D6C">
        <w:rPr>
          <w:rFonts w:ascii="Times New Roman" w:hAnsi="Times New Roman" w:cs="Times New Roman"/>
          <w:bCs/>
          <w:sz w:val="24"/>
          <w:szCs w:val="24"/>
        </w:rPr>
        <w:t xml:space="preserve">Perhitungan pembebanan yang bekerja menggunakan tata </w:t>
      </w:r>
      <w:proofErr w:type="gramStart"/>
      <w:r w:rsidRPr="00436D6C">
        <w:rPr>
          <w:rFonts w:ascii="Times New Roman" w:hAnsi="Times New Roman" w:cs="Times New Roman"/>
          <w:bCs/>
          <w:sz w:val="24"/>
          <w:szCs w:val="24"/>
        </w:rPr>
        <w:t>cara</w:t>
      </w:r>
      <w:proofErr w:type="gramEnd"/>
      <w:r w:rsidRPr="00436D6C">
        <w:rPr>
          <w:rFonts w:ascii="Times New Roman" w:hAnsi="Times New Roman" w:cs="Times New Roman"/>
          <w:bCs/>
          <w:sz w:val="24"/>
          <w:szCs w:val="24"/>
        </w:rPr>
        <w:t xml:space="preserve"> perhitungan SNI 1727-2013.</w:t>
      </w:r>
    </w:p>
    <w:p w:rsidR="00D445B0" w:rsidRPr="00436D6C" w:rsidRDefault="00D445B0" w:rsidP="00D445B0">
      <w:pPr>
        <w:widowControl w:val="0"/>
        <w:numPr>
          <w:ilvl w:val="0"/>
          <w:numId w:val="28"/>
        </w:numPr>
        <w:spacing w:after="0" w:line="360" w:lineRule="auto"/>
        <w:jc w:val="both"/>
        <w:rPr>
          <w:rFonts w:ascii="Times New Roman" w:hAnsi="Times New Roman" w:cs="Times New Roman"/>
          <w:bCs/>
          <w:sz w:val="24"/>
          <w:szCs w:val="24"/>
        </w:rPr>
      </w:pPr>
      <w:r w:rsidRPr="00436D6C">
        <w:rPr>
          <w:rFonts w:ascii="Times New Roman" w:hAnsi="Times New Roman" w:cs="Times New Roman"/>
          <w:bCs/>
          <w:sz w:val="24"/>
          <w:szCs w:val="24"/>
        </w:rPr>
        <w:t xml:space="preserve">Perhitungan menggunakan tata </w:t>
      </w:r>
      <w:proofErr w:type="gramStart"/>
      <w:r w:rsidRPr="00436D6C">
        <w:rPr>
          <w:rFonts w:ascii="Times New Roman" w:hAnsi="Times New Roman" w:cs="Times New Roman"/>
          <w:bCs/>
          <w:sz w:val="24"/>
          <w:szCs w:val="24"/>
        </w:rPr>
        <w:t>cara</w:t>
      </w:r>
      <w:proofErr w:type="gramEnd"/>
      <w:r w:rsidRPr="00436D6C">
        <w:rPr>
          <w:rFonts w:ascii="Times New Roman" w:hAnsi="Times New Roman" w:cs="Times New Roman"/>
          <w:bCs/>
          <w:sz w:val="24"/>
          <w:szCs w:val="24"/>
        </w:rPr>
        <w:t xml:space="preserve"> perhitungan SNI 1729-2015 tentang tata cara perencanaan struktur baja untuk bangunan gedung.</w:t>
      </w:r>
    </w:p>
    <w:p w:rsidR="00D445B0" w:rsidRPr="00436D6C" w:rsidRDefault="00D445B0" w:rsidP="00D445B0">
      <w:pPr>
        <w:widowControl w:val="0"/>
        <w:numPr>
          <w:ilvl w:val="0"/>
          <w:numId w:val="28"/>
        </w:numPr>
        <w:spacing w:after="0" w:line="360" w:lineRule="auto"/>
        <w:jc w:val="both"/>
        <w:rPr>
          <w:rFonts w:ascii="Times New Roman" w:hAnsi="Times New Roman" w:cs="Times New Roman"/>
          <w:bCs/>
          <w:sz w:val="24"/>
          <w:szCs w:val="24"/>
        </w:rPr>
      </w:pPr>
      <w:r w:rsidRPr="00436D6C">
        <w:rPr>
          <w:rFonts w:ascii="Times New Roman" w:hAnsi="Times New Roman" w:cs="Times New Roman"/>
          <w:bCs/>
          <w:sz w:val="24"/>
          <w:szCs w:val="24"/>
        </w:rPr>
        <w:t>Tidak semua portal dianalisa.</w:t>
      </w:r>
    </w:p>
    <w:p w:rsidR="00D445B0" w:rsidRPr="00436D6C" w:rsidRDefault="00D445B0" w:rsidP="00D445B0">
      <w:pPr>
        <w:widowControl w:val="0"/>
        <w:numPr>
          <w:ilvl w:val="0"/>
          <w:numId w:val="28"/>
        </w:numPr>
        <w:spacing w:after="0" w:line="360" w:lineRule="auto"/>
        <w:jc w:val="both"/>
        <w:rPr>
          <w:rFonts w:ascii="Times New Roman" w:hAnsi="Times New Roman" w:cs="Times New Roman"/>
          <w:bCs/>
          <w:sz w:val="24"/>
          <w:szCs w:val="24"/>
        </w:rPr>
      </w:pPr>
      <w:r w:rsidRPr="00436D6C">
        <w:rPr>
          <w:rFonts w:ascii="Times New Roman" w:hAnsi="Times New Roman" w:cs="Times New Roman"/>
          <w:bCs/>
          <w:sz w:val="24"/>
          <w:szCs w:val="24"/>
        </w:rPr>
        <w:t>Analisa struktur menggunakan metode Takabeya.</w:t>
      </w:r>
    </w:p>
    <w:p w:rsidR="00D445B0" w:rsidRPr="00D445B0" w:rsidRDefault="00D445B0" w:rsidP="00D445B0">
      <w:pPr>
        <w:spacing w:after="0" w:line="360" w:lineRule="auto"/>
        <w:jc w:val="both"/>
        <w:rPr>
          <w:rFonts w:ascii="Times New Roman" w:hAnsi="Times New Roman" w:cs="Times New Roman"/>
          <w:b/>
          <w:sz w:val="24"/>
          <w:szCs w:val="24"/>
          <w:lang w:val="en-GB"/>
        </w:rPr>
      </w:pPr>
    </w:p>
    <w:p w:rsidR="00D445B0" w:rsidRPr="00D445B0" w:rsidRDefault="00D445B0" w:rsidP="00D445B0">
      <w:pPr>
        <w:pStyle w:val="ListParagraph"/>
        <w:numPr>
          <w:ilvl w:val="1"/>
          <w:numId w:val="26"/>
        </w:numPr>
        <w:spacing w:after="0" w:line="360" w:lineRule="auto"/>
        <w:jc w:val="both"/>
        <w:rPr>
          <w:rFonts w:ascii="Times New Roman" w:hAnsi="Times New Roman" w:cs="Times New Roman"/>
          <w:sz w:val="24"/>
          <w:szCs w:val="24"/>
          <w:lang w:val="en-GB"/>
        </w:rPr>
      </w:pPr>
      <w:r>
        <w:rPr>
          <w:rFonts w:ascii="Times New Roman" w:hAnsi="Times New Roman" w:cs="Times New Roman"/>
          <w:b/>
          <w:sz w:val="24"/>
          <w:szCs w:val="24"/>
          <w:lang w:val="en-GB"/>
        </w:rPr>
        <w:t>Maksud dan Tujuan</w:t>
      </w:r>
    </w:p>
    <w:p w:rsidR="00D445B0" w:rsidRPr="00D445B0" w:rsidRDefault="00D445B0" w:rsidP="00D445B0">
      <w:pPr>
        <w:pStyle w:val="ListParagraph"/>
        <w:widowControl w:val="0"/>
        <w:numPr>
          <w:ilvl w:val="0"/>
          <w:numId w:val="30"/>
        </w:numPr>
        <w:spacing w:after="0" w:line="360" w:lineRule="auto"/>
        <w:ind w:left="993" w:hanging="426"/>
        <w:jc w:val="both"/>
        <w:rPr>
          <w:rFonts w:ascii="Times New Roman" w:hAnsi="Times New Roman" w:cs="Times New Roman"/>
          <w:b/>
          <w:bCs/>
          <w:sz w:val="24"/>
          <w:szCs w:val="24"/>
        </w:rPr>
      </w:pPr>
      <w:r w:rsidRPr="00D445B0">
        <w:rPr>
          <w:rFonts w:ascii="Times New Roman" w:hAnsi="Times New Roman" w:cs="Times New Roman"/>
          <w:bCs/>
          <w:sz w:val="24"/>
          <w:szCs w:val="24"/>
        </w:rPr>
        <w:t>Maksud dari penelitian ini adalah untuk menganalisa struktur pada gedung SD Muhammadiyah 2 Samarinda.</w:t>
      </w:r>
    </w:p>
    <w:p w:rsidR="00D445B0" w:rsidRPr="00D445B0" w:rsidRDefault="00D445B0" w:rsidP="00D445B0">
      <w:pPr>
        <w:pStyle w:val="ListParagraph"/>
        <w:widowControl w:val="0"/>
        <w:numPr>
          <w:ilvl w:val="0"/>
          <w:numId w:val="30"/>
        </w:numPr>
        <w:spacing w:after="0" w:line="360" w:lineRule="auto"/>
        <w:ind w:left="993" w:hanging="426"/>
        <w:jc w:val="both"/>
        <w:rPr>
          <w:rFonts w:ascii="Times New Roman" w:hAnsi="Times New Roman" w:cs="Times New Roman"/>
          <w:b/>
          <w:bCs/>
          <w:sz w:val="24"/>
          <w:szCs w:val="24"/>
        </w:rPr>
      </w:pPr>
      <w:r w:rsidRPr="00D445B0">
        <w:rPr>
          <w:rFonts w:ascii="Times New Roman" w:hAnsi="Times New Roman" w:cs="Times New Roman"/>
          <w:bCs/>
          <w:sz w:val="24"/>
          <w:szCs w:val="24"/>
        </w:rPr>
        <w:lastRenderedPageBreak/>
        <w:t>Tujuan dari penelitian ini adalah untuk menganalisa struktur gedung SD Muhammadiyah 2 Samarinda dengan struktur atas menggunakan struktur baja.</w:t>
      </w:r>
    </w:p>
    <w:p w:rsidR="00D445B0" w:rsidRPr="00D445B0" w:rsidRDefault="00D445B0" w:rsidP="00D445B0">
      <w:pPr>
        <w:pStyle w:val="ListParagraph"/>
        <w:spacing w:after="0" w:line="360" w:lineRule="auto"/>
        <w:ind w:left="846"/>
        <w:jc w:val="both"/>
        <w:rPr>
          <w:rFonts w:ascii="Times New Roman" w:hAnsi="Times New Roman" w:cs="Times New Roman"/>
          <w:sz w:val="24"/>
          <w:szCs w:val="24"/>
          <w:lang w:val="en-GB"/>
        </w:rPr>
      </w:pPr>
    </w:p>
    <w:p w:rsidR="00D445B0" w:rsidRPr="00D445B0" w:rsidRDefault="00D445B0" w:rsidP="00D445B0">
      <w:pPr>
        <w:pStyle w:val="ListParagraph"/>
        <w:numPr>
          <w:ilvl w:val="1"/>
          <w:numId w:val="26"/>
        </w:numPr>
        <w:spacing w:after="0" w:line="360" w:lineRule="auto"/>
        <w:jc w:val="both"/>
        <w:rPr>
          <w:rFonts w:ascii="Times New Roman" w:hAnsi="Times New Roman" w:cs="Times New Roman"/>
          <w:sz w:val="24"/>
          <w:szCs w:val="24"/>
          <w:lang w:val="en-GB"/>
        </w:rPr>
      </w:pPr>
      <w:r>
        <w:rPr>
          <w:rFonts w:ascii="Times New Roman" w:hAnsi="Times New Roman" w:cs="Times New Roman"/>
          <w:b/>
          <w:sz w:val="24"/>
          <w:szCs w:val="24"/>
          <w:lang w:val="en-GB"/>
        </w:rPr>
        <w:t>Manfaat Penelitian</w:t>
      </w:r>
    </w:p>
    <w:p w:rsidR="00BB343B" w:rsidRPr="00D445B0" w:rsidRDefault="00D445B0" w:rsidP="00D445B0">
      <w:pPr>
        <w:pStyle w:val="ListParagraph"/>
        <w:spacing w:line="360" w:lineRule="auto"/>
        <w:ind w:firstLine="414"/>
        <w:jc w:val="both"/>
        <w:rPr>
          <w:rFonts w:ascii="Times New Roman" w:hAnsi="Times New Roman" w:cs="Times New Roman"/>
          <w:bCs/>
          <w:sz w:val="24"/>
          <w:szCs w:val="24"/>
        </w:rPr>
      </w:pPr>
      <w:proofErr w:type="gramStart"/>
      <w:r w:rsidRPr="00D445B0">
        <w:rPr>
          <w:rFonts w:ascii="Times New Roman" w:hAnsi="Times New Roman" w:cs="Times New Roman"/>
          <w:bCs/>
          <w:sz w:val="24"/>
          <w:szCs w:val="24"/>
        </w:rPr>
        <w:t>Manfaat dari penyusunan proposal skripsi ini yaitu dapat diperoleh pengetahuan dan pengalaman dalam perhitungan struktur baja untuk bangunan atas sebagai bekal sebelum memasuki dunia kerja.</w:t>
      </w:r>
      <w:proofErr w:type="gramEnd"/>
      <w:r w:rsidRPr="00D445B0">
        <w:rPr>
          <w:rFonts w:ascii="Times New Roman" w:hAnsi="Times New Roman" w:cs="Times New Roman"/>
          <w:bCs/>
          <w:sz w:val="24"/>
          <w:szCs w:val="24"/>
        </w:rPr>
        <w:t xml:space="preserve"> </w:t>
      </w:r>
      <w:proofErr w:type="gramStart"/>
      <w:r w:rsidRPr="00D445B0">
        <w:rPr>
          <w:rFonts w:ascii="Times New Roman" w:hAnsi="Times New Roman" w:cs="Times New Roman"/>
          <w:bCs/>
          <w:sz w:val="24"/>
          <w:szCs w:val="24"/>
        </w:rPr>
        <w:t>Selain itu, proposal skripsi ini juga dapat membantu pembaca terkait dengan analisa struktur pada gedung dan sebagai perealisasi ilmu terkait analisa struktur pada gedung yang di dapat selama kuliah di jurusan Teknik Sipil, Fakultas Teknik Universitas 17 Agustus 1945 Samarinda.</w:t>
      </w:r>
      <w:proofErr w:type="gramEnd"/>
    </w:p>
    <w:p w:rsidR="00E40BA0" w:rsidRPr="00D445B0" w:rsidRDefault="00E40BA0" w:rsidP="00D445B0">
      <w:pPr>
        <w:pStyle w:val="ListParagraph"/>
        <w:numPr>
          <w:ilvl w:val="0"/>
          <w:numId w:val="26"/>
        </w:numPr>
        <w:spacing w:after="0" w:line="360" w:lineRule="auto"/>
        <w:ind w:left="426" w:hanging="426"/>
        <w:rPr>
          <w:rFonts w:ascii="Times New Roman" w:hAnsi="Times New Roman" w:cs="Times New Roman"/>
          <w:sz w:val="24"/>
          <w:szCs w:val="24"/>
          <w:lang w:val="id-ID"/>
        </w:rPr>
      </w:pPr>
      <w:r w:rsidRPr="00D445B0">
        <w:rPr>
          <w:rFonts w:ascii="Times New Roman" w:hAnsi="Times New Roman" w:cs="Times New Roman"/>
          <w:b/>
          <w:sz w:val="24"/>
          <w:szCs w:val="24"/>
          <w:lang w:val="id-ID"/>
        </w:rPr>
        <w:t>TINJAUAN PUSTAKA</w:t>
      </w:r>
    </w:p>
    <w:p w:rsidR="00D445B0" w:rsidRDefault="00D445B0" w:rsidP="00D445B0">
      <w:pPr>
        <w:pStyle w:val="ListParagraph"/>
        <w:spacing w:after="0" w:line="360" w:lineRule="auto"/>
        <w:ind w:left="426"/>
        <w:rPr>
          <w:rFonts w:ascii="Times New Roman" w:hAnsi="Times New Roman" w:cs="Times New Roman"/>
          <w:b/>
          <w:sz w:val="24"/>
          <w:szCs w:val="24"/>
          <w:lang w:val="en-GB"/>
        </w:rPr>
      </w:pPr>
      <w:r>
        <w:rPr>
          <w:rFonts w:ascii="Times New Roman" w:hAnsi="Times New Roman" w:cs="Times New Roman"/>
          <w:b/>
          <w:sz w:val="24"/>
          <w:szCs w:val="24"/>
          <w:lang w:val="en-GB"/>
        </w:rPr>
        <w:t>2.1 Struktur Baja</w:t>
      </w:r>
    </w:p>
    <w:p w:rsidR="00D445B0" w:rsidRPr="00436D6C" w:rsidRDefault="00D445B0" w:rsidP="00D445B0">
      <w:pPr>
        <w:pStyle w:val="ListParagraph"/>
        <w:spacing w:line="360" w:lineRule="auto"/>
        <w:ind w:left="426" w:firstLine="294"/>
        <w:jc w:val="both"/>
        <w:rPr>
          <w:rFonts w:ascii="Times New Roman" w:hAnsi="Times New Roman" w:cs="Times New Roman"/>
          <w:bCs/>
          <w:sz w:val="24"/>
          <w:szCs w:val="24"/>
        </w:rPr>
      </w:pPr>
      <w:proofErr w:type="gramStart"/>
      <w:r w:rsidRPr="00436D6C">
        <w:rPr>
          <w:rFonts w:ascii="Times New Roman" w:hAnsi="Times New Roman" w:cs="Times New Roman"/>
          <w:bCs/>
          <w:sz w:val="24"/>
          <w:szCs w:val="24"/>
        </w:rPr>
        <w:t>Struktur baja adalah struktur logam yang terbuat dari komponen baja struktural yang saling terhubung untuk mengangkut beban dan memberikan kekakuan penuh.</w:t>
      </w:r>
      <w:proofErr w:type="gramEnd"/>
      <w:r w:rsidRPr="00436D6C">
        <w:rPr>
          <w:rFonts w:ascii="Times New Roman" w:hAnsi="Times New Roman" w:cs="Times New Roman"/>
          <w:bCs/>
          <w:sz w:val="24"/>
          <w:szCs w:val="24"/>
        </w:rPr>
        <w:t xml:space="preserve"> Karena tingkat kekakuan baja yang tinggi, struktur ini dapat diandalkan dan membutuhkan lebih sedikit bahan </w:t>
      </w:r>
      <w:proofErr w:type="gramStart"/>
      <w:r w:rsidRPr="00436D6C">
        <w:rPr>
          <w:rFonts w:ascii="Times New Roman" w:hAnsi="Times New Roman" w:cs="Times New Roman"/>
          <w:bCs/>
          <w:sz w:val="24"/>
          <w:szCs w:val="24"/>
        </w:rPr>
        <w:t>baku</w:t>
      </w:r>
      <w:proofErr w:type="gramEnd"/>
      <w:r w:rsidRPr="00436D6C">
        <w:rPr>
          <w:rFonts w:ascii="Times New Roman" w:hAnsi="Times New Roman" w:cs="Times New Roman"/>
          <w:bCs/>
          <w:sz w:val="24"/>
          <w:szCs w:val="24"/>
        </w:rPr>
        <w:t xml:space="preserve"> dibandingkan jenis struktur lain seperti struktur beton dan struktur kayu.</w:t>
      </w:r>
    </w:p>
    <w:p w:rsidR="00D445B0" w:rsidRPr="00436D6C" w:rsidRDefault="00D445B0" w:rsidP="00D445B0">
      <w:pPr>
        <w:pStyle w:val="ListParagraph"/>
        <w:spacing w:line="360" w:lineRule="auto"/>
        <w:ind w:left="426" w:firstLine="294"/>
        <w:jc w:val="both"/>
        <w:rPr>
          <w:rFonts w:ascii="Times New Roman" w:hAnsi="Times New Roman" w:cs="Times New Roman"/>
          <w:bCs/>
          <w:sz w:val="24"/>
          <w:szCs w:val="24"/>
        </w:rPr>
      </w:pPr>
      <w:r w:rsidRPr="00436D6C">
        <w:rPr>
          <w:rFonts w:ascii="Times New Roman" w:hAnsi="Times New Roman" w:cs="Times New Roman"/>
          <w:bCs/>
          <w:sz w:val="24"/>
          <w:szCs w:val="24"/>
        </w:rPr>
        <w:lastRenderedPageBreak/>
        <w:t>Dalam konstruksi modern, struktur baja digunakan untuk hampir setiap jenis struktur termasuk bangunan industri berat, bangunan bertingkat tinggi, sistem pendukung peralatan, infrastruktur, jembatan, menara, terminal bandara, pabrik industri berat, rak pipa, dll.</w:t>
      </w:r>
    </w:p>
    <w:p w:rsidR="00D445B0" w:rsidRDefault="00D445B0" w:rsidP="00D445B0">
      <w:pPr>
        <w:pStyle w:val="ListParagraph"/>
        <w:spacing w:after="0" w:line="360" w:lineRule="auto"/>
        <w:ind w:left="426"/>
        <w:rPr>
          <w:rFonts w:ascii="Times New Roman" w:hAnsi="Times New Roman" w:cs="Times New Roman"/>
          <w:b/>
          <w:sz w:val="24"/>
          <w:szCs w:val="24"/>
          <w:lang w:val="en-GB"/>
        </w:rPr>
      </w:pPr>
      <w:r>
        <w:rPr>
          <w:rFonts w:ascii="Times New Roman" w:hAnsi="Times New Roman" w:cs="Times New Roman"/>
          <w:b/>
          <w:sz w:val="24"/>
          <w:szCs w:val="24"/>
          <w:lang w:val="en-GB"/>
        </w:rPr>
        <w:t>2.2 Macam-Macam Profil Baja</w:t>
      </w:r>
    </w:p>
    <w:p w:rsidR="001F6259" w:rsidRPr="00436D6C" w:rsidRDefault="001F6259" w:rsidP="001F6259">
      <w:pPr>
        <w:pStyle w:val="ListParagraph"/>
        <w:widowControl w:val="0"/>
        <w:numPr>
          <w:ilvl w:val="0"/>
          <w:numId w:val="32"/>
        </w:numPr>
        <w:spacing w:after="0" w:line="360" w:lineRule="auto"/>
        <w:ind w:left="851" w:hanging="425"/>
        <w:jc w:val="both"/>
        <w:rPr>
          <w:rFonts w:ascii="Times New Roman" w:hAnsi="Times New Roman" w:cs="Times New Roman"/>
          <w:bCs/>
          <w:sz w:val="24"/>
          <w:szCs w:val="24"/>
        </w:rPr>
      </w:pPr>
      <w:r w:rsidRPr="00436D6C">
        <w:rPr>
          <w:rFonts w:ascii="Times New Roman" w:hAnsi="Times New Roman" w:cs="Times New Roman"/>
          <w:bCs/>
          <w:sz w:val="24"/>
          <w:szCs w:val="24"/>
        </w:rPr>
        <w:t>Wide Flange (Profil WF)</w:t>
      </w:r>
    </w:p>
    <w:p w:rsidR="001F6259" w:rsidRPr="00436D6C" w:rsidRDefault="001F6259" w:rsidP="001F6259">
      <w:pPr>
        <w:spacing w:line="360" w:lineRule="auto"/>
        <w:ind w:left="851"/>
        <w:jc w:val="both"/>
        <w:rPr>
          <w:rFonts w:ascii="Times New Roman" w:hAnsi="Times New Roman" w:cs="Times New Roman"/>
          <w:sz w:val="24"/>
          <w:szCs w:val="24"/>
        </w:rPr>
      </w:pPr>
      <w:r w:rsidRPr="00436D6C">
        <w:rPr>
          <w:rFonts w:ascii="Times New Roman" w:hAnsi="Times New Roman" w:cs="Times New Roman"/>
          <w:sz w:val="24"/>
          <w:szCs w:val="24"/>
        </w:rPr>
        <w:t>Profil Wide Flange adalah profil berpenampang H atau I yang dihasilkan dari proses canai panas (Hot rolling mill). Baja Profil WF-beam memiliki dimensi tinggi badan (H), lebar sayap (B), tebal badan (t1), tebal sayap (t2) merata dari ujung hingga pangkal radius (r) dengan penjelasan seperti pada gambar.</w:t>
      </w:r>
    </w:p>
    <w:p w:rsidR="001F6259" w:rsidRPr="00436D6C" w:rsidRDefault="001F6259" w:rsidP="001F6259">
      <w:pPr>
        <w:pStyle w:val="ListParagraph"/>
        <w:widowControl w:val="0"/>
        <w:numPr>
          <w:ilvl w:val="0"/>
          <w:numId w:val="32"/>
        </w:numPr>
        <w:spacing w:after="0" w:line="360" w:lineRule="auto"/>
        <w:ind w:left="851" w:hanging="425"/>
        <w:jc w:val="both"/>
        <w:rPr>
          <w:rFonts w:ascii="Times New Roman" w:hAnsi="Times New Roman" w:cs="Times New Roman"/>
          <w:bCs/>
          <w:sz w:val="24"/>
          <w:szCs w:val="24"/>
        </w:rPr>
      </w:pPr>
      <w:r w:rsidRPr="00436D6C">
        <w:rPr>
          <w:rFonts w:ascii="Times New Roman" w:hAnsi="Times New Roman" w:cs="Times New Roman"/>
          <w:bCs/>
          <w:sz w:val="24"/>
          <w:szCs w:val="24"/>
        </w:rPr>
        <w:t>I Beam (Profil I)</w:t>
      </w:r>
    </w:p>
    <w:p w:rsidR="001F6259" w:rsidRDefault="001F6259" w:rsidP="001F6259">
      <w:pPr>
        <w:pStyle w:val="ListParagraph"/>
        <w:spacing w:line="360" w:lineRule="auto"/>
        <w:ind w:left="851"/>
        <w:jc w:val="both"/>
        <w:rPr>
          <w:rFonts w:ascii="Times New Roman" w:hAnsi="Times New Roman" w:cs="Times New Roman"/>
          <w:bCs/>
          <w:sz w:val="24"/>
          <w:szCs w:val="24"/>
        </w:rPr>
      </w:pPr>
      <w:proofErr w:type="gramStart"/>
      <w:r w:rsidRPr="00436D6C">
        <w:rPr>
          <w:rFonts w:ascii="Times New Roman" w:hAnsi="Times New Roman" w:cs="Times New Roman"/>
          <w:bCs/>
          <w:sz w:val="24"/>
          <w:szCs w:val="24"/>
        </w:rPr>
        <w:t>Profil I (</w:t>
      </w:r>
      <w:r w:rsidRPr="00436D6C">
        <w:rPr>
          <w:rFonts w:ascii="Times New Roman" w:hAnsi="Times New Roman" w:cs="Times New Roman"/>
          <w:bCs/>
          <w:i/>
          <w:sz w:val="24"/>
          <w:szCs w:val="24"/>
        </w:rPr>
        <w:t xml:space="preserve">I Beam) </w:t>
      </w:r>
      <w:r w:rsidRPr="00436D6C">
        <w:rPr>
          <w:rFonts w:ascii="Times New Roman" w:hAnsi="Times New Roman" w:cs="Times New Roman"/>
          <w:bCs/>
          <w:sz w:val="24"/>
          <w:szCs w:val="24"/>
        </w:rPr>
        <w:t>biasanya digunakan sebagai struktur rangka atap suatu bangunan maupun pabrik dan bisa digunakan sebagai kolom.</w:t>
      </w:r>
      <w:proofErr w:type="gramEnd"/>
    </w:p>
    <w:p w:rsidR="001F6259" w:rsidRPr="00436D6C" w:rsidRDefault="001F6259" w:rsidP="001F6259">
      <w:pPr>
        <w:pStyle w:val="ListParagraph"/>
        <w:widowControl w:val="0"/>
        <w:numPr>
          <w:ilvl w:val="0"/>
          <w:numId w:val="32"/>
        </w:numPr>
        <w:spacing w:after="0" w:line="360" w:lineRule="auto"/>
        <w:ind w:left="851" w:hanging="425"/>
        <w:jc w:val="both"/>
        <w:rPr>
          <w:rFonts w:ascii="Times New Roman" w:hAnsi="Times New Roman" w:cs="Times New Roman"/>
          <w:bCs/>
          <w:sz w:val="24"/>
          <w:szCs w:val="24"/>
        </w:rPr>
      </w:pPr>
      <w:r w:rsidRPr="00436D6C">
        <w:rPr>
          <w:rFonts w:ascii="Times New Roman" w:hAnsi="Times New Roman" w:cs="Times New Roman"/>
          <w:bCs/>
          <w:sz w:val="24"/>
          <w:szCs w:val="24"/>
        </w:rPr>
        <w:t>Equal Angel (Profil L)</w:t>
      </w:r>
    </w:p>
    <w:p w:rsidR="001F6259" w:rsidRPr="00436D6C" w:rsidRDefault="001F6259" w:rsidP="001F6259">
      <w:pPr>
        <w:pStyle w:val="ListParagraph"/>
        <w:spacing w:line="360" w:lineRule="auto"/>
        <w:ind w:left="851"/>
        <w:jc w:val="both"/>
        <w:rPr>
          <w:rFonts w:ascii="Times New Roman" w:hAnsi="Times New Roman" w:cs="Times New Roman"/>
          <w:bCs/>
          <w:sz w:val="24"/>
          <w:szCs w:val="24"/>
        </w:rPr>
      </w:pPr>
      <w:proofErr w:type="gramStart"/>
      <w:r w:rsidRPr="00436D6C">
        <w:rPr>
          <w:rFonts w:ascii="Times New Roman" w:hAnsi="Times New Roman" w:cs="Times New Roman"/>
          <w:bCs/>
          <w:i/>
          <w:sz w:val="24"/>
          <w:szCs w:val="24"/>
        </w:rPr>
        <w:t xml:space="preserve">Equal Angel </w:t>
      </w:r>
      <w:r w:rsidRPr="00436D6C">
        <w:rPr>
          <w:rFonts w:ascii="Times New Roman" w:hAnsi="Times New Roman" w:cs="Times New Roman"/>
          <w:bCs/>
          <w:sz w:val="24"/>
          <w:szCs w:val="24"/>
        </w:rPr>
        <w:t>ini biasanya digunakan untuk struktur rangka atap baja ringan, struktur jembatan rel kereta, kolom maupun balok.</w:t>
      </w:r>
      <w:proofErr w:type="gramEnd"/>
      <w:r w:rsidRPr="00436D6C">
        <w:rPr>
          <w:rFonts w:ascii="Times New Roman" w:hAnsi="Times New Roman" w:cs="Times New Roman"/>
          <w:bCs/>
          <w:sz w:val="24"/>
          <w:szCs w:val="24"/>
        </w:rPr>
        <w:t xml:space="preserve"> </w:t>
      </w:r>
      <w:proofErr w:type="gramStart"/>
      <w:r w:rsidRPr="00436D6C">
        <w:rPr>
          <w:rFonts w:ascii="Times New Roman" w:hAnsi="Times New Roman" w:cs="Times New Roman"/>
          <w:bCs/>
          <w:sz w:val="24"/>
          <w:szCs w:val="24"/>
        </w:rPr>
        <w:t xml:space="preserve">Selain itu profil </w:t>
      </w:r>
      <w:r w:rsidRPr="00436D6C">
        <w:rPr>
          <w:rFonts w:ascii="Times New Roman" w:hAnsi="Times New Roman" w:cs="Times New Roman"/>
          <w:bCs/>
          <w:i/>
          <w:sz w:val="24"/>
          <w:szCs w:val="24"/>
        </w:rPr>
        <w:t xml:space="preserve">Equal Angle </w:t>
      </w:r>
      <w:r w:rsidRPr="00436D6C">
        <w:rPr>
          <w:rFonts w:ascii="Times New Roman" w:hAnsi="Times New Roman" w:cs="Times New Roman"/>
          <w:bCs/>
          <w:sz w:val="24"/>
          <w:szCs w:val="24"/>
        </w:rPr>
        <w:t xml:space="preserve">ini juga dapat </w:t>
      </w:r>
      <w:r w:rsidRPr="00436D6C">
        <w:rPr>
          <w:rFonts w:ascii="Times New Roman" w:hAnsi="Times New Roman" w:cs="Times New Roman"/>
          <w:bCs/>
          <w:sz w:val="24"/>
          <w:szCs w:val="24"/>
        </w:rPr>
        <w:lastRenderedPageBreak/>
        <w:t>digunakan untuk mengganti tulangan pada kolom beton apabila dengan tulangan biasa masih terasa kurang.</w:t>
      </w:r>
      <w:proofErr w:type="gramEnd"/>
    </w:p>
    <w:p w:rsidR="00D445B0" w:rsidRDefault="001F6259" w:rsidP="001F6259">
      <w:pPr>
        <w:spacing w:after="0" w:line="360" w:lineRule="auto"/>
        <w:ind w:left="426"/>
        <w:rPr>
          <w:rFonts w:ascii="Times New Roman" w:hAnsi="Times New Roman" w:cs="Times New Roman"/>
          <w:b/>
          <w:sz w:val="24"/>
          <w:szCs w:val="24"/>
          <w:lang w:val="en-GB"/>
        </w:rPr>
      </w:pPr>
      <w:r>
        <w:rPr>
          <w:rFonts w:ascii="Times New Roman" w:hAnsi="Times New Roman" w:cs="Times New Roman"/>
          <w:b/>
          <w:sz w:val="24"/>
          <w:szCs w:val="24"/>
          <w:lang w:val="en-GB"/>
        </w:rPr>
        <w:t>2</w:t>
      </w:r>
      <w:proofErr w:type="gramStart"/>
      <w:r>
        <w:rPr>
          <w:rFonts w:ascii="Times New Roman" w:hAnsi="Times New Roman" w:cs="Times New Roman"/>
          <w:b/>
          <w:sz w:val="24"/>
          <w:szCs w:val="24"/>
          <w:lang w:val="en-GB"/>
        </w:rPr>
        <w:t>,3</w:t>
      </w:r>
      <w:proofErr w:type="gramEnd"/>
      <w:r>
        <w:rPr>
          <w:rFonts w:ascii="Times New Roman" w:hAnsi="Times New Roman" w:cs="Times New Roman"/>
          <w:b/>
          <w:sz w:val="24"/>
          <w:szCs w:val="24"/>
          <w:lang w:val="en-GB"/>
        </w:rPr>
        <w:t xml:space="preserve"> Statika</w:t>
      </w:r>
    </w:p>
    <w:p w:rsidR="001F6259" w:rsidRPr="00436D6C" w:rsidRDefault="001F6259" w:rsidP="001F6259">
      <w:pPr>
        <w:pStyle w:val="ListParagraph"/>
        <w:spacing w:line="360" w:lineRule="auto"/>
        <w:ind w:left="426" w:firstLine="283"/>
        <w:jc w:val="both"/>
        <w:rPr>
          <w:rFonts w:ascii="Times New Roman" w:hAnsi="Times New Roman" w:cs="Times New Roman"/>
          <w:bCs/>
          <w:sz w:val="24"/>
          <w:szCs w:val="24"/>
        </w:rPr>
      </w:pPr>
      <w:r w:rsidRPr="00436D6C">
        <w:rPr>
          <w:rFonts w:ascii="Times New Roman" w:hAnsi="Times New Roman" w:cs="Times New Roman"/>
          <w:bCs/>
          <w:sz w:val="24"/>
          <w:szCs w:val="24"/>
        </w:rPr>
        <w:t xml:space="preserve">Statika adalah ilmu yang mempelajari tentang perilaku struktur atau keseimbangan </w:t>
      </w:r>
      <w:proofErr w:type="gramStart"/>
      <w:r w:rsidRPr="00436D6C">
        <w:rPr>
          <w:rFonts w:ascii="Times New Roman" w:hAnsi="Times New Roman" w:cs="Times New Roman"/>
          <w:bCs/>
          <w:sz w:val="24"/>
          <w:szCs w:val="24"/>
        </w:rPr>
        <w:t>gaya</w:t>
      </w:r>
      <w:proofErr w:type="gramEnd"/>
      <w:r w:rsidRPr="00436D6C">
        <w:rPr>
          <w:rFonts w:ascii="Times New Roman" w:hAnsi="Times New Roman" w:cs="Times New Roman"/>
          <w:bCs/>
          <w:sz w:val="24"/>
          <w:szCs w:val="24"/>
        </w:rPr>
        <w:t xml:space="preserve"> terhadap beban yang bekerja pada suatu struktur.  Dalam mempelajari perilaku struktur, beberapa hal yang perlu diperhatikan adalah Stabilitas struktur (tidak bergerak, tidak berpindah tempat dan tidak berubah bentuk), keseimbangan </w:t>
      </w:r>
      <w:proofErr w:type="gramStart"/>
      <w:r w:rsidRPr="00436D6C">
        <w:rPr>
          <w:rFonts w:ascii="Times New Roman" w:hAnsi="Times New Roman" w:cs="Times New Roman"/>
          <w:bCs/>
          <w:sz w:val="24"/>
          <w:szCs w:val="24"/>
        </w:rPr>
        <w:t>gaya</w:t>
      </w:r>
      <w:proofErr w:type="gramEnd"/>
      <w:r w:rsidRPr="00436D6C">
        <w:rPr>
          <w:rFonts w:ascii="Times New Roman" w:hAnsi="Times New Roman" w:cs="Times New Roman"/>
          <w:bCs/>
          <w:sz w:val="24"/>
          <w:szCs w:val="24"/>
        </w:rPr>
        <w:t xml:space="preserve"> (gaya luar atau beban yang bekerja pada struktur harus diimbangi oleh reaksi struktur terhadap beban tersebut) dan kompatibilitas antara gaya-gaya yang bekerja pada struktur dengan jenis tumpuannya dan bentuk strukturnya.</w:t>
      </w:r>
    </w:p>
    <w:p w:rsidR="001F6259" w:rsidRDefault="001F6259" w:rsidP="001F6259">
      <w:pPr>
        <w:spacing w:after="0" w:line="360" w:lineRule="auto"/>
        <w:ind w:left="426"/>
        <w:rPr>
          <w:rFonts w:ascii="Times New Roman" w:hAnsi="Times New Roman" w:cs="Times New Roman"/>
          <w:b/>
          <w:sz w:val="24"/>
          <w:szCs w:val="24"/>
          <w:lang w:val="en-GB"/>
        </w:rPr>
      </w:pPr>
      <w:r>
        <w:rPr>
          <w:rFonts w:ascii="Times New Roman" w:hAnsi="Times New Roman" w:cs="Times New Roman"/>
          <w:b/>
          <w:sz w:val="24"/>
          <w:szCs w:val="24"/>
          <w:lang w:val="en-GB"/>
        </w:rPr>
        <w:t>2.4 Elemen-Elemen Pada Struktur Baja</w:t>
      </w:r>
    </w:p>
    <w:p w:rsidR="001F6259" w:rsidRDefault="001F6259" w:rsidP="001F6259">
      <w:pPr>
        <w:pStyle w:val="ListParagraph"/>
        <w:numPr>
          <w:ilvl w:val="0"/>
          <w:numId w:val="32"/>
        </w:numPr>
        <w:spacing w:line="360" w:lineRule="auto"/>
        <w:ind w:left="709" w:hanging="283"/>
        <w:jc w:val="both"/>
        <w:rPr>
          <w:rFonts w:ascii="Times New Roman" w:hAnsi="Times New Roman" w:cs="Times New Roman"/>
          <w:b/>
          <w:bCs/>
          <w:sz w:val="24"/>
          <w:szCs w:val="24"/>
        </w:rPr>
      </w:pPr>
      <w:r w:rsidRPr="001F6259">
        <w:rPr>
          <w:rFonts w:ascii="Times New Roman" w:hAnsi="Times New Roman" w:cs="Times New Roman"/>
          <w:b/>
          <w:bCs/>
          <w:sz w:val="24"/>
          <w:szCs w:val="24"/>
        </w:rPr>
        <w:t>Balok Baja</w:t>
      </w:r>
    </w:p>
    <w:p w:rsidR="001F6259" w:rsidRDefault="001F6259" w:rsidP="001F6259">
      <w:pPr>
        <w:pStyle w:val="ListParagraph"/>
        <w:spacing w:line="360" w:lineRule="auto"/>
        <w:ind w:left="426" w:firstLine="283"/>
        <w:jc w:val="both"/>
        <w:rPr>
          <w:rFonts w:ascii="Times New Roman" w:hAnsi="Times New Roman" w:cs="Times New Roman"/>
          <w:sz w:val="24"/>
          <w:szCs w:val="24"/>
        </w:rPr>
      </w:pPr>
      <w:r w:rsidRPr="001F6259">
        <w:rPr>
          <w:rFonts w:ascii="Times New Roman" w:hAnsi="Times New Roman" w:cs="Times New Roman"/>
          <w:sz w:val="24"/>
          <w:szCs w:val="24"/>
        </w:rPr>
        <w:t xml:space="preserve">Balok adalah bagian dari struktur bangunan yang menerima beban tegak lurus </w:t>
      </w:r>
      <w:proofErr w:type="gramStart"/>
      <w:r w:rsidRPr="001F6259">
        <w:rPr>
          <w:rFonts w:ascii="Times New Roman" w:hAnsi="Times New Roman" w:cs="Times New Roman"/>
          <w:sz w:val="24"/>
          <w:szCs w:val="24"/>
        </w:rPr>
        <w:t>( ┴</w:t>
      </w:r>
      <w:proofErr w:type="gramEnd"/>
      <w:r w:rsidRPr="001F6259">
        <w:rPr>
          <w:rFonts w:ascii="Times New Roman" w:hAnsi="Times New Roman" w:cs="Times New Roman"/>
          <w:sz w:val="24"/>
          <w:szCs w:val="24"/>
        </w:rPr>
        <w:t xml:space="preserve"> ) sumbu memanjang batang (beban lateral </w:t>
      </w:r>
      <w:r w:rsidRPr="00436D6C">
        <w:sym w:font="Symbol" w:char="F0DA"/>
      </w:r>
      <w:r w:rsidRPr="001F6259">
        <w:rPr>
          <w:rFonts w:ascii="Times New Roman" w:hAnsi="Times New Roman" w:cs="Times New Roman"/>
          <w:sz w:val="24"/>
          <w:szCs w:val="24"/>
        </w:rPr>
        <w:t xml:space="preserve"> beban lentur). </w:t>
      </w:r>
      <w:proofErr w:type="gramStart"/>
      <w:r w:rsidRPr="001F6259">
        <w:rPr>
          <w:rFonts w:ascii="Times New Roman" w:hAnsi="Times New Roman" w:cs="Times New Roman"/>
          <w:sz w:val="24"/>
          <w:szCs w:val="24"/>
        </w:rPr>
        <w:t>Balok baja menopang dek baja atau papan beton pracetak.</w:t>
      </w:r>
      <w:proofErr w:type="gramEnd"/>
      <w:r w:rsidRPr="001F6259">
        <w:rPr>
          <w:rFonts w:ascii="Times New Roman" w:hAnsi="Times New Roman" w:cs="Times New Roman"/>
          <w:sz w:val="24"/>
          <w:szCs w:val="24"/>
        </w:rPr>
        <w:t xml:space="preserve"> Balok dapat ditopang oleh balok induk </w:t>
      </w:r>
      <w:proofErr w:type="gramStart"/>
      <w:r w:rsidRPr="001F6259">
        <w:rPr>
          <w:rFonts w:ascii="Times New Roman" w:hAnsi="Times New Roman" w:cs="Times New Roman"/>
          <w:sz w:val="24"/>
          <w:szCs w:val="24"/>
        </w:rPr>
        <w:t>( girder</w:t>
      </w:r>
      <w:proofErr w:type="gramEnd"/>
      <w:r w:rsidRPr="001F6259">
        <w:rPr>
          <w:rFonts w:ascii="Times New Roman" w:hAnsi="Times New Roman" w:cs="Times New Roman"/>
          <w:sz w:val="24"/>
          <w:szCs w:val="24"/>
        </w:rPr>
        <w:t xml:space="preserve"> ), kolom, atau dinding penopang beban. Balok baja berbentuk wideflange </w:t>
      </w:r>
      <w:proofErr w:type="gramStart"/>
      <w:r w:rsidRPr="001F6259">
        <w:rPr>
          <w:rFonts w:ascii="Times New Roman" w:hAnsi="Times New Roman" w:cs="Times New Roman"/>
          <w:sz w:val="24"/>
          <w:szCs w:val="24"/>
        </w:rPr>
        <w:t>( W</w:t>
      </w:r>
      <w:proofErr w:type="gramEnd"/>
      <w:r w:rsidRPr="001F6259">
        <w:rPr>
          <w:rFonts w:ascii="Times New Roman" w:hAnsi="Times New Roman" w:cs="Times New Roman"/>
          <w:sz w:val="24"/>
          <w:szCs w:val="24"/>
        </w:rPr>
        <w:t xml:space="preserve"> ) yang </w:t>
      </w:r>
      <w:r w:rsidRPr="001F6259">
        <w:rPr>
          <w:rFonts w:ascii="Times New Roman" w:hAnsi="Times New Roman" w:cs="Times New Roman"/>
          <w:sz w:val="24"/>
          <w:szCs w:val="24"/>
        </w:rPr>
        <w:lastRenderedPageBreak/>
        <w:t xml:space="preserve">lebih efisien secara structural telah menggantikan bentuk klasik I-beam ( S ). Balok juga dapat berbentuk channel </w:t>
      </w:r>
      <w:proofErr w:type="gramStart"/>
      <w:r w:rsidRPr="001F6259">
        <w:rPr>
          <w:rFonts w:ascii="Times New Roman" w:hAnsi="Times New Roman" w:cs="Times New Roman"/>
          <w:sz w:val="24"/>
          <w:szCs w:val="24"/>
        </w:rPr>
        <w:t>( C</w:t>
      </w:r>
      <w:proofErr w:type="gramEnd"/>
      <w:r w:rsidRPr="001F6259">
        <w:rPr>
          <w:rFonts w:ascii="Times New Roman" w:hAnsi="Times New Roman" w:cs="Times New Roman"/>
          <w:sz w:val="24"/>
          <w:szCs w:val="24"/>
        </w:rPr>
        <w:t xml:space="preserve"> ), tube structural</w:t>
      </w:r>
    </w:p>
    <w:p w:rsidR="001F6259" w:rsidRDefault="001F6259" w:rsidP="001F6259">
      <w:pPr>
        <w:pStyle w:val="ListParagraph"/>
        <w:numPr>
          <w:ilvl w:val="0"/>
          <w:numId w:val="32"/>
        </w:numPr>
        <w:spacing w:line="360" w:lineRule="auto"/>
        <w:ind w:left="709" w:hanging="283"/>
        <w:jc w:val="both"/>
        <w:rPr>
          <w:rFonts w:ascii="Times New Roman" w:hAnsi="Times New Roman" w:cs="Times New Roman"/>
          <w:b/>
          <w:bCs/>
          <w:sz w:val="24"/>
          <w:szCs w:val="24"/>
        </w:rPr>
      </w:pPr>
      <w:r>
        <w:rPr>
          <w:rFonts w:ascii="Times New Roman" w:hAnsi="Times New Roman" w:cs="Times New Roman"/>
          <w:b/>
          <w:bCs/>
          <w:sz w:val="24"/>
          <w:szCs w:val="24"/>
        </w:rPr>
        <w:t>Kolom Baja</w:t>
      </w:r>
    </w:p>
    <w:p w:rsidR="001F6259" w:rsidRDefault="001F6259" w:rsidP="001F6259">
      <w:pPr>
        <w:pStyle w:val="ListParagraph"/>
        <w:spacing w:line="360" w:lineRule="auto"/>
        <w:ind w:left="426" w:firstLine="283"/>
        <w:jc w:val="both"/>
        <w:rPr>
          <w:rFonts w:ascii="Times New Roman" w:hAnsi="Times New Roman" w:cs="Times New Roman"/>
          <w:sz w:val="24"/>
          <w:szCs w:val="24"/>
        </w:rPr>
      </w:pPr>
      <w:proofErr w:type="gramStart"/>
      <w:r w:rsidRPr="00436D6C">
        <w:rPr>
          <w:rFonts w:ascii="Times New Roman" w:hAnsi="Times New Roman" w:cs="Times New Roman"/>
          <w:sz w:val="24"/>
          <w:szCs w:val="24"/>
        </w:rPr>
        <w:t>Kolom adalah batang tekan vertikal dari rangka struktur yang memikul beban dari balok.</w:t>
      </w:r>
      <w:proofErr w:type="gramEnd"/>
      <w:r w:rsidRPr="00436D6C">
        <w:rPr>
          <w:rFonts w:ascii="Times New Roman" w:hAnsi="Times New Roman" w:cs="Times New Roman"/>
          <w:sz w:val="24"/>
          <w:szCs w:val="24"/>
        </w:rPr>
        <w:t xml:space="preserve"> Kolom merupakan suatu elemen struktur tekan yang memegang peranan penting dari suatu bangunan, sehingga keruntuhan pada suatu kolom merupakan lokasi kritis yang dapat menyebabkan runtuhnya (collapse) lantai yang bersangkutan dan juga runtuh total (total collapse) seluruh struktur. </w:t>
      </w:r>
      <w:proofErr w:type="gramStart"/>
      <w:r w:rsidRPr="00436D6C">
        <w:rPr>
          <w:rFonts w:ascii="Times New Roman" w:hAnsi="Times New Roman" w:cs="Times New Roman"/>
          <w:sz w:val="24"/>
          <w:szCs w:val="24"/>
        </w:rPr>
        <w:t>Fungsi kolom adalah sebagai penerus beban seluruh bangunan ke pondasi.</w:t>
      </w:r>
      <w:proofErr w:type="gramEnd"/>
      <w:r w:rsidRPr="00436D6C">
        <w:rPr>
          <w:rFonts w:ascii="Times New Roman" w:hAnsi="Times New Roman" w:cs="Times New Roman"/>
          <w:sz w:val="24"/>
          <w:szCs w:val="24"/>
        </w:rPr>
        <w:t xml:space="preserve"> </w:t>
      </w:r>
      <w:proofErr w:type="gramStart"/>
      <w:r w:rsidRPr="00436D6C">
        <w:rPr>
          <w:rFonts w:ascii="Times New Roman" w:hAnsi="Times New Roman" w:cs="Times New Roman"/>
          <w:sz w:val="24"/>
          <w:szCs w:val="24"/>
        </w:rPr>
        <w:t>Bila diumpamakan, kolom itu seperti rangka tubuh manusia yang memastikan sebuah bangunan berdiri.</w:t>
      </w:r>
      <w:proofErr w:type="gramEnd"/>
    </w:p>
    <w:p w:rsidR="001F6259" w:rsidRDefault="001F6259" w:rsidP="001F6259">
      <w:pPr>
        <w:pStyle w:val="ListParagraph"/>
        <w:spacing w:line="360" w:lineRule="auto"/>
        <w:ind w:left="426"/>
        <w:jc w:val="both"/>
        <w:rPr>
          <w:rFonts w:ascii="Times New Roman" w:hAnsi="Times New Roman" w:cs="Times New Roman"/>
          <w:b/>
          <w:sz w:val="24"/>
          <w:szCs w:val="24"/>
        </w:rPr>
      </w:pPr>
      <w:r w:rsidRPr="001F6259">
        <w:rPr>
          <w:rFonts w:ascii="Times New Roman" w:hAnsi="Times New Roman" w:cs="Times New Roman"/>
          <w:b/>
          <w:bCs/>
          <w:sz w:val="24"/>
          <w:szCs w:val="24"/>
        </w:rPr>
        <w:t xml:space="preserve">2.5 </w:t>
      </w:r>
      <w:r w:rsidRPr="001F6259">
        <w:rPr>
          <w:rFonts w:ascii="Times New Roman" w:hAnsi="Times New Roman" w:cs="Times New Roman"/>
          <w:b/>
          <w:sz w:val="24"/>
          <w:szCs w:val="24"/>
        </w:rPr>
        <w:t>Analisa Struktur Menggunakan Metode Takabeya</w:t>
      </w:r>
    </w:p>
    <w:p w:rsidR="00CD2713" w:rsidRDefault="00CD2713" w:rsidP="00CD2713">
      <w:pPr>
        <w:pStyle w:val="ListParagraph"/>
        <w:numPr>
          <w:ilvl w:val="0"/>
          <w:numId w:val="32"/>
        </w:numPr>
        <w:spacing w:line="360" w:lineRule="auto"/>
        <w:ind w:left="567" w:hanging="141"/>
        <w:jc w:val="both"/>
        <w:rPr>
          <w:rFonts w:ascii="Times New Roman" w:hAnsi="Times New Roman" w:cs="Times New Roman"/>
          <w:b/>
          <w:sz w:val="24"/>
          <w:szCs w:val="24"/>
        </w:rPr>
      </w:pPr>
      <w:r w:rsidRPr="00CD2713">
        <w:rPr>
          <w:rFonts w:ascii="Times New Roman" w:hAnsi="Times New Roman" w:cs="Times New Roman"/>
          <w:b/>
          <w:sz w:val="24"/>
          <w:szCs w:val="24"/>
        </w:rPr>
        <w:t>Metode Takabeya</w:t>
      </w:r>
    </w:p>
    <w:p w:rsidR="00CD2713" w:rsidRPr="00CD2713" w:rsidRDefault="00CD2713" w:rsidP="00CD2713">
      <w:pPr>
        <w:pStyle w:val="ListParagraph"/>
        <w:spacing w:line="360" w:lineRule="auto"/>
        <w:ind w:left="567" w:firstLine="153"/>
        <w:jc w:val="both"/>
        <w:rPr>
          <w:rFonts w:ascii="Times New Roman" w:hAnsi="Times New Roman" w:cs="Times New Roman"/>
          <w:b/>
          <w:sz w:val="24"/>
          <w:szCs w:val="24"/>
        </w:rPr>
      </w:pPr>
      <w:proofErr w:type="gramStart"/>
      <w:r w:rsidRPr="00CD2713">
        <w:rPr>
          <w:rFonts w:ascii="Times New Roman" w:hAnsi="Times New Roman" w:cs="Times New Roman"/>
          <w:sz w:val="24"/>
          <w:szCs w:val="24"/>
        </w:rPr>
        <w:t>Metode Takabeya adalah salah satu dari perhitungan manual yang digunakan untuk menghitung atau menganalisa suatu struktur bangunan.</w:t>
      </w:r>
      <w:proofErr w:type="gramEnd"/>
      <w:r w:rsidRPr="00CD2713">
        <w:rPr>
          <w:rFonts w:ascii="Times New Roman" w:hAnsi="Times New Roman" w:cs="Times New Roman"/>
          <w:sz w:val="24"/>
          <w:szCs w:val="24"/>
        </w:rPr>
        <w:t xml:space="preserve"> Metode Takabeya lebih mudah dipelajari dan dipahami dalam waktu yang relatif singkat dibandingkan dengan metode </w:t>
      </w:r>
      <w:r w:rsidRPr="00CD2713">
        <w:rPr>
          <w:rFonts w:ascii="Times New Roman" w:hAnsi="Times New Roman" w:cs="Times New Roman"/>
          <w:sz w:val="24"/>
          <w:szCs w:val="24"/>
        </w:rPr>
        <w:lastRenderedPageBreak/>
        <w:t xml:space="preserve">lainnya yakni Metode </w:t>
      </w:r>
      <w:r w:rsidRPr="00CD2713">
        <w:rPr>
          <w:rFonts w:ascii="Times New Roman" w:hAnsi="Times New Roman" w:cs="Times New Roman"/>
          <w:i/>
          <w:sz w:val="24"/>
          <w:szCs w:val="24"/>
        </w:rPr>
        <w:t xml:space="preserve">cross </w:t>
      </w:r>
      <w:r w:rsidRPr="00CD2713">
        <w:rPr>
          <w:rFonts w:ascii="Times New Roman" w:hAnsi="Times New Roman" w:cs="Times New Roman"/>
          <w:sz w:val="24"/>
          <w:szCs w:val="24"/>
        </w:rPr>
        <w:t xml:space="preserve">dan Metode </w:t>
      </w:r>
      <w:r w:rsidRPr="00CD2713">
        <w:rPr>
          <w:rFonts w:ascii="Times New Roman" w:hAnsi="Times New Roman" w:cs="Times New Roman"/>
          <w:i/>
          <w:sz w:val="24"/>
          <w:szCs w:val="24"/>
        </w:rPr>
        <w:t xml:space="preserve">kani. </w:t>
      </w:r>
    </w:p>
    <w:p w:rsidR="00CD2713" w:rsidRPr="00CD2713" w:rsidRDefault="00CD2713" w:rsidP="00CD2713">
      <w:pPr>
        <w:pStyle w:val="ListParagraph"/>
        <w:numPr>
          <w:ilvl w:val="0"/>
          <w:numId w:val="32"/>
        </w:numPr>
        <w:spacing w:line="360" w:lineRule="auto"/>
        <w:ind w:left="426" w:firstLine="0"/>
        <w:jc w:val="both"/>
        <w:rPr>
          <w:rFonts w:ascii="Times New Roman" w:hAnsi="Times New Roman" w:cs="Times New Roman"/>
          <w:sz w:val="24"/>
          <w:szCs w:val="24"/>
        </w:rPr>
      </w:pPr>
      <w:r w:rsidRPr="00436D6C">
        <w:rPr>
          <w:rFonts w:ascii="Times New Roman" w:hAnsi="Times New Roman" w:cs="Times New Roman"/>
          <w:b/>
          <w:sz w:val="24"/>
          <w:szCs w:val="24"/>
        </w:rPr>
        <w:t>Perhitungan dalam metode Takabeya</w:t>
      </w:r>
    </w:p>
    <w:p w:rsidR="00CD2713" w:rsidRDefault="00CD2713" w:rsidP="00CD2713">
      <w:pPr>
        <w:pStyle w:val="ListParagraph"/>
        <w:numPr>
          <w:ilvl w:val="0"/>
          <w:numId w:val="36"/>
        </w:numPr>
        <w:spacing w:line="360" w:lineRule="auto"/>
        <w:ind w:left="709" w:hanging="283"/>
        <w:jc w:val="both"/>
        <w:rPr>
          <w:rFonts w:ascii="Times New Roman" w:hAnsi="Times New Roman" w:cs="Times New Roman"/>
          <w:sz w:val="24"/>
          <w:szCs w:val="24"/>
        </w:rPr>
      </w:pPr>
      <w:r w:rsidRPr="00CD2713">
        <w:rPr>
          <w:rFonts w:ascii="Times New Roman" w:hAnsi="Times New Roman" w:cs="Times New Roman"/>
          <w:sz w:val="24"/>
          <w:szCs w:val="24"/>
        </w:rPr>
        <w:t>Perhitungan pada angka kekakuan</w:t>
      </w:r>
    </w:p>
    <w:p w:rsidR="00CD2713" w:rsidRDefault="00CD2713" w:rsidP="00CD2713">
      <w:pPr>
        <w:pStyle w:val="ListParagraph"/>
        <w:numPr>
          <w:ilvl w:val="0"/>
          <w:numId w:val="36"/>
        </w:numPr>
        <w:spacing w:line="360" w:lineRule="auto"/>
        <w:ind w:left="709" w:hanging="283"/>
        <w:jc w:val="both"/>
        <w:rPr>
          <w:rFonts w:ascii="Times New Roman" w:hAnsi="Times New Roman" w:cs="Times New Roman"/>
          <w:sz w:val="24"/>
          <w:szCs w:val="24"/>
        </w:rPr>
      </w:pPr>
      <w:r w:rsidRPr="00CD2713">
        <w:rPr>
          <w:rFonts w:ascii="Times New Roman" w:hAnsi="Times New Roman" w:cs="Times New Roman"/>
          <w:sz w:val="24"/>
          <w:szCs w:val="24"/>
        </w:rPr>
        <w:t>Perhitungan nilai rho (</w:t>
      </w:r>
      <w:r w:rsidRPr="00436D6C">
        <w:sym w:font="Symbol" w:char="F072"/>
      </w:r>
      <w:r w:rsidRPr="00CD2713">
        <w:rPr>
          <w:rFonts w:ascii="Times New Roman" w:hAnsi="Times New Roman" w:cs="Times New Roman"/>
          <w:sz w:val="24"/>
          <w:szCs w:val="24"/>
        </w:rPr>
        <w:t>)</w:t>
      </w:r>
    </w:p>
    <w:p w:rsidR="00CD2713" w:rsidRDefault="00CD2713" w:rsidP="00CD2713">
      <w:pPr>
        <w:pStyle w:val="ListParagraph"/>
        <w:numPr>
          <w:ilvl w:val="0"/>
          <w:numId w:val="36"/>
        </w:numPr>
        <w:spacing w:line="360" w:lineRule="auto"/>
        <w:ind w:left="709" w:hanging="283"/>
        <w:jc w:val="both"/>
        <w:rPr>
          <w:rFonts w:ascii="Times New Roman" w:hAnsi="Times New Roman" w:cs="Times New Roman"/>
          <w:sz w:val="24"/>
          <w:szCs w:val="24"/>
        </w:rPr>
      </w:pPr>
      <w:r w:rsidRPr="00CD2713">
        <w:rPr>
          <w:rFonts w:ascii="Times New Roman" w:hAnsi="Times New Roman" w:cs="Times New Roman"/>
          <w:sz w:val="24"/>
          <w:szCs w:val="24"/>
        </w:rPr>
        <w:t>Perhitungan gamma (</w:t>
      </w:r>
      <w:r w:rsidRPr="00436D6C">
        <w:sym w:font="Symbol" w:char="F067"/>
      </w:r>
      <w:r w:rsidRPr="00CD2713">
        <w:rPr>
          <w:rFonts w:ascii="Times New Roman" w:hAnsi="Times New Roman" w:cs="Times New Roman"/>
          <w:sz w:val="24"/>
          <w:szCs w:val="24"/>
        </w:rPr>
        <w:t>)</w:t>
      </w:r>
    </w:p>
    <w:p w:rsidR="00CD2713" w:rsidRPr="00CD2713" w:rsidRDefault="00CD2713" w:rsidP="00CD2713">
      <w:pPr>
        <w:pStyle w:val="ListParagraph"/>
        <w:numPr>
          <w:ilvl w:val="0"/>
          <w:numId w:val="36"/>
        </w:numPr>
        <w:spacing w:line="360" w:lineRule="auto"/>
        <w:ind w:left="709" w:hanging="283"/>
        <w:jc w:val="both"/>
        <w:rPr>
          <w:rFonts w:ascii="Times New Roman" w:hAnsi="Times New Roman" w:cs="Times New Roman"/>
          <w:sz w:val="24"/>
          <w:szCs w:val="24"/>
        </w:rPr>
      </w:pPr>
      <w:r w:rsidRPr="00CD2713">
        <w:rPr>
          <w:rFonts w:ascii="Times New Roman" w:hAnsi="Times New Roman" w:cs="Times New Roman"/>
          <w:sz w:val="24"/>
          <w:szCs w:val="24"/>
        </w:rPr>
        <w:t>Perhitungan M</w:t>
      </w:r>
      <w:r w:rsidRPr="00CD2713">
        <w:rPr>
          <w:rFonts w:ascii="Times New Roman" w:hAnsi="Times New Roman" w:cs="Times New Roman"/>
          <w:sz w:val="24"/>
          <w:szCs w:val="24"/>
          <w:vertAlign w:val="superscript"/>
        </w:rPr>
        <w:t>(0)</w:t>
      </w:r>
    </w:p>
    <w:p w:rsidR="00CD2713" w:rsidRDefault="00CD2713" w:rsidP="00CD2713">
      <w:pPr>
        <w:pStyle w:val="ListParagraph"/>
        <w:numPr>
          <w:ilvl w:val="0"/>
          <w:numId w:val="36"/>
        </w:numPr>
        <w:spacing w:line="360" w:lineRule="auto"/>
        <w:ind w:left="709" w:hanging="283"/>
        <w:jc w:val="both"/>
        <w:rPr>
          <w:rFonts w:ascii="Times New Roman" w:hAnsi="Times New Roman" w:cs="Times New Roman"/>
          <w:sz w:val="24"/>
          <w:szCs w:val="24"/>
        </w:rPr>
      </w:pPr>
      <w:r w:rsidRPr="00CD2713">
        <w:rPr>
          <w:rFonts w:ascii="Times New Roman" w:hAnsi="Times New Roman" w:cs="Times New Roman"/>
          <w:sz w:val="24"/>
          <w:szCs w:val="24"/>
        </w:rPr>
        <w:t>Perhitungan pemberesan momen</w:t>
      </w:r>
    </w:p>
    <w:p w:rsidR="00CD2713" w:rsidRDefault="00CD2713" w:rsidP="00CD2713">
      <w:pPr>
        <w:pStyle w:val="ListParagraph"/>
        <w:numPr>
          <w:ilvl w:val="0"/>
          <w:numId w:val="36"/>
        </w:numPr>
        <w:spacing w:line="360" w:lineRule="auto"/>
        <w:ind w:left="709" w:hanging="283"/>
        <w:jc w:val="both"/>
        <w:rPr>
          <w:rFonts w:ascii="Times New Roman" w:hAnsi="Times New Roman" w:cs="Times New Roman"/>
          <w:sz w:val="24"/>
          <w:szCs w:val="24"/>
        </w:rPr>
      </w:pPr>
      <w:r w:rsidRPr="00CD2713">
        <w:rPr>
          <w:rFonts w:ascii="Times New Roman" w:hAnsi="Times New Roman" w:cs="Times New Roman"/>
          <w:sz w:val="24"/>
          <w:szCs w:val="24"/>
        </w:rPr>
        <w:t>Pemberesan Momen</w:t>
      </w:r>
    </w:p>
    <w:p w:rsidR="00CD2713" w:rsidRPr="00CD2713" w:rsidRDefault="00CD2713" w:rsidP="00CD2713">
      <w:pPr>
        <w:pStyle w:val="ListParagraph"/>
        <w:numPr>
          <w:ilvl w:val="0"/>
          <w:numId w:val="36"/>
        </w:numPr>
        <w:spacing w:line="360" w:lineRule="auto"/>
        <w:ind w:left="709" w:hanging="283"/>
        <w:jc w:val="both"/>
        <w:rPr>
          <w:rFonts w:ascii="Times New Roman" w:hAnsi="Times New Roman" w:cs="Times New Roman"/>
          <w:sz w:val="24"/>
          <w:szCs w:val="24"/>
        </w:rPr>
      </w:pPr>
      <w:r w:rsidRPr="00CD2713">
        <w:rPr>
          <w:rFonts w:ascii="Times New Roman" w:hAnsi="Times New Roman" w:cs="Times New Roman"/>
          <w:sz w:val="24"/>
          <w:szCs w:val="24"/>
        </w:rPr>
        <w:t>Perhitungan Momen Desain</w:t>
      </w:r>
    </w:p>
    <w:p w:rsidR="001F6259" w:rsidRPr="001F6259" w:rsidRDefault="001F6259" w:rsidP="001F6259">
      <w:pPr>
        <w:pStyle w:val="ListParagraph"/>
        <w:spacing w:line="360" w:lineRule="auto"/>
        <w:ind w:left="426"/>
        <w:jc w:val="both"/>
        <w:rPr>
          <w:rFonts w:ascii="Times New Roman" w:hAnsi="Times New Roman" w:cs="Times New Roman"/>
          <w:b/>
          <w:bCs/>
          <w:sz w:val="24"/>
          <w:szCs w:val="24"/>
        </w:rPr>
      </w:pPr>
    </w:p>
    <w:p w:rsidR="00D445B0" w:rsidRPr="00CD2713" w:rsidRDefault="00D445B0" w:rsidP="00D445B0">
      <w:pPr>
        <w:pStyle w:val="ListParagraph"/>
        <w:numPr>
          <w:ilvl w:val="0"/>
          <w:numId w:val="26"/>
        </w:numPr>
        <w:spacing w:after="0" w:line="360" w:lineRule="auto"/>
        <w:ind w:left="426" w:hanging="426"/>
        <w:rPr>
          <w:rFonts w:ascii="Times New Roman" w:hAnsi="Times New Roman" w:cs="Times New Roman"/>
          <w:sz w:val="24"/>
          <w:szCs w:val="24"/>
          <w:lang w:val="id-ID"/>
        </w:rPr>
      </w:pPr>
      <w:r>
        <w:rPr>
          <w:rFonts w:ascii="Times New Roman" w:hAnsi="Times New Roman" w:cs="Times New Roman"/>
          <w:b/>
          <w:sz w:val="24"/>
          <w:szCs w:val="24"/>
          <w:lang w:val="en-GB"/>
        </w:rPr>
        <w:t>METODE PENELITIAN</w:t>
      </w:r>
    </w:p>
    <w:p w:rsidR="00233150" w:rsidRPr="00436D6C" w:rsidRDefault="00233150" w:rsidP="00233150">
      <w:pPr>
        <w:widowControl w:val="0"/>
        <w:numPr>
          <w:ilvl w:val="0"/>
          <w:numId w:val="38"/>
        </w:numPr>
        <w:spacing w:after="0" w:line="360" w:lineRule="auto"/>
        <w:ind w:left="851" w:hanging="425"/>
        <w:jc w:val="both"/>
        <w:rPr>
          <w:rFonts w:ascii="Times New Roman" w:hAnsi="Times New Roman" w:cs="Times New Roman"/>
          <w:b/>
          <w:bCs/>
          <w:sz w:val="24"/>
          <w:szCs w:val="24"/>
        </w:rPr>
      </w:pPr>
      <w:r w:rsidRPr="00436D6C">
        <w:rPr>
          <w:rFonts w:ascii="Times New Roman" w:hAnsi="Times New Roman" w:cs="Times New Roman"/>
          <w:b/>
          <w:bCs/>
          <w:sz w:val="24"/>
          <w:szCs w:val="24"/>
        </w:rPr>
        <w:t>Definisi Metodologi Penelitian</w:t>
      </w:r>
    </w:p>
    <w:p w:rsidR="00233150" w:rsidRDefault="00233150" w:rsidP="00233150">
      <w:pPr>
        <w:spacing w:line="360" w:lineRule="auto"/>
        <w:ind w:left="426"/>
        <w:jc w:val="both"/>
        <w:rPr>
          <w:rFonts w:ascii="Times New Roman" w:hAnsi="Times New Roman" w:cs="Times New Roman"/>
          <w:bCs/>
          <w:sz w:val="24"/>
          <w:szCs w:val="24"/>
        </w:rPr>
      </w:pPr>
      <w:r w:rsidRPr="00436D6C">
        <w:rPr>
          <w:rFonts w:ascii="Times New Roman" w:hAnsi="Times New Roman" w:cs="Times New Roman"/>
          <w:b/>
          <w:bCs/>
          <w:sz w:val="24"/>
          <w:szCs w:val="24"/>
        </w:rPr>
        <w:t xml:space="preserve"> </w:t>
      </w:r>
      <w:r w:rsidRPr="00436D6C">
        <w:rPr>
          <w:rFonts w:ascii="Times New Roman" w:hAnsi="Times New Roman" w:cs="Times New Roman"/>
          <w:b/>
          <w:bCs/>
          <w:sz w:val="24"/>
          <w:szCs w:val="24"/>
        </w:rPr>
        <w:tab/>
      </w:r>
      <w:proofErr w:type="gramStart"/>
      <w:r w:rsidRPr="00436D6C">
        <w:rPr>
          <w:rFonts w:ascii="Times New Roman" w:hAnsi="Times New Roman" w:cs="Times New Roman"/>
          <w:bCs/>
          <w:sz w:val="24"/>
          <w:szCs w:val="24"/>
        </w:rPr>
        <w:t>Metodologi penelitian adalah kumpulan dari prosedur-prosedur yang harus ditempuh dalam melaksanakan penelitian.</w:t>
      </w:r>
      <w:proofErr w:type="gramEnd"/>
      <w:r w:rsidRPr="00436D6C">
        <w:rPr>
          <w:rFonts w:ascii="Times New Roman" w:hAnsi="Times New Roman" w:cs="Times New Roman"/>
          <w:bCs/>
          <w:sz w:val="24"/>
          <w:szCs w:val="24"/>
        </w:rPr>
        <w:t xml:space="preserve"> Metodologi penelitian juga berisikan data dan </w:t>
      </w:r>
      <w:proofErr w:type="gramStart"/>
      <w:r w:rsidRPr="00436D6C">
        <w:rPr>
          <w:rFonts w:ascii="Times New Roman" w:hAnsi="Times New Roman" w:cs="Times New Roman"/>
          <w:bCs/>
          <w:sz w:val="24"/>
          <w:szCs w:val="24"/>
        </w:rPr>
        <w:t>cara  menganilisis</w:t>
      </w:r>
      <w:proofErr w:type="gramEnd"/>
      <w:r w:rsidRPr="00436D6C">
        <w:rPr>
          <w:rFonts w:ascii="Times New Roman" w:hAnsi="Times New Roman" w:cs="Times New Roman"/>
          <w:bCs/>
          <w:sz w:val="24"/>
          <w:szCs w:val="24"/>
        </w:rPr>
        <w:t xml:space="preserve"> data dalam melakukan penelitian tersebut.</w:t>
      </w:r>
    </w:p>
    <w:p w:rsidR="00233150" w:rsidRDefault="00233150" w:rsidP="00233150">
      <w:pPr>
        <w:spacing w:line="360" w:lineRule="auto"/>
        <w:ind w:left="426"/>
        <w:jc w:val="both"/>
        <w:rPr>
          <w:rFonts w:ascii="Times New Roman" w:hAnsi="Times New Roman" w:cs="Times New Roman"/>
          <w:b/>
          <w:bCs/>
          <w:sz w:val="24"/>
          <w:szCs w:val="24"/>
        </w:rPr>
      </w:pPr>
      <w:r>
        <w:rPr>
          <w:rFonts w:ascii="Times New Roman" w:hAnsi="Times New Roman" w:cs="Times New Roman"/>
          <w:b/>
          <w:bCs/>
          <w:sz w:val="24"/>
          <w:szCs w:val="24"/>
        </w:rPr>
        <w:t>3.2 Lokasi Penelitian</w:t>
      </w:r>
    </w:p>
    <w:p w:rsidR="00233150" w:rsidRDefault="00233150" w:rsidP="00233150">
      <w:pPr>
        <w:spacing w:line="360" w:lineRule="auto"/>
        <w:ind w:left="426" w:firstLine="294"/>
        <w:jc w:val="both"/>
        <w:rPr>
          <w:rFonts w:ascii="Times New Roman" w:hAnsi="Times New Roman" w:cs="Times New Roman"/>
          <w:bCs/>
          <w:sz w:val="24"/>
          <w:szCs w:val="24"/>
        </w:rPr>
      </w:pPr>
      <w:r w:rsidRPr="00436D6C">
        <w:rPr>
          <w:rFonts w:ascii="Times New Roman" w:hAnsi="Times New Roman" w:cs="Times New Roman"/>
          <w:bCs/>
          <w:sz w:val="24"/>
          <w:szCs w:val="24"/>
        </w:rPr>
        <w:t>Lokasi gedung SD Muhammadiyah 2 terletak di Jl. Siti Aisyah</w:t>
      </w:r>
      <w:proofErr w:type="gramStart"/>
      <w:r w:rsidRPr="00436D6C">
        <w:rPr>
          <w:rFonts w:ascii="Times New Roman" w:hAnsi="Times New Roman" w:cs="Times New Roman"/>
          <w:bCs/>
          <w:sz w:val="24"/>
          <w:szCs w:val="24"/>
        </w:rPr>
        <w:t>,  Kelurahan</w:t>
      </w:r>
      <w:proofErr w:type="gramEnd"/>
      <w:r w:rsidRPr="00436D6C">
        <w:rPr>
          <w:rFonts w:ascii="Times New Roman" w:hAnsi="Times New Roman" w:cs="Times New Roman"/>
          <w:bCs/>
          <w:sz w:val="24"/>
          <w:szCs w:val="24"/>
        </w:rPr>
        <w:t xml:space="preserve"> Teluk Lerong Ilir Kecamatan Samarinda Ulu, kota Samarinda Provinsi Kalimantan Timur</w:t>
      </w:r>
    </w:p>
    <w:p w:rsidR="00233150" w:rsidRDefault="00233150" w:rsidP="00233150">
      <w:pPr>
        <w:spacing w:line="360" w:lineRule="auto"/>
        <w:ind w:left="426" w:firstLine="294"/>
        <w:jc w:val="both"/>
        <w:rPr>
          <w:rFonts w:ascii="Times New Roman" w:hAnsi="Times New Roman" w:cs="Times New Roman"/>
          <w:b/>
          <w:bCs/>
          <w:sz w:val="24"/>
          <w:szCs w:val="24"/>
        </w:rPr>
      </w:pPr>
      <w:r w:rsidRPr="00436D6C">
        <w:rPr>
          <w:rFonts w:ascii="Times New Roman" w:hAnsi="Times New Roman" w:cs="Times New Roman"/>
          <w:noProof/>
          <w:sz w:val="24"/>
          <w:szCs w:val="24"/>
          <w:lang w:val="en-GB" w:eastAsia="en-GB"/>
        </w:rPr>
        <w:lastRenderedPageBreak/>
        <w:drawing>
          <wp:inline distT="0" distB="0" distL="0" distR="0" wp14:anchorId="3A0B382C" wp14:editId="5B76C39A">
            <wp:extent cx="2125683" cy="1583472"/>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129427" cy="1586261"/>
                    </a:xfrm>
                    <a:prstGeom prst="rect">
                      <a:avLst/>
                    </a:prstGeom>
                  </pic:spPr>
                </pic:pic>
              </a:graphicData>
            </a:graphic>
          </wp:inline>
        </w:drawing>
      </w:r>
    </w:p>
    <w:p w:rsidR="00233150" w:rsidRPr="00233150" w:rsidRDefault="00233150" w:rsidP="00233150">
      <w:pPr>
        <w:pStyle w:val="ListParagraph"/>
        <w:numPr>
          <w:ilvl w:val="1"/>
          <w:numId w:val="26"/>
        </w:numPr>
        <w:spacing w:line="360" w:lineRule="auto"/>
        <w:jc w:val="both"/>
        <w:rPr>
          <w:rFonts w:ascii="Times New Roman" w:hAnsi="Times New Roman" w:cs="Times New Roman"/>
          <w:b/>
          <w:bCs/>
          <w:sz w:val="24"/>
          <w:szCs w:val="24"/>
        </w:rPr>
      </w:pPr>
      <w:r w:rsidRPr="00233150">
        <w:rPr>
          <w:rFonts w:ascii="Times New Roman" w:hAnsi="Times New Roman" w:cs="Times New Roman"/>
          <w:b/>
          <w:bCs/>
          <w:sz w:val="24"/>
          <w:szCs w:val="24"/>
        </w:rPr>
        <w:t>Desain Penelitian</w:t>
      </w:r>
    </w:p>
    <w:p w:rsidR="00233150" w:rsidRPr="00233150" w:rsidRDefault="00233150" w:rsidP="00233150">
      <w:pPr>
        <w:spacing w:line="360" w:lineRule="auto"/>
        <w:ind w:left="486"/>
        <w:jc w:val="both"/>
        <w:rPr>
          <w:rFonts w:ascii="Times New Roman" w:hAnsi="Times New Roman" w:cs="Times New Roman"/>
          <w:b/>
          <w:bCs/>
          <w:sz w:val="24"/>
          <w:szCs w:val="24"/>
        </w:rPr>
      </w:pPr>
      <w:r>
        <w:rPr>
          <w:noProof/>
          <w:lang w:val="en-GB" w:eastAsia="en-GB"/>
        </w:rPr>
        <w:drawing>
          <wp:inline distT="0" distB="0" distL="0" distR="0" wp14:anchorId="1A86B2A8" wp14:editId="2DE085C6">
            <wp:extent cx="2640965" cy="35745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2640965" cy="3574575"/>
                    </a:xfrm>
                    <a:prstGeom prst="rect">
                      <a:avLst/>
                    </a:prstGeom>
                  </pic:spPr>
                </pic:pic>
              </a:graphicData>
            </a:graphic>
          </wp:inline>
        </w:drawing>
      </w:r>
    </w:p>
    <w:p w:rsidR="00233150" w:rsidRPr="00233150" w:rsidRDefault="00233150" w:rsidP="00233150">
      <w:pPr>
        <w:pStyle w:val="ListParagraph"/>
        <w:widowControl w:val="0"/>
        <w:numPr>
          <w:ilvl w:val="1"/>
          <w:numId w:val="26"/>
        </w:numPr>
        <w:tabs>
          <w:tab w:val="left" w:pos="709"/>
        </w:tabs>
        <w:spacing w:after="0" w:line="360" w:lineRule="auto"/>
        <w:jc w:val="both"/>
        <w:rPr>
          <w:rFonts w:ascii="Times New Roman" w:hAnsi="Times New Roman" w:cs="Times New Roman"/>
          <w:sz w:val="24"/>
          <w:szCs w:val="24"/>
        </w:rPr>
      </w:pPr>
      <w:r w:rsidRPr="00233150">
        <w:rPr>
          <w:rFonts w:ascii="Times New Roman" w:hAnsi="Times New Roman" w:cs="Times New Roman"/>
          <w:b/>
          <w:bCs/>
          <w:sz w:val="24"/>
          <w:szCs w:val="24"/>
        </w:rPr>
        <w:t>Teknik Pengumpulan Data</w:t>
      </w:r>
    </w:p>
    <w:p w:rsidR="00233150" w:rsidRDefault="00233150" w:rsidP="00233150">
      <w:pPr>
        <w:pStyle w:val="ListParagraph"/>
        <w:spacing w:line="360" w:lineRule="auto"/>
        <w:ind w:left="567" w:firstLine="284"/>
        <w:jc w:val="both"/>
        <w:rPr>
          <w:rFonts w:ascii="Times New Roman" w:hAnsi="Times New Roman" w:cs="Times New Roman"/>
          <w:bCs/>
          <w:sz w:val="24"/>
          <w:szCs w:val="24"/>
        </w:rPr>
      </w:pPr>
      <w:r w:rsidRPr="00436D6C">
        <w:rPr>
          <w:rFonts w:ascii="Times New Roman" w:hAnsi="Times New Roman" w:cs="Times New Roman"/>
          <w:bCs/>
          <w:sz w:val="24"/>
          <w:szCs w:val="24"/>
        </w:rPr>
        <w:t xml:space="preserve">Teknik </w:t>
      </w:r>
      <w:proofErr w:type="gramStart"/>
      <w:r w:rsidRPr="00436D6C">
        <w:rPr>
          <w:rFonts w:ascii="Times New Roman" w:hAnsi="Times New Roman" w:cs="Times New Roman"/>
          <w:bCs/>
          <w:sz w:val="24"/>
          <w:szCs w:val="24"/>
        </w:rPr>
        <w:t xml:space="preserve">atau </w:t>
      </w:r>
      <w:r>
        <w:rPr>
          <w:rFonts w:ascii="Times New Roman" w:hAnsi="Times New Roman" w:cs="Times New Roman"/>
          <w:bCs/>
          <w:sz w:val="24"/>
          <w:szCs w:val="24"/>
        </w:rPr>
        <w:t xml:space="preserve"> </w:t>
      </w:r>
      <w:r w:rsidRPr="00436D6C">
        <w:rPr>
          <w:rFonts w:ascii="Times New Roman" w:hAnsi="Times New Roman" w:cs="Times New Roman"/>
          <w:bCs/>
          <w:sz w:val="24"/>
          <w:szCs w:val="24"/>
        </w:rPr>
        <w:t>metode</w:t>
      </w:r>
      <w:proofErr w:type="gramEnd"/>
      <w:r w:rsidRPr="00436D6C">
        <w:rPr>
          <w:rFonts w:ascii="Times New Roman" w:hAnsi="Times New Roman" w:cs="Times New Roman"/>
          <w:bCs/>
          <w:sz w:val="24"/>
          <w:szCs w:val="24"/>
        </w:rPr>
        <w:t xml:space="preserve"> pengumpulan data merupakan teknik, metode atau cara yang dilakukan peneliti untuk mengumpulkan data.</w:t>
      </w:r>
    </w:p>
    <w:p w:rsidR="00ED24CE" w:rsidRDefault="00ED24CE" w:rsidP="00ED24CE">
      <w:pPr>
        <w:pStyle w:val="ListParagraph"/>
        <w:numPr>
          <w:ilvl w:val="0"/>
          <w:numId w:val="40"/>
        </w:numPr>
        <w:spacing w:line="360" w:lineRule="auto"/>
        <w:ind w:left="851" w:hanging="284"/>
        <w:jc w:val="both"/>
        <w:rPr>
          <w:rFonts w:ascii="Times New Roman" w:hAnsi="Times New Roman" w:cs="Times New Roman"/>
          <w:sz w:val="24"/>
          <w:szCs w:val="24"/>
        </w:rPr>
      </w:pPr>
      <w:r w:rsidRPr="00ED24CE">
        <w:rPr>
          <w:rFonts w:ascii="Times New Roman" w:hAnsi="Times New Roman" w:cs="Times New Roman"/>
          <w:bCs/>
          <w:sz w:val="24"/>
          <w:szCs w:val="24"/>
        </w:rPr>
        <w:t xml:space="preserve">Data primer merupakan </w:t>
      </w:r>
      <w:r w:rsidRPr="00ED24CE">
        <w:rPr>
          <w:rFonts w:ascii="Times New Roman" w:hAnsi="Times New Roman" w:cs="Times New Roman"/>
          <w:sz w:val="24"/>
          <w:szCs w:val="24"/>
        </w:rPr>
        <w:t>sumber</w:t>
      </w:r>
      <w:r w:rsidRPr="00ED24CE">
        <w:rPr>
          <w:rFonts w:ascii="Times New Roman" w:hAnsi="Times New Roman" w:cs="Times New Roman"/>
          <w:color w:val="414141"/>
          <w:sz w:val="24"/>
          <w:szCs w:val="24"/>
          <w:shd w:val="clear" w:color="auto" w:fill="FFFFFF"/>
        </w:rPr>
        <w:t xml:space="preserve"> </w:t>
      </w:r>
      <w:r w:rsidRPr="00ED24CE">
        <w:rPr>
          <w:rFonts w:ascii="Times New Roman" w:hAnsi="Times New Roman" w:cs="Times New Roman"/>
          <w:sz w:val="24"/>
          <w:szCs w:val="24"/>
        </w:rPr>
        <w:t xml:space="preserve">data dari penelitian yang diperoleh secara langsung dari sumber aslinya berupa wawancara, jajak pendapat dari </w:t>
      </w:r>
      <w:r w:rsidRPr="00ED24CE">
        <w:rPr>
          <w:rFonts w:ascii="Times New Roman" w:hAnsi="Times New Roman" w:cs="Times New Roman"/>
          <w:sz w:val="24"/>
          <w:szCs w:val="24"/>
        </w:rPr>
        <w:lastRenderedPageBreak/>
        <w:t>individu atau kelompok (orang) maupun hasil observasi dari suatu obyek, kejadian atau hasil pengujian (benda).</w:t>
      </w:r>
    </w:p>
    <w:p w:rsidR="00233150" w:rsidRPr="00ED24CE" w:rsidRDefault="00ED24CE" w:rsidP="00ED24CE">
      <w:pPr>
        <w:pStyle w:val="ListParagraph"/>
        <w:numPr>
          <w:ilvl w:val="0"/>
          <w:numId w:val="40"/>
        </w:numPr>
        <w:spacing w:line="360" w:lineRule="auto"/>
        <w:ind w:left="851" w:hanging="284"/>
        <w:jc w:val="both"/>
        <w:rPr>
          <w:rFonts w:ascii="Times New Roman" w:hAnsi="Times New Roman" w:cs="Times New Roman"/>
          <w:sz w:val="24"/>
          <w:szCs w:val="24"/>
        </w:rPr>
      </w:pPr>
      <w:r w:rsidRPr="00ED24CE">
        <w:rPr>
          <w:rFonts w:ascii="Times New Roman" w:hAnsi="Times New Roman" w:cs="Times New Roman"/>
          <w:bCs/>
          <w:sz w:val="24"/>
          <w:szCs w:val="24"/>
        </w:rPr>
        <w:t xml:space="preserve">Data </w:t>
      </w:r>
      <w:proofErr w:type="gramStart"/>
      <w:r w:rsidRPr="00ED24CE">
        <w:rPr>
          <w:rFonts w:ascii="Times New Roman" w:hAnsi="Times New Roman" w:cs="Times New Roman"/>
          <w:bCs/>
          <w:sz w:val="24"/>
          <w:szCs w:val="24"/>
        </w:rPr>
        <w:t>Sekunder  yaitu</w:t>
      </w:r>
      <w:proofErr w:type="gramEnd"/>
      <w:r w:rsidRPr="00ED24CE">
        <w:rPr>
          <w:rFonts w:ascii="Times New Roman" w:hAnsi="Times New Roman" w:cs="Times New Roman"/>
          <w:bCs/>
          <w:sz w:val="24"/>
          <w:szCs w:val="24"/>
        </w:rPr>
        <w:t xml:space="preserve"> </w:t>
      </w:r>
      <w:r w:rsidRPr="00ED24CE">
        <w:rPr>
          <w:rFonts w:ascii="Times New Roman" w:hAnsi="Times New Roman" w:cs="Times New Roman"/>
          <w:color w:val="414141"/>
          <w:sz w:val="24"/>
          <w:szCs w:val="24"/>
          <w:shd w:val="clear" w:color="auto" w:fill="FFFFFF"/>
        </w:rPr>
        <w:t> </w:t>
      </w:r>
      <w:r w:rsidRPr="00ED24CE">
        <w:rPr>
          <w:rFonts w:ascii="Times New Roman" w:hAnsi="Times New Roman" w:cs="Times New Roman"/>
          <w:sz w:val="24"/>
          <w:szCs w:val="24"/>
        </w:rPr>
        <w:t>sumber data penelitian yang diperoleh melalui media perantara atau secara tidak langsung yang berupa buku, catatan, bukti yang telah ada, atau arsip baik yang dipublikasikan maupun yang tidak dipublikasikan secara umum.</w:t>
      </w:r>
    </w:p>
    <w:p w:rsidR="00233150" w:rsidRDefault="00ED24CE" w:rsidP="00233150">
      <w:pPr>
        <w:pStyle w:val="ListParagraph"/>
        <w:numPr>
          <w:ilvl w:val="1"/>
          <w:numId w:val="26"/>
        </w:num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Teknik Analisi Data</w:t>
      </w:r>
    </w:p>
    <w:p w:rsidR="00ED24CE" w:rsidRPr="00436D6C" w:rsidRDefault="00ED24CE" w:rsidP="00ED24CE">
      <w:pPr>
        <w:pStyle w:val="ListParagraph"/>
        <w:widowControl w:val="0"/>
        <w:numPr>
          <w:ilvl w:val="0"/>
          <w:numId w:val="43"/>
        </w:numPr>
        <w:spacing w:after="0" w:line="360" w:lineRule="auto"/>
        <w:ind w:hanging="294"/>
        <w:jc w:val="both"/>
        <w:rPr>
          <w:rFonts w:ascii="Times New Roman" w:hAnsi="Times New Roman" w:cs="Times New Roman"/>
          <w:sz w:val="24"/>
          <w:szCs w:val="24"/>
        </w:rPr>
      </w:pPr>
      <w:r w:rsidRPr="00436D6C">
        <w:rPr>
          <w:rFonts w:ascii="Times New Roman" w:hAnsi="Times New Roman" w:cs="Times New Roman"/>
          <w:sz w:val="24"/>
          <w:szCs w:val="24"/>
        </w:rPr>
        <w:t>Analisis Data Primer</w:t>
      </w:r>
    </w:p>
    <w:p w:rsidR="00ED24CE" w:rsidRPr="00436D6C" w:rsidRDefault="00ED24CE" w:rsidP="00ED24CE">
      <w:pPr>
        <w:pStyle w:val="ListParagraph"/>
        <w:widowControl w:val="0"/>
        <w:numPr>
          <w:ilvl w:val="0"/>
          <w:numId w:val="41"/>
        </w:numPr>
        <w:spacing w:after="0" w:line="360" w:lineRule="auto"/>
        <w:ind w:left="851" w:hanging="425"/>
        <w:jc w:val="both"/>
        <w:rPr>
          <w:rFonts w:ascii="Times New Roman" w:hAnsi="Times New Roman" w:cs="Times New Roman"/>
          <w:sz w:val="24"/>
          <w:szCs w:val="24"/>
        </w:rPr>
      </w:pPr>
      <w:r w:rsidRPr="00436D6C">
        <w:rPr>
          <w:rFonts w:ascii="Times New Roman" w:hAnsi="Times New Roman" w:cs="Times New Roman"/>
          <w:sz w:val="24"/>
          <w:szCs w:val="24"/>
        </w:rPr>
        <w:t>Data umum bangunan.</w:t>
      </w:r>
    </w:p>
    <w:p w:rsidR="00ED24CE" w:rsidRPr="00436D6C" w:rsidRDefault="00ED24CE" w:rsidP="00ED24CE">
      <w:pPr>
        <w:pStyle w:val="ListParagraph"/>
        <w:spacing w:line="360" w:lineRule="auto"/>
        <w:ind w:left="851"/>
        <w:jc w:val="both"/>
        <w:rPr>
          <w:rFonts w:ascii="Times New Roman" w:hAnsi="Times New Roman" w:cs="Times New Roman"/>
          <w:sz w:val="24"/>
          <w:szCs w:val="24"/>
        </w:rPr>
      </w:pPr>
      <w:r w:rsidRPr="00436D6C">
        <w:rPr>
          <w:rFonts w:ascii="Times New Roman" w:hAnsi="Times New Roman" w:cs="Times New Roman"/>
          <w:sz w:val="24"/>
          <w:szCs w:val="24"/>
        </w:rPr>
        <w:t xml:space="preserve">Nama Gedung </w:t>
      </w:r>
      <w:r w:rsidRPr="00436D6C">
        <w:rPr>
          <w:rFonts w:ascii="Times New Roman" w:hAnsi="Times New Roman" w:cs="Times New Roman"/>
          <w:sz w:val="24"/>
          <w:szCs w:val="24"/>
        </w:rPr>
        <w:tab/>
        <w:t>: SD Muhammadiyyah 2 Samarinda</w:t>
      </w:r>
    </w:p>
    <w:p w:rsidR="00ED24CE" w:rsidRPr="00436D6C" w:rsidRDefault="00ED24CE" w:rsidP="00ED24CE">
      <w:pPr>
        <w:pStyle w:val="ListParagraph"/>
        <w:spacing w:line="360" w:lineRule="auto"/>
        <w:ind w:left="851"/>
        <w:jc w:val="both"/>
        <w:rPr>
          <w:rFonts w:ascii="Times New Roman" w:hAnsi="Times New Roman" w:cs="Times New Roman"/>
          <w:sz w:val="24"/>
          <w:szCs w:val="24"/>
        </w:rPr>
      </w:pPr>
      <w:r w:rsidRPr="00436D6C">
        <w:rPr>
          <w:rFonts w:ascii="Times New Roman" w:hAnsi="Times New Roman" w:cs="Times New Roman"/>
          <w:sz w:val="24"/>
          <w:szCs w:val="24"/>
        </w:rPr>
        <w:t>Fungsi bangunan</w:t>
      </w:r>
      <w:r w:rsidRPr="00436D6C">
        <w:rPr>
          <w:rFonts w:ascii="Times New Roman" w:hAnsi="Times New Roman" w:cs="Times New Roman"/>
          <w:sz w:val="24"/>
          <w:szCs w:val="24"/>
        </w:rPr>
        <w:tab/>
        <w:t>: Gedung Sekolah</w:t>
      </w:r>
    </w:p>
    <w:p w:rsidR="00ED24CE" w:rsidRPr="00436D6C" w:rsidRDefault="00ED24CE" w:rsidP="00ED24CE">
      <w:pPr>
        <w:pStyle w:val="ListParagraph"/>
        <w:spacing w:line="360" w:lineRule="auto"/>
        <w:ind w:left="851"/>
        <w:jc w:val="both"/>
        <w:rPr>
          <w:rFonts w:ascii="Times New Roman" w:hAnsi="Times New Roman" w:cs="Times New Roman"/>
          <w:sz w:val="24"/>
          <w:szCs w:val="24"/>
        </w:rPr>
      </w:pPr>
      <w:r w:rsidRPr="00436D6C">
        <w:rPr>
          <w:rFonts w:ascii="Times New Roman" w:hAnsi="Times New Roman" w:cs="Times New Roman"/>
          <w:sz w:val="24"/>
          <w:szCs w:val="24"/>
        </w:rPr>
        <w:t>Jumlah Lantai</w:t>
      </w:r>
      <w:r w:rsidRPr="00436D6C">
        <w:rPr>
          <w:rFonts w:ascii="Times New Roman" w:hAnsi="Times New Roman" w:cs="Times New Roman"/>
          <w:sz w:val="24"/>
          <w:szCs w:val="24"/>
        </w:rPr>
        <w:tab/>
        <w:t>: 4 Lantai</w:t>
      </w:r>
    </w:p>
    <w:p w:rsidR="00ED24CE" w:rsidRPr="00436D6C" w:rsidRDefault="00ED24CE" w:rsidP="00ED24CE">
      <w:pPr>
        <w:pStyle w:val="ListParagraph"/>
        <w:spacing w:line="360" w:lineRule="auto"/>
        <w:ind w:left="851"/>
        <w:jc w:val="both"/>
        <w:rPr>
          <w:rFonts w:ascii="Times New Roman" w:hAnsi="Times New Roman" w:cs="Times New Roman"/>
          <w:sz w:val="24"/>
          <w:szCs w:val="24"/>
        </w:rPr>
      </w:pPr>
      <w:r w:rsidRPr="00436D6C">
        <w:rPr>
          <w:rFonts w:ascii="Times New Roman" w:hAnsi="Times New Roman" w:cs="Times New Roman"/>
          <w:sz w:val="24"/>
          <w:szCs w:val="24"/>
        </w:rPr>
        <w:t>Tinggi Gedung</w:t>
      </w:r>
      <w:r w:rsidRPr="00436D6C">
        <w:rPr>
          <w:rFonts w:ascii="Times New Roman" w:hAnsi="Times New Roman" w:cs="Times New Roman"/>
          <w:sz w:val="24"/>
          <w:szCs w:val="24"/>
        </w:rPr>
        <w:tab/>
        <w:t>: 16 m</w:t>
      </w:r>
    </w:p>
    <w:p w:rsidR="00ED24CE" w:rsidRPr="00436D6C" w:rsidRDefault="00ED24CE" w:rsidP="00ED24CE">
      <w:pPr>
        <w:pStyle w:val="ListParagraph"/>
        <w:spacing w:line="360" w:lineRule="auto"/>
        <w:ind w:left="851"/>
        <w:jc w:val="both"/>
        <w:rPr>
          <w:rFonts w:ascii="Times New Roman" w:hAnsi="Times New Roman" w:cs="Times New Roman"/>
          <w:sz w:val="24"/>
          <w:szCs w:val="24"/>
        </w:rPr>
      </w:pPr>
      <w:r>
        <w:rPr>
          <w:rFonts w:ascii="Times New Roman" w:hAnsi="Times New Roman" w:cs="Times New Roman"/>
          <w:sz w:val="24"/>
          <w:szCs w:val="24"/>
        </w:rPr>
        <w:t>Struktur Utama</w:t>
      </w:r>
      <w:r>
        <w:rPr>
          <w:rFonts w:ascii="Times New Roman" w:hAnsi="Times New Roman" w:cs="Times New Roman"/>
          <w:sz w:val="24"/>
          <w:szCs w:val="24"/>
        </w:rPr>
        <w:tab/>
        <w:t xml:space="preserve">: </w:t>
      </w:r>
      <w:r w:rsidRPr="00436D6C">
        <w:rPr>
          <w:rFonts w:ascii="Times New Roman" w:hAnsi="Times New Roman" w:cs="Times New Roman"/>
          <w:sz w:val="24"/>
          <w:szCs w:val="24"/>
        </w:rPr>
        <w:t>Struktur Beton</w:t>
      </w:r>
    </w:p>
    <w:p w:rsidR="00ED24CE" w:rsidRPr="00436D6C" w:rsidRDefault="00ED24CE" w:rsidP="00ED24CE">
      <w:pPr>
        <w:pStyle w:val="ListParagraph"/>
        <w:widowControl w:val="0"/>
        <w:numPr>
          <w:ilvl w:val="0"/>
          <w:numId w:val="41"/>
        </w:numPr>
        <w:spacing w:after="0" w:line="360" w:lineRule="auto"/>
        <w:ind w:left="851" w:hanging="425"/>
        <w:jc w:val="both"/>
        <w:rPr>
          <w:rFonts w:ascii="Times New Roman" w:hAnsi="Times New Roman" w:cs="Times New Roman"/>
          <w:sz w:val="24"/>
          <w:szCs w:val="24"/>
        </w:rPr>
      </w:pPr>
      <w:r w:rsidRPr="00436D6C">
        <w:rPr>
          <w:rFonts w:ascii="Times New Roman" w:hAnsi="Times New Roman" w:cs="Times New Roman"/>
          <w:sz w:val="24"/>
          <w:szCs w:val="24"/>
        </w:rPr>
        <w:t>Data desain bangunan.</w:t>
      </w:r>
    </w:p>
    <w:p w:rsidR="00ED24CE" w:rsidRPr="00436D6C" w:rsidRDefault="00ED24CE" w:rsidP="00ED24CE">
      <w:pPr>
        <w:pStyle w:val="ListParagraph"/>
        <w:spacing w:line="360" w:lineRule="auto"/>
        <w:ind w:left="851"/>
        <w:jc w:val="both"/>
        <w:rPr>
          <w:rFonts w:ascii="Times New Roman" w:hAnsi="Times New Roman" w:cs="Times New Roman"/>
          <w:sz w:val="24"/>
          <w:szCs w:val="24"/>
        </w:rPr>
      </w:pPr>
      <w:r w:rsidRPr="00436D6C">
        <w:rPr>
          <w:rFonts w:ascii="Times New Roman" w:hAnsi="Times New Roman" w:cs="Times New Roman"/>
          <w:sz w:val="24"/>
          <w:szCs w:val="24"/>
        </w:rPr>
        <w:t xml:space="preserve">Nama Gedung </w:t>
      </w:r>
      <w:r w:rsidRPr="00436D6C">
        <w:rPr>
          <w:rFonts w:ascii="Times New Roman" w:hAnsi="Times New Roman" w:cs="Times New Roman"/>
          <w:sz w:val="24"/>
          <w:szCs w:val="24"/>
        </w:rPr>
        <w:tab/>
        <w:t>: SD Muhammadiyyah 2 Samarinda</w:t>
      </w:r>
    </w:p>
    <w:p w:rsidR="00ED24CE" w:rsidRPr="00436D6C" w:rsidRDefault="00ED24CE" w:rsidP="00ED24CE">
      <w:pPr>
        <w:pStyle w:val="ListParagraph"/>
        <w:spacing w:line="360" w:lineRule="auto"/>
        <w:ind w:left="851"/>
        <w:jc w:val="both"/>
        <w:rPr>
          <w:rFonts w:ascii="Times New Roman" w:hAnsi="Times New Roman" w:cs="Times New Roman"/>
          <w:sz w:val="24"/>
          <w:szCs w:val="24"/>
        </w:rPr>
      </w:pPr>
      <w:r w:rsidRPr="00436D6C">
        <w:rPr>
          <w:rFonts w:ascii="Times New Roman" w:hAnsi="Times New Roman" w:cs="Times New Roman"/>
          <w:sz w:val="24"/>
          <w:szCs w:val="24"/>
        </w:rPr>
        <w:t>Fungsi bangunan</w:t>
      </w:r>
      <w:r w:rsidRPr="00436D6C">
        <w:rPr>
          <w:rFonts w:ascii="Times New Roman" w:hAnsi="Times New Roman" w:cs="Times New Roman"/>
          <w:sz w:val="24"/>
          <w:szCs w:val="24"/>
        </w:rPr>
        <w:tab/>
        <w:t>: Gedung Sekolah</w:t>
      </w:r>
    </w:p>
    <w:p w:rsidR="00ED24CE" w:rsidRPr="00436D6C" w:rsidRDefault="00ED24CE" w:rsidP="00ED24CE">
      <w:pPr>
        <w:pStyle w:val="ListParagraph"/>
        <w:spacing w:line="360" w:lineRule="auto"/>
        <w:ind w:left="851"/>
        <w:jc w:val="both"/>
        <w:rPr>
          <w:rFonts w:ascii="Times New Roman" w:hAnsi="Times New Roman" w:cs="Times New Roman"/>
          <w:sz w:val="24"/>
          <w:szCs w:val="24"/>
        </w:rPr>
      </w:pPr>
      <w:r w:rsidRPr="00436D6C">
        <w:rPr>
          <w:rFonts w:ascii="Times New Roman" w:hAnsi="Times New Roman" w:cs="Times New Roman"/>
          <w:sz w:val="24"/>
          <w:szCs w:val="24"/>
        </w:rPr>
        <w:t>Jumlah Lantai</w:t>
      </w:r>
      <w:r w:rsidRPr="00436D6C">
        <w:rPr>
          <w:rFonts w:ascii="Times New Roman" w:hAnsi="Times New Roman" w:cs="Times New Roman"/>
          <w:sz w:val="24"/>
          <w:szCs w:val="24"/>
        </w:rPr>
        <w:tab/>
        <w:t>: 4 Lantai</w:t>
      </w:r>
    </w:p>
    <w:p w:rsidR="00ED24CE" w:rsidRPr="00436D6C" w:rsidRDefault="00ED24CE" w:rsidP="00ED24CE">
      <w:pPr>
        <w:pStyle w:val="ListParagraph"/>
        <w:spacing w:line="360" w:lineRule="auto"/>
        <w:ind w:left="851"/>
        <w:jc w:val="both"/>
        <w:rPr>
          <w:rFonts w:ascii="Times New Roman" w:hAnsi="Times New Roman" w:cs="Times New Roman"/>
          <w:sz w:val="24"/>
          <w:szCs w:val="24"/>
        </w:rPr>
      </w:pPr>
      <w:r w:rsidRPr="00436D6C">
        <w:rPr>
          <w:rFonts w:ascii="Times New Roman" w:hAnsi="Times New Roman" w:cs="Times New Roman"/>
          <w:sz w:val="24"/>
          <w:szCs w:val="24"/>
        </w:rPr>
        <w:t>Tinggi Gedung</w:t>
      </w:r>
      <w:r w:rsidRPr="00436D6C">
        <w:rPr>
          <w:rFonts w:ascii="Times New Roman" w:hAnsi="Times New Roman" w:cs="Times New Roman"/>
          <w:sz w:val="24"/>
          <w:szCs w:val="24"/>
        </w:rPr>
        <w:tab/>
        <w:t>: 16 m</w:t>
      </w:r>
    </w:p>
    <w:p w:rsidR="00ED24CE" w:rsidRPr="00436D6C" w:rsidRDefault="00ED24CE" w:rsidP="00ED24CE">
      <w:pPr>
        <w:pStyle w:val="ListParagraph"/>
        <w:spacing w:line="360" w:lineRule="auto"/>
        <w:ind w:left="851"/>
        <w:jc w:val="both"/>
        <w:rPr>
          <w:rFonts w:ascii="Times New Roman" w:hAnsi="Times New Roman" w:cs="Times New Roman"/>
          <w:sz w:val="24"/>
          <w:szCs w:val="24"/>
        </w:rPr>
      </w:pPr>
      <w:r w:rsidRPr="00436D6C">
        <w:rPr>
          <w:rFonts w:ascii="Times New Roman" w:hAnsi="Times New Roman" w:cs="Times New Roman"/>
          <w:sz w:val="24"/>
          <w:szCs w:val="24"/>
        </w:rPr>
        <w:t>Struktur Utama</w:t>
      </w:r>
      <w:r w:rsidRPr="00436D6C">
        <w:rPr>
          <w:rFonts w:ascii="Times New Roman" w:hAnsi="Times New Roman" w:cs="Times New Roman"/>
          <w:sz w:val="24"/>
          <w:szCs w:val="24"/>
        </w:rPr>
        <w:tab/>
        <w:t>: Struktur Baja</w:t>
      </w:r>
    </w:p>
    <w:p w:rsidR="00ED24CE" w:rsidRPr="00436D6C" w:rsidRDefault="00ED24CE" w:rsidP="00ED24CE">
      <w:pPr>
        <w:pStyle w:val="ListParagraph"/>
        <w:widowControl w:val="0"/>
        <w:numPr>
          <w:ilvl w:val="0"/>
          <w:numId w:val="41"/>
        </w:numPr>
        <w:spacing w:after="0" w:line="360" w:lineRule="auto"/>
        <w:ind w:left="851" w:hanging="425"/>
        <w:jc w:val="both"/>
        <w:rPr>
          <w:rFonts w:ascii="Times New Roman" w:hAnsi="Times New Roman" w:cs="Times New Roman"/>
          <w:sz w:val="24"/>
          <w:szCs w:val="24"/>
        </w:rPr>
      </w:pPr>
      <w:r w:rsidRPr="00436D6C">
        <w:rPr>
          <w:rFonts w:ascii="Times New Roman" w:hAnsi="Times New Roman" w:cs="Times New Roman"/>
          <w:sz w:val="24"/>
          <w:szCs w:val="24"/>
        </w:rPr>
        <w:t xml:space="preserve">Perencanaan awal dimensi balok, </w:t>
      </w:r>
      <w:r w:rsidRPr="00436D6C">
        <w:rPr>
          <w:rFonts w:ascii="Times New Roman" w:hAnsi="Times New Roman" w:cs="Times New Roman"/>
          <w:sz w:val="24"/>
          <w:szCs w:val="24"/>
        </w:rPr>
        <w:lastRenderedPageBreak/>
        <w:t>kolom dan pelat.</w:t>
      </w:r>
    </w:p>
    <w:p w:rsidR="00ED24CE" w:rsidRDefault="00ED24CE" w:rsidP="00ED24CE">
      <w:pPr>
        <w:pStyle w:val="ListParagraph"/>
        <w:widowControl w:val="0"/>
        <w:numPr>
          <w:ilvl w:val="0"/>
          <w:numId w:val="42"/>
        </w:numPr>
        <w:spacing w:after="0" w:line="360" w:lineRule="auto"/>
        <w:ind w:left="1134" w:hanging="283"/>
        <w:jc w:val="both"/>
        <w:rPr>
          <w:rFonts w:ascii="Times New Roman" w:hAnsi="Times New Roman" w:cs="Times New Roman"/>
          <w:sz w:val="24"/>
          <w:szCs w:val="24"/>
        </w:rPr>
      </w:pPr>
      <w:r w:rsidRPr="00436D6C">
        <w:rPr>
          <w:rFonts w:ascii="Times New Roman" w:hAnsi="Times New Roman" w:cs="Times New Roman"/>
          <w:sz w:val="24"/>
          <w:szCs w:val="24"/>
        </w:rPr>
        <w:t>Balok</w:t>
      </w:r>
      <w:r w:rsidRPr="00436D6C">
        <w:rPr>
          <w:rFonts w:ascii="Times New Roman" w:hAnsi="Times New Roman" w:cs="Times New Roman"/>
          <w:sz w:val="24"/>
          <w:szCs w:val="24"/>
        </w:rPr>
        <w:tab/>
        <w:t xml:space="preserve">: </w:t>
      </w:r>
    </w:p>
    <w:p w:rsidR="00ED24CE" w:rsidRPr="00ED24CE" w:rsidRDefault="00ED24CE" w:rsidP="00ED24CE">
      <w:pPr>
        <w:widowControl w:val="0"/>
        <w:spacing w:after="0" w:line="360" w:lineRule="auto"/>
        <w:ind w:left="851"/>
        <w:jc w:val="both"/>
        <w:rPr>
          <w:rFonts w:ascii="Times New Roman" w:hAnsi="Times New Roman" w:cs="Times New Roman"/>
          <w:sz w:val="24"/>
          <w:szCs w:val="24"/>
        </w:rPr>
      </w:pPr>
      <w:r w:rsidRPr="00ED24CE">
        <w:rPr>
          <w:rFonts w:ascii="Times New Roman" w:hAnsi="Times New Roman" w:cs="Times New Roman"/>
          <w:sz w:val="24"/>
          <w:szCs w:val="24"/>
        </w:rPr>
        <w:t>B1</w:t>
      </w:r>
      <w:r w:rsidRPr="00ED24CE">
        <w:rPr>
          <w:rFonts w:ascii="Times New Roman" w:hAnsi="Times New Roman" w:cs="Times New Roman"/>
          <w:sz w:val="24"/>
          <w:szCs w:val="24"/>
        </w:rPr>
        <w:tab/>
        <w:t>: WF 400 x 200 x 8 x 13</w:t>
      </w:r>
    </w:p>
    <w:p w:rsidR="00ED24CE" w:rsidRPr="00436D6C" w:rsidRDefault="00ED24CE" w:rsidP="00ED24CE">
      <w:pPr>
        <w:spacing w:line="360" w:lineRule="auto"/>
        <w:ind w:left="851"/>
        <w:jc w:val="both"/>
        <w:rPr>
          <w:rFonts w:ascii="Times New Roman" w:hAnsi="Times New Roman" w:cs="Times New Roman"/>
          <w:sz w:val="24"/>
          <w:szCs w:val="24"/>
        </w:rPr>
      </w:pPr>
      <w:r>
        <w:rPr>
          <w:rFonts w:ascii="Times New Roman" w:hAnsi="Times New Roman" w:cs="Times New Roman"/>
          <w:sz w:val="24"/>
          <w:szCs w:val="24"/>
        </w:rPr>
        <w:t>B2</w:t>
      </w:r>
      <w:r>
        <w:rPr>
          <w:rFonts w:ascii="Times New Roman" w:hAnsi="Times New Roman" w:cs="Times New Roman"/>
          <w:sz w:val="24"/>
          <w:szCs w:val="24"/>
        </w:rPr>
        <w:tab/>
        <w:t>: WF 350 x 150 x 6.5 x 9</w:t>
      </w:r>
      <w:r w:rsidRPr="00436D6C">
        <w:rPr>
          <w:rFonts w:ascii="Times New Roman" w:hAnsi="Times New Roman" w:cs="Times New Roman"/>
          <w:sz w:val="24"/>
          <w:szCs w:val="24"/>
        </w:rPr>
        <w:t xml:space="preserve">  </w:t>
      </w:r>
    </w:p>
    <w:p w:rsidR="00ED24CE" w:rsidRDefault="00ED24CE" w:rsidP="00ED24CE">
      <w:pPr>
        <w:pStyle w:val="ListParagraph"/>
        <w:spacing w:line="360" w:lineRule="auto"/>
        <w:ind w:left="851"/>
        <w:jc w:val="both"/>
        <w:rPr>
          <w:rFonts w:ascii="Times New Roman" w:hAnsi="Times New Roman" w:cs="Times New Roman"/>
          <w:sz w:val="24"/>
          <w:szCs w:val="24"/>
        </w:rPr>
      </w:pPr>
      <w:r w:rsidRPr="00436D6C">
        <w:rPr>
          <w:rFonts w:ascii="Times New Roman" w:hAnsi="Times New Roman" w:cs="Times New Roman"/>
          <w:sz w:val="24"/>
          <w:szCs w:val="24"/>
        </w:rPr>
        <w:t>Balok Anak</w:t>
      </w:r>
      <w:r w:rsidRPr="00436D6C">
        <w:rPr>
          <w:rFonts w:ascii="Times New Roman" w:hAnsi="Times New Roman" w:cs="Times New Roman"/>
          <w:sz w:val="24"/>
          <w:szCs w:val="24"/>
        </w:rPr>
        <w:tab/>
        <w:t xml:space="preserve">  </w:t>
      </w:r>
      <w:r>
        <w:rPr>
          <w:rFonts w:ascii="Times New Roman" w:hAnsi="Times New Roman" w:cs="Times New Roman"/>
          <w:sz w:val="24"/>
          <w:szCs w:val="24"/>
        </w:rPr>
        <w:tab/>
      </w:r>
    </w:p>
    <w:p w:rsidR="00ED24CE" w:rsidRPr="00436D6C" w:rsidRDefault="00ED24CE" w:rsidP="00ED24CE">
      <w:pPr>
        <w:pStyle w:val="ListParagraph"/>
        <w:spacing w:line="360" w:lineRule="auto"/>
        <w:ind w:left="851"/>
        <w:jc w:val="both"/>
        <w:rPr>
          <w:rFonts w:ascii="Times New Roman" w:hAnsi="Times New Roman" w:cs="Times New Roman"/>
          <w:sz w:val="24"/>
          <w:szCs w:val="24"/>
        </w:rPr>
      </w:pPr>
      <w:r w:rsidRPr="00436D6C">
        <w:rPr>
          <w:rFonts w:ascii="Times New Roman" w:hAnsi="Times New Roman" w:cs="Times New Roman"/>
          <w:sz w:val="24"/>
          <w:szCs w:val="24"/>
        </w:rPr>
        <w:t>B3</w:t>
      </w:r>
      <w:r w:rsidRPr="00436D6C">
        <w:rPr>
          <w:rFonts w:ascii="Times New Roman" w:hAnsi="Times New Roman" w:cs="Times New Roman"/>
          <w:sz w:val="24"/>
          <w:szCs w:val="24"/>
        </w:rPr>
        <w:tab/>
        <w:t>: WF 350 x 175 x 7 x 11</w:t>
      </w:r>
    </w:p>
    <w:p w:rsidR="00ED24CE" w:rsidRDefault="00ED24CE" w:rsidP="00ED24CE">
      <w:pPr>
        <w:pStyle w:val="ListParagraph"/>
        <w:spacing w:line="360" w:lineRule="auto"/>
        <w:ind w:left="851"/>
        <w:jc w:val="both"/>
        <w:rPr>
          <w:rFonts w:ascii="Times New Roman" w:hAnsi="Times New Roman" w:cs="Times New Roman"/>
          <w:sz w:val="24"/>
          <w:szCs w:val="24"/>
        </w:rPr>
      </w:pPr>
      <w:r w:rsidRPr="00436D6C">
        <w:rPr>
          <w:rFonts w:ascii="Times New Roman" w:hAnsi="Times New Roman" w:cs="Times New Roman"/>
          <w:sz w:val="24"/>
          <w:szCs w:val="24"/>
        </w:rPr>
        <w:t>Kolom</w:t>
      </w:r>
      <w:r w:rsidRPr="00436D6C">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r>
    </w:p>
    <w:p w:rsidR="00ED24CE" w:rsidRDefault="00ED24CE" w:rsidP="00ED24CE">
      <w:pPr>
        <w:pStyle w:val="ListParagraph"/>
        <w:spacing w:line="360" w:lineRule="auto"/>
        <w:ind w:left="851"/>
        <w:jc w:val="both"/>
        <w:rPr>
          <w:rFonts w:ascii="Times New Roman" w:hAnsi="Times New Roman" w:cs="Times New Roman"/>
          <w:sz w:val="24"/>
          <w:szCs w:val="24"/>
        </w:rPr>
      </w:pPr>
      <w:r>
        <w:rPr>
          <w:rFonts w:ascii="Times New Roman" w:hAnsi="Times New Roman" w:cs="Times New Roman"/>
          <w:sz w:val="24"/>
          <w:szCs w:val="24"/>
        </w:rPr>
        <w:t>K1</w:t>
      </w:r>
      <w:r>
        <w:rPr>
          <w:rFonts w:ascii="Times New Roman" w:hAnsi="Times New Roman" w:cs="Times New Roman"/>
          <w:sz w:val="24"/>
          <w:szCs w:val="24"/>
        </w:rPr>
        <w:tab/>
        <w:t>: HB 400 x 400 x 13 x 21</w:t>
      </w:r>
    </w:p>
    <w:p w:rsidR="00ED24CE" w:rsidRPr="00ED24CE" w:rsidRDefault="00ED24CE" w:rsidP="00ED24CE">
      <w:pPr>
        <w:pStyle w:val="ListParagraph"/>
        <w:spacing w:line="360" w:lineRule="auto"/>
        <w:ind w:left="851"/>
        <w:jc w:val="both"/>
        <w:rPr>
          <w:rFonts w:ascii="Times New Roman" w:hAnsi="Times New Roman" w:cs="Times New Roman"/>
          <w:sz w:val="24"/>
          <w:szCs w:val="24"/>
        </w:rPr>
      </w:pPr>
      <w:r w:rsidRPr="00ED24CE">
        <w:rPr>
          <w:rFonts w:ascii="Times New Roman" w:hAnsi="Times New Roman" w:cs="Times New Roman"/>
          <w:sz w:val="24"/>
          <w:szCs w:val="24"/>
        </w:rPr>
        <w:t>K2</w:t>
      </w:r>
      <w:r w:rsidRPr="00ED24CE">
        <w:rPr>
          <w:rFonts w:ascii="Times New Roman" w:hAnsi="Times New Roman" w:cs="Times New Roman"/>
          <w:sz w:val="24"/>
          <w:szCs w:val="24"/>
        </w:rPr>
        <w:tab/>
        <w:t>: HB 350 x 350 x 12 x 19</w:t>
      </w:r>
    </w:p>
    <w:p w:rsidR="00ED24CE" w:rsidRPr="00ED24CE" w:rsidRDefault="00ED24CE" w:rsidP="00ED24CE">
      <w:pPr>
        <w:pStyle w:val="ListParagraph"/>
        <w:spacing w:line="360" w:lineRule="auto"/>
        <w:ind w:left="851"/>
        <w:jc w:val="both"/>
        <w:rPr>
          <w:rFonts w:ascii="Times New Roman" w:hAnsi="Times New Roman" w:cs="Times New Roman"/>
          <w:sz w:val="24"/>
          <w:szCs w:val="24"/>
        </w:rPr>
      </w:pPr>
      <w:r w:rsidRPr="00436D6C">
        <w:rPr>
          <w:rFonts w:ascii="Times New Roman" w:hAnsi="Times New Roman" w:cs="Times New Roman"/>
          <w:sz w:val="24"/>
          <w:szCs w:val="24"/>
        </w:rPr>
        <w:t xml:space="preserve">Pelat </w:t>
      </w:r>
      <w:r w:rsidRPr="00436D6C">
        <w:rPr>
          <w:rFonts w:ascii="Times New Roman" w:hAnsi="Times New Roman" w:cs="Times New Roman"/>
          <w:sz w:val="24"/>
          <w:szCs w:val="24"/>
        </w:rPr>
        <w:tab/>
      </w:r>
      <w:r w:rsidRPr="00436D6C">
        <w:rPr>
          <w:rFonts w:ascii="Times New Roman" w:hAnsi="Times New Roman" w:cs="Times New Roman"/>
          <w:sz w:val="24"/>
          <w:szCs w:val="24"/>
        </w:rPr>
        <w:tab/>
      </w:r>
      <w:r w:rsidRPr="00436D6C">
        <w:rPr>
          <w:rFonts w:ascii="Times New Roman" w:hAnsi="Times New Roman" w:cs="Times New Roman"/>
          <w:sz w:val="24"/>
          <w:szCs w:val="24"/>
        </w:rPr>
        <w:tab/>
        <w:t>: 13 cm (pelat Komposit)</w:t>
      </w:r>
    </w:p>
    <w:p w:rsidR="00ED24CE" w:rsidRPr="00ED24CE" w:rsidRDefault="00ED24CE" w:rsidP="00ED24CE">
      <w:pPr>
        <w:pStyle w:val="ListParagraph"/>
        <w:widowControl w:val="0"/>
        <w:numPr>
          <w:ilvl w:val="0"/>
          <w:numId w:val="41"/>
        </w:numPr>
        <w:spacing w:after="0" w:line="360" w:lineRule="auto"/>
        <w:ind w:left="851" w:hanging="425"/>
        <w:jc w:val="both"/>
        <w:rPr>
          <w:rFonts w:ascii="Times New Roman" w:hAnsi="Times New Roman" w:cs="Times New Roman"/>
          <w:sz w:val="24"/>
          <w:szCs w:val="24"/>
        </w:rPr>
      </w:pPr>
      <w:r w:rsidRPr="00436D6C">
        <w:rPr>
          <w:rFonts w:ascii="Times New Roman" w:hAnsi="Times New Roman" w:cs="Times New Roman"/>
          <w:sz w:val="24"/>
          <w:szCs w:val="24"/>
        </w:rPr>
        <w:t>Perhitungan pembebanan diantaranya beban merata dan beban terpusat.</w:t>
      </w:r>
    </w:p>
    <w:p w:rsidR="00233150" w:rsidRPr="00ED24CE" w:rsidRDefault="00ED24CE" w:rsidP="00ED24CE">
      <w:pPr>
        <w:pStyle w:val="ListParagraph"/>
        <w:widowControl w:val="0"/>
        <w:numPr>
          <w:ilvl w:val="0"/>
          <w:numId w:val="41"/>
        </w:numPr>
        <w:spacing w:after="0" w:line="360" w:lineRule="auto"/>
        <w:ind w:left="851" w:hanging="425"/>
        <w:jc w:val="both"/>
        <w:rPr>
          <w:rFonts w:ascii="Times New Roman" w:hAnsi="Times New Roman" w:cs="Times New Roman"/>
          <w:sz w:val="24"/>
          <w:szCs w:val="24"/>
        </w:rPr>
      </w:pPr>
      <w:r w:rsidRPr="00436D6C">
        <w:rPr>
          <w:rFonts w:ascii="Times New Roman" w:hAnsi="Times New Roman" w:cs="Times New Roman"/>
          <w:sz w:val="24"/>
          <w:szCs w:val="24"/>
        </w:rPr>
        <w:t xml:space="preserve">Analisa struktur menggunakan metode Takabeya dalam mencari momen diantaranya momen Primer, momen Parsil, momen desain dan diagram-diagram hasil </w:t>
      </w:r>
      <w:proofErr w:type="gramStart"/>
      <w:r w:rsidRPr="00436D6C">
        <w:rPr>
          <w:rFonts w:ascii="Times New Roman" w:hAnsi="Times New Roman" w:cs="Times New Roman"/>
          <w:sz w:val="24"/>
          <w:szCs w:val="24"/>
        </w:rPr>
        <w:t>gaya</w:t>
      </w:r>
      <w:proofErr w:type="gramEnd"/>
      <w:r w:rsidRPr="00436D6C">
        <w:rPr>
          <w:rFonts w:ascii="Times New Roman" w:hAnsi="Times New Roman" w:cs="Times New Roman"/>
          <w:sz w:val="24"/>
          <w:szCs w:val="24"/>
        </w:rPr>
        <w:t xml:space="preserve"> dalam yang diperoleh dari hasil analisa.</w:t>
      </w:r>
    </w:p>
    <w:p w:rsidR="00CD2713" w:rsidRPr="00D445B0" w:rsidRDefault="00CD2713" w:rsidP="00CD2713">
      <w:pPr>
        <w:pStyle w:val="ListParagraph"/>
        <w:spacing w:after="0" w:line="360" w:lineRule="auto"/>
        <w:ind w:left="426"/>
        <w:rPr>
          <w:rFonts w:ascii="Times New Roman" w:hAnsi="Times New Roman" w:cs="Times New Roman"/>
          <w:sz w:val="24"/>
          <w:szCs w:val="24"/>
          <w:lang w:val="id-ID"/>
        </w:rPr>
      </w:pPr>
    </w:p>
    <w:p w:rsidR="00D445B0" w:rsidRPr="00ED24CE" w:rsidRDefault="00D445B0" w:rsidP="00D445B0">
      <w:pPr>
        <w:pStyle w:val="ListParagraph"/>
        <w:numPr>
          <w:ilvl w:val="0"/>
          <w:numId w:val="26"/>
        </w:numPr>
        <w:spacing w:after="0" w:line="360" w:lineRule="auto"/>
        <w:ind w:left="426" w:hanging="426"/>
        <w:rPr>
          <w:rFonts w:ascii="Times New Roman" w:hAnsi="Times New Roman" w:cs="Times New Roman"/>
          <w:sz w:val="24"/>
          <w:szCs w:val="24"/>
          <w:lang w:val="id-ID"/>
        </w:rPr>
      </w:pPr>
      <w:r>
        <w:rPr>
          <w:rFonts w:ascii="Times New Roman" w:hAnsi="Times New Roman" w:cs="Times New Roman"/>
          <w:b/>
          <w:sz w:val="24"/>
          <w:szCs w:val="24"/>
          <w:lang w:val="en-GB"/>
        </w:rPr>
        <w:t>PEMBAHASAN</w:t>
      </w:r>
    </w:p>
    <w:p w:rsidR="00797080" w:rsidRDefault="00797080" w:rsidP="00ED24CE">
      <w:pPr>
        <w:pStyle w:val="ListParagraph"/>
        <w:spacing w:after="0" w:line="360" w:lineRule="auto"/>
        <w:ind w:left="426"/>
        <w:rPr>
          <w:rFonts w:ascii="Times New Roman" w:hAnsi="Times New Roman" w:cs="Times New Roman"/>
          <w:b/>
          <w:sz w:val="24"/>
          <w:szCs w:val="24"/>
          <w:lang w:val="en-GB"/>
        </w:rPr>
      </w:pPr>
      <w:r>
        <w:rPr>
          <w:rFonts w:ascii="Times New Roman" w:hAnsi="Times New Roman" w:cs="Times New Roman"/>
          <w:b/>
          <w:sz w:val="24"/>
          <w:szCs w:val="24"/>
          <w:lang w:val="en-GB"/>
        </w:rPr>
        <w:t xml:space="preserve">4.1 Perhitungan Struktur Atas </w:t>
      </w:r>
    </w:p>
    <w:p w:rsidR="00ED24CE" w:rsidRDefault="00797080" w:rsidP="00797080">
      <w:pPr>
        <w:pStyle w:val="ListParagraph"/>
        <w:numPr>
          <w:ilvl w:val="2"/>
          <w:numId w:val="45"/>
        </w:numPr>
        <w:spacing w:after="0" w:line="360" w:lineRule="auto"/>
        <w:rPr>
          <w:rFonts w:ascii="Times New Roman" w:hAnsi="Times New Roman" w:cs="Times New Roman"/>
          <w:b/>
          <w:sz w:val="24"/>
          <w:szCs w:val="24"/>
          <w:lang w:val="en-GB"/>
        </w:rPr>
      </w:pPr>
      <w:r>
        <w:rPr>
          <w:rFonts w:ascii="Times New Roman" w:hAnsi="Times New Roman" w:cs="Times New Roman"/>
          <w:b/>
          <w:sz w:val="24"/>
          <w:szCs w:val="24"/>
          <w:lang w:val="en-GB"/>
        </w:rPr>
        <w:t>Perhitungan Floordeck</w:t>
      </w:r>
    </w:p>
    <w:p w:rsidR="00797080" w:rsidRDefault="00AC6BA8" w:rsidP="00797080">
      <w:pPr>
        <w:ind w:left="426"/>
        <w:rPr>
          <w:rFonts w:ascii="Times New Roman" w:hAnsi="Times New Roman"/>
          <w:sz w:val="24"/>
          <w:szCs w:val="24"/>
        </w:rPr>
      </w:pPr>
      <w:r>
        <w:rPr>
          <w:rFonts w:ascii="Times New Roman" w:hAnsi="Times New Roman"/>
          <w:sz w:val="24"/>
          <w:szCs w:val="24"/>
        </w:rPr>
        <w:t>a. Data Perencanaan</w:t>
      </w:r>
    </w:p>
    <w:p w:rsidR="00797080" w:rsidRPr="00797080" w:rsidRDefault="00797080" w:rsidP="00797080">
      <w:pPr>
        <w:ind w:left="426"/>
        <w:rPr>
          <w:rFonts w:ascii="Times New Roman" w:hAnsi="Times New Roman"/>
          <w:sz w:val="24"/>
          <w:szCs w:val="24"/>
        </w:rPr>
      </w:pPr>
      <w:r>
        <w:rPr>
          <w:rFonts w:ascii="Times New Roman" w:hAnsi="Times New Roman"/>
          <w:sz w:val="24"/>
          <w:szCs w:val="24"/>
        </w:rPr>
        <w:t xml:space="preserve">- </w:t>
      </w:r>
      <w:r w:rsidR="00AC6BA8">
        <w:rPr>
          <w:rFonts w:ascii="Times New Roman" w:hAnsi="Times New Roman"/>
          <w:sz w:val="24"/>
          <w:szCs w:val="24"/>
        </w:rPr>
        <w:t xml:space="preserve">Berat berguna floordeck </w:t>
      </w:r>
      <w:proofErr w:type="gramStart"/>
      <w:r w:rsidR="00AC6BA8">
        <w:rPr>
          <w:rFonts w:ascii="Times New Roman" w:hAnsi="Times New Roman"/>
          <w:sz w:val="24"/>
          <w:szCs w:val="24"/>
        </w:rPr>
        <w:t>( Q1</w:t>
      </w:r>
      <w:proofErr w:type="gramEnd"/>
      <w:r w:rsidR="00AC6BA8">
        <w:rPr>
          <w:rFonts w:ascii="Times New Roman" w:hAnsi="Times New Roman"/>
          <w:sz w:val="24"/>
          <w:szCs w:val="24"/>
        </w:rPr>
        <w:t>)</w:t>
      </w:r>
      <w:r w:rsidR="00AC6BA8">
        <w:rPr>
          <w:rFonts w:ascii="Times New Roman" w:hAnsi="Times New Roman"/>
          <w:sz w:val="24"/>
          <w:szCs w:val="24"/>
        </w:rPr>
        <w:tab/>
        <w:t xml:space="preserve">         </w:t>
      </w:r>
      <w:r w:rsidRPr="00797080">
        <w:rPr>
          <w:rFonts w:ascii="Times New Roman" w:hAnsi="Times New Roman"/>
          <w:sz w:val="24"/>
          <w:szCs w:val="24"/>
        </w:rPr>
        <w:t>=</w:t>
      </w:r>
      <w:r w:rsidRPr="00797080">
        <w:rPr>
          <w:rFonts w:ascii="Times New Roman" w:hAnsi="Times New Roman"/>
          <w:sz w:val="24"/>
          <w:szCs w:val="24"/>
        </w:rPr>
        <w:tab/>
        <w:t>280</w:t>
      </w:r>
      <w:r w:rsidRPr="00797080">
        <w:rPr>
          <w:rFonts w:ascii="Times New Roman" w:hAnsi="Times New Roman"/>
          <w:sz w:val="24"/>
          <w:szCs w:val="24"/>
        </w:rPr>
        <w:tab/>
        <w:t>kg/m²</w:t>
      </w:r>
      <w:r w:rsidRPr="00797080">
        <w:rPr>
          <w:rFonts w:ascii="Times New Roman" w:hAnsi="Times New Roman"/>
          <w:sz w:val="24"/>
          <w:szCs w:val="24"/>
        </w:rPr>
        <w:tab/>
      </w:r>
    </w:p>
    <w:p w:rsidR="00797080" w:rsidRDefault="00797080" w:rsidP="00797080">
      <w:pPr>
        <w:ind w:left="426"/>
        <w:rPr>
          <w:rFonts w:ascii="Times New Roman" w:hAnsi="Times New Roman"/>
          <w:sz w:val="24"/>
          <w:szCs w:val="24"/>
        </w:rPr>
      </w:pPr>
      <w:r>
        <w:rPr>
          <w:rFonts w:ascii="Times New Roman" w:hAnsi="Times New Roman"/>
          <w:sz w:val="24"/>
          <w:szCs w:val="24"/>
        </w:rPr>
        <w:t>- Jarak antar balok rencana               Tipe B1 (arah y) =</w:t>
      </w:r>
      <w:r>
        <w:rPr>
          <w:rFonts w:ascii="Times New Roman" w:hAnsi="Times New Roman"/>
          <w:sz w:val="24"/>
          <w:szCs w:val="24"/>
        </w:rPr>
        <w:tab/>
        <w:t>350</w:t>
      </w:r>
      <w:r>
        <w:rPr>
          <w:rFonts w:ascii="Times New Roman" w:hAnsi="Times New Roman"/>
          <w:sz w:val="24"/>
          <w:szCs w:val="24"/>
        </w:rPr>
        <w:tab/>
        <w:t>cm Tipe B1 (arah x) =</w:t>
      </w:r>
      <w:r>
        <w:rPr>
          <w:rFonts w:ascii="Times New Roman" w:hAnsi="Times New Roman"/>
          <w:sz w:val="24"/>
          <w:szCs w:val="24"/>
        </w:rPr>
        <w:tab/>
        <w:t>400</w:t>
      </w:r>
      <w:r>
        <w:rPr>
          <w:rFonts w:ascii="Times New Roman" w:hAnsi="Times New Roman"/>
          <w:sz w:val="24"/>
          <w:szCs w:val="24"/>
        </w:rPr>
        <w:tab/>
        <w:t>cm</w:t>
      </w:r>
    </w:p>
    <w:p w:rsidR="00797080" w:rsidRDefault="00797080" w:rsidP="00797080">
      <w:pPr>
        <w:ind w:left="426"/>
        <w:rPr>
          <w:rFonts w:ascii="Times New Roman" w:hAnsi="Times New Roman"/>
          <w:sz w:val="24"/>
          <w:szCs w:val="24"/>
        </w:rPr>
      </w:pPr>
      <w:r>
        <w:rPr>
          <w:rFonts w:ascii="Times New Roman" w:hAnsi="Times New Roman"/>
          <w:sz w:val="24"/>
          <w:szCs w:val="24"/>
        </w:rPr>
        <w:t xml:space="preserve">- </w:t>
      </w:r>
      <w:r w:rsidRPr="00797080">
        <w:rPr>
          <w:rFonts w:ascii="Times New Roman" w:hAnsi="Times New Roman"/>
          <w:sz w:val="24"/>
          <w:szCs w:val="24"/>
        </w:rPr>
        <w:t>Da</w:t>
      </w:r>
      <w:r>
        <w:rPr>
          <w:rFonts w:ascii="Times New Roman" w:hAnsi="Times New Roman"/>
          <w:sz w:val="24"/>
          <w:szCs w:val="24"/>
        </w:rPr>
        <w:t>ta floor deck dari brosur</w:t>
      </w:r>
      <w:r>
        <w:rPr>
          <w:rFonts w:ascii="Times New Roman" w:hAnsi="Times New Roman"/>
          <w:sz w:val="24"/>
          <w:szCs w:val="24"/>
        </w:rPr>
        <w:tab/>
        <w:t xml:space="preserve"> Tebal floor deck = 0.75</w:t>
      </w:r>
      <w:r>
        <w:rPr>
          <w:rFonts w:ascii="Times New Roman" w:hAnsi="Times New Roman"/>
          <w:sz w:val="24"/>
          <w:szCs w:val="24"/>
        </w:rPr>
        <w:tab/>
        <w:t xml:space="preserve">mm </w:t>
      </w:r>
      <w:r w:rsidRPr="00797080">
        <w:rPr>
          <w:rFonts w:ascii="Times New Roman" w:hAnsi="Times New Roman"/>
          <w:sz w:val="24"/>
          <w:szCs w:val="24"/>
        </w:rPr>
        <w:t>(brosur)</w:t>
      </w:r>
    </w:p>
    <w:p w:rsidR="00797080" w:rsidRPr="00AC6BA8" w:rsidRDefault="00797080" w:rsidP="00AC6BA8">
      <w:pPr>
        <w:ind w:left="426"/>
        <w:rPr>
          <w:rFonts w:ascii="Times New Roman" w:hAnsi="Times New Roman"/>
          <w:sz w:val="24"/>
          <w:szCs w:val="24"/>
        </w:rPr>
      </w:pPr>
      <w:r>
        <w:rPr>
          <w:rFonts w:ascii="Times New Roman" w:hAnsi="Times New Roman"/>
          <w:sz w:val="24"/>
          <w:szCs w:val="24"/>
        </w:rPr>
        <w:lastRenderedPageBreak/>
        <w:t>- L</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400</w:t>
      </w:r>
      <w:r>
        <w:rPr>
          <w:rFonts w:ascii="Times New Roman" w:hAnsi="Times New Roman"/>
          <w:sz w:val="24"/>
          <w:szCs w:val="24"/>
        </w:rPr>
        <w:tab/>
        <w:t>cm                - Qmaks</w:t>
      </w:r>
      <w:r>
        <w:rPr>
          <w:rFonts w:ascii="Times New Roman" w:hAnsi="Times New Roman"/>
          <w:sz w:val="24"/>
          <w:szCs w:val="24"/>
        </w:rPr>
        <w:tab/>
      </w:r>
      <w:r>
        <w:rPr>
          <w:rFonts w:ascii="Times New Roman" w:hAnsi="Times New Roman"/>
          <w:sz w:val="24"/>
          <w:szCs w:val="24"/>
        </w:rPr>
        <w:tab/>
        <w:t xml:space="preserve">= </w:t>
      </w:r>
      <w:r w:rsidRPr="00797080">
        <w:rPr>
          <w:rFonts w:ascii="Times New Roman" w:hAnsi="Times New Roman"/>
          <w:sz w:val="24"/>
          <w:szCs w:val="24"/>
        </w:rPr>
        <w:t>300</w:t>
      </w:r>
      <w:r>
        <w:rPr>
          <w:rFonts w:ascii="Times New Roman" w:hAnsi="Times New Roman"/>
          <w:sz w:val="24"/>
          <w:szCs w:val="24"/>
        </w:rPr>
        <w:t xml:space="preserve"> kg/m²             - T (pelat beton)</w:t>
      </w:r>
      <w:r>
        <w:rPr>
          <w:rFonts w:ascii="Times New Roman" w:hAnsi="Times New Roman"/>
          <w:sz w:val="24"/>
          <w:szCs w:val="24"/>
        </w:rPr>
        <w:tab/>
        <w:t>= 12</w:t>
      </w:r>
      <w:r>
        <w:rPr>
          <w:rFonts w:ascii="Times New Roman" w:hAnsi="Times New Roman"/>
          <w:sz w:val="24"/>
          <w:szCs w:val="24"/>
        </w:rPr>
        <w:tab/>
        <w:t>cm                - Berat perluas</w:t>
      </w:r>
      <w:r>
        <w:rPr>
          <w:rFonts w:ascii="Times New Roman" w:hAnsi="Times New Roman"/>
          <w:sz w:val="24"/>
          <w:szCs w:val="24"/>
        </w:rPr>
        <w:tab/>
        <w:t xml:space="preserve">= 10.15 </w:t>
      </w:r>
      <w:r w:rsidRPr="00797080">
        <w:rPr>
          <w:rFonts w:ascii="Times New Roman" w:hAnsi="Times New Roman"/>
          <w:sz w:val="24"/>
          <w:szCs w:val="24"/>
        </w:rPr>
        <w:t>kg/m²</w:t>
      </w:r>
      <w:r w:rsidRPr="00797080">
        <w:rPr>
          <w:rFonts w:ascii="Times New Roman" w:hAnsi="Times New Roman"/>
          <w:sz w:val="24"/>
          <w:szCs w:val="24"/>
        </w:rPr>
        <w:tab/>
        <w:t>(brosur)</w:t>
      </w:r>
      <w:r>
        <w:rPr>
          <w:rFonts w:ascii="Times New Roman" w:hAnsi="Times New Roman"/>
          <w:sz w:val="24"/>
          <w:szCs w:val="24"/>
        </w:rPr>
        <w:t xml:space="preserve">                                             - Berat perpanjang </w:t>
      </w:r>
      <w:r w:rsidRPr="00797080">
        <w:rPr>
          <w:rFonts w:ascii="Times New Roman" w:hAnsi="Times New Roman"/>
          <w:sz w:val="24"/>
          <w:szCs w:val="24"/>
        </w:rPr>
        <w:t>=</w:t>
      </w:r>
      <w:r w:rsidRPr="00797080">
        <w:rPr>
          <w:rFonts w:ascii="Times New Roman" w:hAnsi="Times New Roman"/>
          <w:sz w:val="24"/>
          <w:szCs w:val="24"/>
        </w:rPr>
        <w:tab/>
        <w:t>6.06</w:t>
      </w:r>
      <w:r w:rsidRPr="00797080">
        <w:rPr>
          <w:rFonts w:ascii="Times New Roman" w:hAnsi="Times New Roman"/>
          <w:sz w:val="24"/>
          <w:szCs w:val="24"/>
        </w:rPr>
        <w:tab/>
        <w:t>kg/m</w:t>
      </w:r>
      <w:r w:rsidRPr="00797080">
        <w:rPr>
          <w:rFonts w:ascii="Times New Roman" w:hAnsi="Times New Roman"/>
          <w:sz w:val="24"/>
          <w:szCs w:val="24"/>
        </w:rPr>
        <w:tab/>
        <w:t>(brosur)</w:t>
      </w:r>
      <w:r>
        <w:rPr>
          <w:rFonts w:ascii="Times New Roman" w:hAnsi="Times New Roman"/>
          <w:sz w:val="24"/>
          <w:szCs w:val="24"/>
        </w:rPr>
        <w:t xml:space="preserve">                                            </w:t>
      </w:r>
      <w:r w:rsidRPr="00797080">
        <w:rPr>
          <w:rFonts w:ascii="Times New Roman" w:hAnsi="Times New Roman"/>
          <w:sz w:val="24"/>
          <w:szCs w:val="24"/>
        </w:rPr>
        <w:t>b</w:t>
      </w:r>
      <w:r>
        <w:rPr>
          <w:rFonts w:ascii="Times New Roman" w:hAnsi="Times New Roman"/>
          <w:sz w:val="24"/>
          <w:szCs w:val="24"/>
        </w:rPr>
        <w:t>.</w:t>
      </w:r>
      <w:r>
        <w:rPr>
          <w:rFonts w:ascii="Times New Roman" w:hAnsi="Times New Roman"/>
          <w:sz w:val="24"/>
          <w:szCs w:val="24"/>
        </w:rPr>
        <w:tab/>
        <w:t>Perhitungan Tulangan Positif</w:t>
      </w:r>
      <w:r>
        <w:rPr>
          <w:rFonts w:ascii="Times New Roman" w:hAnsi="Times New Roman"/>
          <w:sz w:val="24"/>
          <w:szCs w:val="24"/>
        </w:rPr>
        <w:tab/>
      </w:r>
      <w:r w:rsidRPr="00797080">
        <w:rPr>
          <w:rFonts w:ascii="Times New Roman" w:hAnsi="Times New Roman"/>
          <w:sz w:val="24"/>
          <w:szCs w:val="24"/>
        </w:rPr>
        <w:t>Perhitungan tulangan positif diabaikan kare</w:t>
      </w:r>
      <w:r w:rsidR="00AC6BA8">
        <w:rPr>
          <w:rFonts w:ascii="Times New Roman" w:hAnsi="Times New Roman"/>
          <w:sz w:val="24"/>
          <w:szCs w:val="24"/>
        </w:rPr>
        <w:t xml:space="preserve">na floordeck dapat menggantikan                                       - </w:t>
      </w:r>
      <w:r w:rsidRPr="00AC6BA8">
        <w:rPr>
          <w:rFonts w:ascii="Times New Roman" w:hAnsi="Times New Roman"/>
          <w:sz w:val="24"/>
          <w:szCs w:val="24"/>
        </w:rPr>
        <w:t>tulangan positif pada plat komposit.</w:t>
      </w:r>
    </w:p>
    <w:p w:rsidR="00797080" w:rsidRPr="00797080" w:rsidRDefault="00AC6BA8" w:rsidP="00AC6BA8">
      <w:pPr>
        <w:ind w:left="426"/>
        <w:rPr>
          <w:rFonts w:ascii="Times New Roman" w:hAnsi="Times New Roman"/>
          <w:sz w:val="24"/>
          <w:szCs w:val="24"/>
        </w:rPr>
      </w:pPr>
      <w:proofErr w:type="gramStart"/>
      <w:r>
        <w:rPr>
          <w:rFonts w:ascii="Times New Roman" w:hAnsi="Times New Roman"/>
          <w:sz w:val="24"/>
          <w:szCs w:val="24"/>
        </w:rPr>
        <w:t>c</w:t>
      </w:r>
      <w:proofErr w:type="gramEnd"/>
      <w:r>
        <w:rPr>
          <w:rFonts w:ascii="Times New Roman" w:hAnsi="Times New Roman"/>
          <w:sz w:val="24"/>
          <w:szCs w:val="24"/>
        </w:rPr>
        <w:t>.</w:t>
      </w:r>
      <w:r>
        <w:rPr>
          <w:rFonts w:ascii="Times New Roman" w:hAnsi="Times New Roman"/>
          <w:sz w:val="24"/>
          <w:szCs w:val="24"/>
        </w:rPr>
        <w:tab/>
        <w:t xml:space="preserve">Perhitungan Tulangan Negatif                     </w:t>
      </w:r>
    </w:p>
    <w:p w:rsidR="00797080" w:rsidRDefault="00AC6BA8" w:rsidP="00797080">
      <w:pPr>
        <w:spacing w:after="0" w:line="360" w:lineRule="auto"/>
        <w:ind w:left="426"/>
        <w:rPr>
          <w:rFonts w:ascii="Times New Roman" w:hAnsi="Times New Roman" w:cs="Times New Roman"/>
          <w:sz w:val="24"/>
          <w:szCs w:val="24"/>
          <w:lang w:val="en-GB"/>
        </w:rPr>
      </w:pPr>
      <w:r>
        <w:rPr>
          <w:rFonts w:ascii="Times New Roman" w:hAnsi="Times New Roman" w:cs="Times New Roman"/>
          <w:b/>
          <w:sz w:val="24"/>
          <w:szCs w:val="24"/>
          <w:lang w:val="en-GB"/>
        </w:rPr>
        <w:t xml:space="preserve">- </w:t>
      </w:r>
      <w:r>
        <w:rPr>
          <w:rFonts w:ascii="Times New Roman" w:hAnsi="Times New Roman" w:cs="Times New Roman"/>
          <w:sz w:val="24"/>
          <w:szCs w:val="24"/>
          <w:lang w:val="en-GB"/>
        </w:rPr>
        <w:t>Bentang menerus = 428 mm</w:t>
      </w:r>
      <w:r>
        <w:rPr>
          <w:rFonts w:ascii="Times New Roman" w:hAnsi="Times New Roman" w:cs="Times New Roman"/>
          <w:sz w:val="24"/>
          <w:szCs w:val="24"/>
          <w:vertAlign w:val="superscript"/>
          <w:lang w:val="en-GB"/>
        </w:rPr>
        <w:t>2</w:t>
      </w:r>
      <w:r>
        <w:rPr>
          <w:rFonts w:ascii="Times New Roman" w:hAnsi="Times New Roman" w:cs="Times New Roman"/>
          <w:sz w:val="24"/>
          <w:szCs w:val="24"/>
          <w:lang w:val="en-GB"/>
        </w:rPr>
        <w:t xml:space="preserve"> (brosur)</w:t>
      </w:r>
    </w:p>
    <w:p w:rsidR="00AC6BA8" w:rsidRDefault="00AC6BA8" w:rsidP="00797080">
      <w:pPr>
        <w:spacing w:after="0" w:line="360" w:lineRule="auto"/>
        <w:ind w:left="426"/>
        <w:rPr>
          <w:rFonts w:ascii="Times New Roman" w:hAnsi="Times New Roman" w:cs="Times New Roman"/>
          <w:sz w:val="24"/>
          <w:szCs w:val="24"/>
          <w:lang w:val="en-GB"/>
        </w:rPr>
      </w:pPr>
      <w:r>
        <w:rPr>
          <w:rFonts w:ascii="Times New Roman" w:hAnsi="Times New Roman" w:cs="Times New Roman"/>
          <w:b/>
          <w:sz w:val="24"/>
          <w:szCs w:val="24"/>
          <w:lang w:val="en-GB"/>
        </w:rPr>
        <w:t>-</w:t>
      </w:r>
      <w:r>
        <w:rPr>
          <w:rFonts w:ascii="Times New Roman" w:hAnsi="Times New Roman" w:cs="Times New Roman"/>
          <w:sz w:val="24"/>
          <w:szCs w:val="24"/>
          <w:lang w:val="en-GB"/>
        </w:rPr>
        <w:t xml:space="preserve"> Tulangan rencana = 10 mm</w:t>
      </w:r>
    </w:p>
    <w:p w:rsidR="00AC6BA8" w:rsidRDefault="00AC6BA8" w:rsidP="00797080">
      <w:pPr>
        <w:spacing w:after="0" w:line="360" w:lineRule="auto"/>
        <w:ind w:left="426"/>
        <w:rPr>
          <w:rFonts w:ascii="Times New Roman" w:hAnsi="Times New Roman" w:cs="Times New Roman"/>
          <w:sz w:val="24"/>
          <w:szCs w:val="24"/>
          <w:lang w:val="en-GB"/>
        </w:rPr>
      </w:pPr>
      <w:r>
        <w:rPr>
          <w:rFonts w:ascii="Times New Roman" w:hAnsi="Times New Roman" w:cs="Times New Roman"/>
          <w:b/>
          <w:sz w:val="24"/>
          <w:szCs w:val="24"/>
          <w:lang w:val="en-GB"/>
        </w:rPr>
        <w:t>-</w:t>
      </w:r>
      <w:r>
        <w:rPr>
          <w:rFonts w:ascii="Times New Roman" w:hAnsi="Times New Roman" w:cs="Times New Roman"/>
          <w:sz w:val="24"/>
          <w:szCs w:val="24"/>
          <w:lang w:val="en-GB"/>
        </w:rPr>
        <w:t xml:space="preserve"> As = ¼ </w:t>
      </w:r>
      <w:r>
        <w:rPr>
          <w:rFonts w:ascii="Times New Roman" w:hAnsi="Times New Roman" w:cs="Times New Roman"/>
          <w:sz w:val="24"/>
          <w:szCs w:val="24"/>
          <w:lang w:val="en-GB"/>
        </w:rPr>
        <w:sym w:font="Symbol" w:char="F070"/>
      </w:r>
      <w:r>
        <w:rPr>
          <w:rFonts w:ascii="Times New Roman" w:hAnsi="Times New Roman" w:cs="Times New Roman"/>
          <w:sz w:val="24"/>
          <w:szCs w:val="24"/>
          <w:lang w:val="en-GB"/>
        </w:rPr>
        <w:t xml:space="preserve"> d</w:t>
      </w:r>
      <w:r>
        <w:rPr>
          <w:rFonts w:ascii="Times New Roman" w:hAnsi="Times New Roman" w:cs="Times New Roman"/>
          <w:sz w:val="24"/>
          <w:szCs w:val="24"/>
          <w:vertAlign w:val="superscript"/>
          <w:lang w:val="en-GB"/>
        </w:rPr>
        <w:t>2</w:t>
      </w:r>
      <w:r>
        <w:rPr>
          <w:rFonts w:ascii="Times New Roman" w:hAnsi="Times New Roman" w:cs="Times New Roman"/>
          <w:sz w:val="24"/>
          <w:szCs w:val="24"/>
          <w:lang w:val="en-GB"/>
        </w:rPr>
        <w:t xml:space="preserve"> = 78.5</w:t>
      </w:r>
    </w:p>
    <w:p w:rsidR="00AC6BA8" w:rsidRDefault="00AC6BA8" w:rsidP="00797080">
      <w:pPr>
        <w:spacing w:after="0" w:line="360" w:lineRule="auto"/>
        <w:ind w:left="426"/>
        <w:rPr>
          <w:rFonts w:ascii="Times New Roman" w:hAnsi="Times New Roman" w:cs="Times New Roman"/>
          <w:sz w:val="24"/>
          <w:szCs w:val="24"/>
          <w:lang w:val="en-GB"/>
        </w:rPr>
      </w:pPr>
      <w:r>
        <w:rPr>
          <w:rFonts w:ascii="Times New Roman" w:hAnsi="Times New Roman" w:cs="Times New Roman"/>
          <w:b/>
          <w:sz w:val="24"/>
          <w:szCs w:val="24"/>
          <w:lang w:val="en-GB"/>
        </w:rPr>
        <w:t>-</w:t>
      </w:r>
      <w:r>
        <w:rPr>
          <w:rFonts w:ascii="Times New Roman" w:hAnsi="Times New Roman" w:cs="Times New Roman"/>
          <w:sz w:val="24"/>
          <w:szCs w:val="24"/>
          <w:lang w:val="en-GB"/>
        </w:rPr>
        <w:t xml:space="preserve"> Banyak tulangan/m = A/As = 6 buah</w:t>
      </w:r>
    </w:p>
    <w:p w:rsidR="00AC6BA8" w:rsidRDefault="00AC6BA8" w:rsidP="00797080">
      <w:pPr>
        <w:spacing w:after="0" w:line="360" w:lineRule="auto"/>
        <w:ind w:left="426"/>
        <w:rPr>
          <w:rFonts w:ascii="Times New Roman" w:hAnsi="Times New Roman" w:cs="Times New Roman"/>
          <w:sz w:val="24"/>
          <w:szCs w:val="24"/>
          <w:lang w:val="en-GB"/>
        </w:rPr>
      </w:pPr>
      <w:r>
        <w:rPr>
          <w:rFonts w:ascii="Times New Roman" w:hAnsi="Times New Roman" w:cs="Times New Roman"/>
          <w:b/>
          <w:sz w:val="24"/>
          <w:szCs w:val="24"/>
          <w:lang w:val="en-GB"/>
        </w:rPr>
        <w:t>-</w:t>
      </w:r>
      <w:r>
        <w:rPr>
          <w:rFonts w:ascii="Times New Roman" w:hAnsi="Times New Roman" w:cs="Times New Roman"/>
          <w:sz w:val="24"/>
          <w:szCs w:val="24"/>
          <w:lang w:val="en-GB"/>
        </w:rPr>
        <w:t xml:space="preserve"> Jarak </w:t>
      </w:r>
      <w:proofErr w:type="gramStart"/>
      <w:r>
        <w:rPr>
          <w:rFonts w:ascii="Times New Roman" w:hAnsi="Times New Roman" w:cs="Times New Roman"/>
          <w:sz w:val="24"/>
          <w:szCs w:val="24"/>
          <w:lang w:val="en-GB"/>
        </w:rPr>
        <w:t>tulangan  tarik</w:t>
      </w:r>
      <w:proofErr w:type="gramEnd"/>
      <w:r>
        <w:rPr>
          <w:rFonts w:ascii="Times New Roman" w:hAnsi="Times New Roman" w:cs="Times New Roman"/>
          <w:sz w:val="24"/>
          <w:szCs w:val="24"/>
          <w:lang w:val="en-GB"/>
        </w:rPr>
        <w:t xml:space="preserve"> = 1000/6 = 170</w:t>
      </w:r>
    </w:p>
    <w:p w:rsidR="00AC6BA8" w:rsidRDefault="00AC6BA8" w:rsidP="00797080">
      <w:pPr>
        <w:spacing w:after="0" w:line="360" w:lineRule="auto"/>
        <w:ind w:left="426"/>
        <w:rPr>
          <w:rFonts w:ascii="Times New Roman" w:hAnsi="Times New Roman" w:cs="Times New Roman"/>
          <w:sz w:val="24"/>
          <w:szCs w:val="24"/>
          <w:lang w:val="en-GB"/>
        </w:rPr>
      </w:pPr>
      <w:r>
        <w:rPr>
          <w:rFonts w:ascii="Times New Roman" w:hAnsi="Times New Roman" w:cs="Times New Roman"/>
          <w:b/>
          <w:sz w:val="24"/>
          <w:szCs w:val="24"/>
          <w:lang w:val="en-GB"/>
        </w:rPr>
        <w:t>-</w:t>
      </w:r>
      <w:r>
        <w:rPr>
          <w:rFonts w:ascii="Times New Roman" w:hAnsi="Times New Roman" w:cs="Times New Roman"/>
          <w:sz w:val="24"/>
          <w:szCs w:val="24"/>
          <w:lang w:val="en-GB"/>
        </w:rPr>
        <w:t xml:space="preserve"> </w:t>
      </w:r>
      <w:proofErr w:type="gramStart"/>
      <w:r>
        <w:rPr>
          <w:rFonts w:ascii="Times New Roman" w:hAnsi="Times New Roman" w:cs="Times New Roman"/>
          <w:sz w:val="24"/>
          <w:szCs w:val="24"/>
          <w:lang w:val="en-GB"/>
        </w:rPr>
        <w:t>digunakan</w:t>
      </w:r>
      <w:proofErr w:type="gramEnd"/>
      <w:r>
        <w:rPr>
          <w:rFonts w:ascii="Times New Roman" w:hAnsi="Times New Roman" w:cs="Times New Roman"/>
          <w:sz w:val="24"/>
          <w:szCs w:val="24"/>
          <w:lang w:val="en-GB"/>
        </w:rPr>
        <w:t xml:space="preserve"> tulangan = </w:t>
      </w:r>
      <w:r>
        <w:rPr>
          <w:rFonts w:ascii="Times New Roman" w:hAnsi="Times New Roman" w:cs="Times New Roman"/>
          <w:sz w:val="24"/>
          <w:szCs w:val="24"/>
          <w:lang w:val="en-GB"/>
        </w:rPr>
        <w:sym w:font="Symbol" w:char="F0C6"/>
      </w:r>
      <w:r>
        <w:rPr>
          <w:rFonts w:ascii="Times New Roman" w:hAnsi="Times New Roman" w:cs="Times New Roman"/>
          <w:sz w:val="24"/>
          <w:szCs w:val="24"/>
          <w:lang w:val="en-GB"/>
        </w:rPr>
        <w:t>10-170</w:t>
      </w:r>
    </w:p>
    <w:p w:rsidR="00AC6BA8" w:rsidRPr="00AC6BA8" w:rsidRDefault="00AC6BA8" w:rsidP="00AC6BA8">
      <w:pPr>
        <w:spacing w:after="0" w:line="360" w:lineRule="auto"/>
        <w:rPr>
          <w:rFonts w:ascii="Times New Roman" w:hAnsi="Times New Roman" w:cs="Times New Roman"/>
          <w:sz w:val="24"/>
          <w:szCs w:val="24"/>
          <w:lang w:val="en-GB"/>
        </w:rPr>
      </w:pPr>
    </w:p>
    <w:p w:rsidR="00F24D88" w:rsidRDefault="00797080" w:rsidP="00F24D88">
      <w:pPr>
        <w:pStyle w:val="ListParagraph"/>
        <w:numPr>
          <w:ilvl w:val="2"/>
          <w:numId w:val="45"/>
        </w:numPr>
        <w:spacing w:after="0" w:line="360" w:lineRule="auto"/>
        <w:rPr>
          <w:rFonts w:ascii="Times New Roman" w:hAnsi="Times New Roman" w:cs="Times New Roman"/>
          <w:b/>
          <w:sz w:val="24"/>
          <w:szCs w:val="24"/>
          <w:lang w:val="en-GB"/>
        </w:rPr>
      </w:pPr>
      <w:r>
        <w:rPr>
          <w:rFonts w:ascii="Times New Roman" w:hAnsi="Times New Roman" w:cs="Times New Roman"/>
          <w:b/>
          <w:sz w:val="24"/>
          <w:szCs w:val="24"/>
          <w:lang w:val="en-GB"/>
        </w:rPr>
        <w:t>Perhitungan Pelat Beton</w:t>
      </w:r>
    </w:p>
    <w:p w:rsidR="00F24D88" w:rsidRPr="0064477E" w:rsidRDefault="00F24D88" w:rsidP="00F24D88">
      <w:pPr>
        <w:pStyle w:val="ListParagraph"/>
        <w:numPr>
          <w:ilvl w:val="0"/>
          <w:numId w:val="46"/>
        </w:numPr>
        <w:spacing w:after="0" w:line="360" w:lineRule="auto"/>
        <w:rPr>
          <w:rFonts w:ascii="Times New Roman" w:hAnsi="Times New Roman" w:cs="Times New Roman"/>
          <w:sz w:val="24"/>
          <w:szCs w:val="24"/>
          <w:lang w:val="en-GB"/>
        </w:rPr>
      </w:pPr>
      <w:r w:rsidRPr="0064477E">
        <w:rPr>
          <w:rFonts w:ascii="Times New Roman" w:hAnsi="Times New Roman" w:cs="Times New Roman"/>
          <w:sz w:val="24"/>
          <w:szCs w:val="24"/>
          <w:lang w:val="en-GB"/>
        </w:rPr>
        <w:t>Tahanan Momen</w:t>
      </w:r>
    </w:p>
    <w:p w:rsidR="00F24D88" w:rsidRDefault="00AC6BA8" w:rsidP="00F24D88">
      <w:pPr>
        <w:pStyle w:val="ListParagraph"/>
        <w:numPr>
          <w:ilvl w:val="0"/>
          <w:numId w:val="42"/>
        </w:numPr>
        <w:spacing w:after="0" w:line="360" w:lineRule="auto"/>
        <w:ind w:left="567" w:hanging="141"/>
        <w:rPr>
          <w:rFonts w:ascii="Times New Roman" w:hAnsi="Times New Roman" w:cs="Times New Roman"/>
          <w:sz w:val="24"/>
          <w:szCs w:val="24"/>
          <w:lang w:val="en-GB"/>
        </w:rPr>
      </w:pPr>
      <w:r w:rsidRPr="00F24D88">
        <w:rPr>
          <w:rFonts w:ascii="Times New Roman" w:hAnsi="Times New Roman" w:cs="Times New Roman"/>
          <w:sz w:val="24"/>
          <w:szCs w:val="24"/>
          <w:lang w:val="en-GB"/>
        </w:rPr>
        <w:t>Qd = 3.76 kN/m</w:t>
      </w:r>
      <w:r w:rsidRPr="00F24D88">
        <w:rPr>
          <w:rFonts w:ascii="Times New Roman" w:hAnsi="Times New Roman" w:cs="Times New Roman"/>
          <w:sz w:val="24"/>
          <w:szCs w:val="24"/>
          <w:vertAlign w:val="superscript"/>
          <w:lang w:val="en-GB"/>
        </w:rPr>
        <w:t>2</w:t>
      </w:r>
      <w:r w:rsidR="00F24D88">
        <w:rPr>
          <w:rFonts w:ascii="Times New Roman" w:hAnsi="Times New Roman" w:cs="Times New Roman"/>
          <w:sz w:val="24"/>
          <w:szCs w:val="24"/>
          <w:vertAlign w:val="superscript"/>
          <w:lang w:val="en-GB"/>
        </w:rPr>
        <w:t xml:space="preserve"> </w:t>
      </w:r>
    </w:p>
    <w:p w:rsidR="00F24D88" w:rsidRPr="00F24D88" w:rsidRDefault="00AC6BA8" w:rsidP="00F24D88">
      <w:pPr>
        <w:pStyle w:val="ListParagraph"/>
        <w:numPr>
          <w:ilvl w:val="0"/>
          <w:numId w:val="42"/>
        </w:numPr>
        <w:spacing w:after="0" w:line="360" w:lineRule="auto"/>
        <w:ind w:left="567" w:hanging="141"/>
        <w:rPr>
          <w:rFonts w:ascii="Times New Roman" w:hAnsi="Times New Roman" w:cs="Times New Roman"/>
          <w:sz w:val="24"/>
          <w:szCs w:val="24"/>
          <w:lang w:val="en-GB"/>
        </w:rPr>
      </w:pPr>
      <w:r w:rsidRPr="00F24D88">
        <w:rPr>
          <w:rFonts w:ascii="Times New Roman" w:hAnsi="Times New Roman" w:cs="Times New Roman"/>
          <w:sz w:val="24"/>
          <w:szCs w:val="24"/>
          <w:lang w:val="en-GB"/>
        </w:rPr>
        <w:t>Ql  = 1.92 kN/m</w:t>
      </w:r>
      <w:r w:rsidRPr="00F24D88">
        <w:rPr>
          <w:rFonts w:ascii="Times New Roman" w:hAnsi="Times New Roman" w:cs="Times New Roman"/>
          <w:sz w:val="24"/>
          <w:szCs w:val="24"/>
          <w:vertAlign w:val="superscript"/>
          <w:lang w:val="en-GB"/>
        </w:rPr>
        <w:t>2</w:t>
      </w:r>
    </w:p>
    <w:p w:rsidR="00AC6BA8" w:rsidRPr="00F24D88" w:rsidRDefault="00AC6BA8" w:rsidP="00F24D88">
      <w:pPr>
        <w:pStyle w:val="ListParagraph"/>
        <w:numPr>
          <w:ilvl w:val="0"/>
          <w:numId w:val="42"/>
        </w:numPr>
        <w:spacing w:after="0" w:line="360" w:lineRule="auto"/>
        <w:ind w:left="567" w:hanging="141"/>
        <w:rPr>
          <w:rFonts w:ascii="Times New Roman" w:hAnsi="Times New Roman" w:cs="Times New Roman"/>
          <w:sz w:val="24"/>
          <w:szCs w:val="24"/>
          <w:lang w:val="en-GB"/>
        </w:rPr>
      </w:pPr>
      <w:r w:rsidRPr="00F24D88">
        <w:rPr>
          <w:rFonts w:ascii="Times New Roman" w:hAnsi="Times New Roman" w:cs="Times New Roman"/>
          <w:sz w:val="24"/>
          <w:szCs w:val="24"/>
          <w:lang w:val="en-GB"/>
        </w:rPr>
        <w:t>Qu = 7.584 kN/m</w:t>
      </w:r>
      <w:r w:rsidRPr="00F24D88">
        <w:rPr>
          <w:rFonts w:ascii="Times New Roman" w:hAnsi="Times New Roman" w:cs="Times New Roman"/>
          <w:sz w:val="24"/>
          <w:szCs w:val="24"/>
          <w:vertAlign w:val="superscript"/>
          <w:lang w:val="en-GB"/>
        </w:rPr>
        <w:t>2</w:t>
      </w:r>
    </w:p>
    <w:p w:rsidR="00F24D88" w:rsidRPr="00F24D88" w:rsidRDefault="00F24D88" w:rsidP="00F24D88">
      <w:pPr>
        <w:pStyle w:val="ListParagraph"/>
        <w:numPr>
          <w:ilvl w:val="0"/>
          <w:numId w:val="42"/>
        </w:numPr>
        <w:spacing w:after="0" w:line="360" w:lineRule="auto"/>
        <w:ind w:left="567" w:hanging="141"/>
        <w:rPr>
          <w:rFonts w:ascii="Times New Roman" w:hAnsi="Times New Roman" w:cs="Times New Roman"/>
          <w:sz w:val="24"/>
          <w:szCs w:val="24"/>
          <w:lang w:val="en-GB"/>
        </w:rPr>
      </w:pPr>
      <w:r>
        <w:rPr>
          <w:rFonts w:ascii="Times New Roman" w:hAnsi="Times New Roman" w:cs="Times New Roman"/>
          <w:sz w:val="24"/>
          <w:szCs w:val="24"/>
          <w:lang w:val="en-GB"/>
        </w:rPr>
        <w:t xml:space="preserve">Rn = </w:t>
      </w:r>
      <w:r>
        <w:rPr>
          <w:rFonts w:ascii="Times New Roman" w:hAnsi="Times New Roman"/>
          <w:sz w:val="24"/>
          <w:szCs w:val="24"/>
        </w:rPr>
        <w:t>Mn * 10-6 / ( b * d2 )</w:t>
      </w:r>
      <w:r>
        <w:rPr>
          <w:rFonts w:ascii="Times New Roman" w:hAnsi="Times New Roman"/>
          <w:sz w:val="24"/>
          <w:szCs w:val="24"/>
        </w:rPr>
        <w:tab/>
      </w:r>
    </w:p>
    <w:p w:rsidR="00F24D88" w:rsidRPr="00F24D88" w:rsidRDefault="00F24D88" w:rsidP="00F24D88">
      <w:pPr>
        <w:pStyle w:val="ListParagraph"/>
        <w:spacing w:after="0" w:line="360" w:lineRule="auto"/>
        <w:ind w:left="567"/>
        <w:rPr>
          <w:rFonts w:ascii="Times New Roman" w:hAnsi="Times New Roman" w:cs="Times New Roman"/>
          <w:sz w:val="24"/>
          <w:szCs w:val="24"/>
          <w:lang w:val="en-GB"/>
        </w:rPr>
      </w:pPr>
      <w:r>
        <w:rPr>
          <w:rFonts w:ascii="Times New Roman" w:hAnsi="Times New Roman"/>
          <w:sz w:val="24"/>
          <w:szCs w:val="24"/>
        </w:rPr>
        <w:t xml:space="preserve">Rn </w:t>
      </w:r>
      <w:r w:rsidRPr="00F24D88">
        <w:rPr>
          <w:rFonts w:ascii="Times New Roman" w:hAnsi="Times New Roman"/>
          <w:sz w:val="24"/>
          <w:szCs w:val="24"/>
        </w:rPr>
        <w:t>=</w:t>
      </w:r>
      <w:r w:rsidRPr="00F24D88">
        <w:rPr>
          <w:rFonts w:ascii="Times New Roman" w:hAnsi="Times New Roman"/>
          <w:sz w:val="24"/>
          <w:szCs w:val="24"/>
        </w:rPr>
        <w:tab/>
        <w:t>1.649</w:t>
      </w:r>
    </w:p>
    <w:p w:rsidR="00F24D88" w:rsidRPr="00F24D88" w:rsidRDefault="00F24D88" w:rsidP="00F24D88">
      <w:pPr>
        <w:pStyle w:val="ListParagraph"/>
        <w:numPr>
          <w:ilvl w:val="0"/>
          <w:numId w:val="42"/>
        </w:numPr>
        <w:spacing w:after="0" w:line="360" w:lineRule="auto"/>
        <w:ind w:left="567" w:hanging="141"/>
        <w:rPr>
          <w:rFonts w:ascii="Times New Roman" w:hAnsi="Times New Roman" w:cs="Times New Roman"/>
          <w:sz w:val="24"/>
          <w:szCs w:val="24"/>
          <w:lang w:val="en-GB"/>
        </w:rPr>
      </w:pPr>
      <w:r>
        <w:rPr>
          <w:rFonts w:ascii="Times New Roman" w:hAnsi="Times New Roman"/>
          <w:sz w:val="24"/>
          <w:szCs w:val="24"/>
        </w:rPr>
        <w:t>Rmax = 0.75 * rb * fy * [ 1 – ½* 0.75 * rb * fy / ( 0.85 * fc') ]</w:t>
      </w:r>
    </w:p>
    <w:p w:rsidR="00F24D88" w:rsidRPr="00F24D88" w:rsidRDefault="00F24D88" w:rsidP="00F24D88">
      <w:pPr>
        <w:pStyle w:val="ListParagraph"/>
        <w:numPr>
          <w:ilvl w:val="0"/>
          <w:numId w:val="42"/>
        </w:numPr>
        <w:spacing w:after="0" w:line="360" w:lineRule="auto"/>
        <w:ind w:left="567" w:hanging="141"/>
        <w:rPr>
          <w:rFonts w:ascii="Times New Roman" w:hAnsi="Times New Roman" w:cs="Times New Roman"/>
          <w:sz w:val="24"/>
          <w:szCs w:val="24"/>
          <w:lang w:val="en-GB"/>
        </w:rPr>
      </w:pPr>
      <w:r>
        <w:rPr>
          <w:rFonts w:ascii="Times New Roman" w:hAnsi="Times New Roman"/>
          <w:sz w:val="24"/>
          <w:szCs w:val="24"/>
        </w:rPr>
        <w:t>Kontrol Rn &lt; Rmax</w:t>
      </w:r>
    </w:p>
    <w:p w:rsidR="00AC6BA8" w:rsidRDefault="0064477E" w:rsidP="0064477E">
      <w:pPr>
        <w:pStyle w:val="ListParagraph"/>
        <w:numPr>
          <w:ilvl w:val="0"/>
          <w:numId w:val="46"/>
        </w:numPr>
        <w:spacing w:after="0" w:line="360" w:lineRule="auto"/>
        <w:rPr>
          <w:rFonts w:ascii="Times New Roman" w:hAnsi="Times New Roman" w:cs="Times New Roman"/>
          <w:sz w:val="24"/>
          <w:szCs w:val="24"/>
          <w:lang w:val="en-GB"/>
        </w:rPr>
      </w:pPr>
      <w:r>
        <w:rPr>
          <w:rFonts w:ascii="Times New Roman" w:hAnsi="Times New Roman" w:cs="Times New Roman"/>
          <w:sz w:val="24"/>
          <w:szCs w:val="24"/>
          <w:lang w:val="en-GB"/>
        </w:rPr>
        <w:t>Rasio Tulangan</w:t>
      </w:r>
    </w:p>
    <w:p w:rsidR="0064477E" w:rsidRDefault="0064477E" w:rsidP="0064477E">
      <w:pPr>
        <w:pStyle w:val="ListParagraph"/>
        <w:numPr>
          <w:ilvl w:val="0"/>
          <w:numId w:val="42"/>
        </w:numPr>
        <w:spacing w:after="0" w:line="360" w:lineRule="auto"/>
        <w:ind w:left="567" w:hanging="141"/>
        <w:rPr>
          <w:rFonts w:ascii="Times New Roman" w:hAnsi="Times New Roman" w:cs="Times New Roman"/>
          <w:sz w:val="24"/>
          <w:szCs w:val="24"/>
          <w:lang w:val="en-GB"/>
        </w:rPr>
      </w:pPr>
      <w:r>
        <w:rPr>
          <w:rFonts w:ascii="Times New Roman" w:hAnsi="Times New Roman" w:cs="Times New Roman"/>
          <w:sz w:val="24"/>
          <w:szCs w:val="24"/>
          <w:lang w:val="en-GB"/>
        </w:rPr>
        <w:t>R min = 1.4/fy</w:t>
      </w:r>
    </w:p>
    <w:p w:rsidR="0064477E" w:rsidRDefault="0064477E" w:rsidP="0064477E">
      <w:pPr>
        <w:pStyle w:val="ListParagraph"/>
        <w:spacing w:after="0" w:line="360" w:lineRule="auto"/>
        <w:ind w:left="567"/>
        <w:rPr>
          <w:rFonts w:ascii="Times New Roman" w:hAnsi="Times New Roman" w:cs="Times New Roman"/>
          <w:sz w:val="24"/>
          <w:szCs w:val="24"/>
          <w:lang w:val="en-GB"/>
        </w:rPr>
      </w:pPr>
      <w:r>
        <w:rPr>
          <w:rFonts w:ascii="Times New Roman" w:hAnsi="Times New Roman" w:cs="Times New Roman"/>
          <w:sz w:val="24"/>
          <w:szCs w:val="24"/>
          <w:lang w:val="en-GB"/>
        </w:rPr>
        <w:t>R min = 0.0058</w:t>
      </w:r>
    </w:p>
    <w:p w:rsidR="0064477E" w:rsidRDefault="0064477E" w:rsidP="0064477E">
      <w:pPr>
        <w:pStyle w:val="ListParagraph"/>
        <w:numPr>
          <w:ilvl w:val="0"/>
          <w:numId w:val="42"/>
        </w:numPr>
        <w:spacing w:after="0" w:line="360" w:lineRule="auto"/>
        <w:ind w:left="567" w:hanging="141"/>
        <w:rPr>
          <w:rFonts w:ascii="Times New Roman" w:hAnsi="Times New Roman" w:cs="Times New Roman"/>
          <w:sz w:val="24"/>
          <w:szCs w:val="24"/>
          <w:lang w:val="en-GB"/>
        </w:rPr>
      </w:pPr>
      <w:r>
        <w:rPr>
          <w:rFonts w:ascii="Times New Roman" w:hAnsi="Times New Roman" w:cs="Times New Roman"/>
          <w:sz w:val="24"/>
          <w:szCs w:val="24"/>
          <w:lang w:val="en-GB"/>
        </w:rPr>
        <w:t>Rmax = 0.75 x rb</w:t>
      </w:r>
    </w:p>
    <w:p w:rsidR="0064477E" w:rsidRDefault="0064477E" w:rsidP="0064477E">
      <w:pPr>
        <w:pStyle w:val="ListParagraph"/>
        <w:spacing w:after="0" w:line="360" w:lineRule="auto"/>
        <w:ind w:left="567"/>
        <w:rPr>
          <w:rFonts w:ascii="Times New Roman" w:hAnsi="Times New Roman" w:cs="Times New Roman"/>
          <w:sz w:val="24"/>
          <w:szCs w:val="24"/>
          <w:lang w:val="en-GB"/>
        </w:rPr>
      </w:pPr>
      <w:r>
        <w:rPr>
          <w:rFonts w:ascii="Times New Roman" w:hAnsi="Times New Roman" w:cs="Times New Roman"/>
          <w:sz w:val="24"/>
          <w:szCs w:val="24"/>
          <w:lang w:val="en-GB"/>
        </w:rPr>
        <w:lastRenderedPageBreak/>
        <w:t>Rmax = 0.0484</w:t>
      </w:r>
    </w:p>
    <w:p w:rsidR="0064477E" w:rsidRPr="0064477E" w:rsidRDefault="0064477E" w:rsidP="0064477E">
      <w:pPr>
        <w:pStyle w:val="ListParagraph"/>
        <w:spacing w:after="0" w:line="360" w:lineRule="auto"/>
        <w:ind w:left="567"/>
        <w:rPr>
          <w:rFonts w:ascii="Times New Roman" w:hAnsi="Times New Roman" w:cs="Times New Roman"/>
          <w:sz w:val="24"/>
          <w:szCs w:val="24"/>
          <w:lang w:val="en-GB"/>
        </w:rPr>
      </w:pPr>
      <w:r>
        <w:rPr>
          <w:rFonts w:ascii="Times New Roman" w:hAnsi="Times New Roman" w:cs="Times New Roman"/>
          <w:sz w:val="24"/>
          <w:szCs w:val="24"/>
          <w:lang w:val="en-GB"/>
        </w:rPr>
        <w:t>Kontrol = R min &lt; R &lt; Rmax</w:t>
      </w:r>
    </w:p>
    <w:p w:rsidR="0064477E" w:rsidRDefault="0064477E" w:rsidP="0064477E">
      <w:pPr>
        <w:pStyle w:val="ListParagraph"/>
        <w:numPr>
          <w:ilvl w:val="0"/>
          <w:numId w:val="46"/>
        </w:numPr>
        <w:spacing w:after="0" w:line="360" w:lineRule="auto"/>
        <w:rPr>
          <w:rFonts w:ascii="Times New Roman" w:hAnsi="Times New Roman" w:cs="Times New Roman"/>
          <w:sz w:val="24"/>
          <w:szCs w:val="24"/>
          <w:lang w:val="en-GB"/>
        </w:rPr>
      </w:pPr>
      <w:r>
        <w:rPr>
          <w:rFonts w:ascii="Times New Roman" w:hAnsi="Times New Roman" w:cs="Times New Roman"/>
          <w:sz w:val="24"/>
          <w:szCs w:val="24"/>
          <w:lang w:val="en-GB"/>
        </w:rPr>
        <w:t>Jarak Tulangan</w:t>
      </w:r>
    </w:p>
    <w:p w:rsidR="0064477E" w:rsidRPr="0064477E" w:rsidRDefault="0064477E" w:rsidP="0064477E">
      <w:pPr>
        <w:pStyle w:val="ListParagraph"/>
        <w:numPr>
          <w:ilvl w:val="0"/>
          <w:numId w:val="42"/>
        </w:numPr>
        <w:spacing w:after="0" w:line="360" w:lineRule="auto"/>
        <w:ind w:left="567" w:hanging="141"/>
        <w:rPr>
          <w:rFonts w:ascii="Times New Roman" w:hAnsi="Times New Roman" w:cs="Times New Roman"/>
          <w:sz w:val="24"/>
          <w:szCs w:val="24"/>
          <w:lang w:val="en-GB"/>
        </w:rPr>
      </w:pPr>
      <w:r>
        <w:rPr>
          <w:rFonts w:ascii="Times New Roman" w:hAnsi="Times New Roman"/>
          <w:sz w:val="24"/>
          <w:szCs w:val="24"/>
        </w:rPr>
        <w:t>S</w:t>
      </w:r>
      <w:r>
        <w:rPr>
          <w:rFonts w:ascii="Times New Roman" w:hAnsi="Times New Roman"/>
          <w:sz w:val="24"/>
          <w:szCs w:val="24"/>
        </w:rPr>
        <w:tab/>
        <w:t xml:space="preserve">= p / 4 * </w:t>
      </w:r>
      <w:r>
        <w:rPr>
          <w:rFonts w:ascii="Times New Roman" w:hAnsi="Times New Roman"/>
          <w:sz w:val="24"/>
          <w:szCs w:val="24"/>
        </w:rPr>
        <w:sym w:font="Symbol" w:char="F0C6"/>
      </w:r>
      <w:r w:rsidRPr="001F36F3">
        <w:rPr>
          <w:rFonts w:ascii="Times New Roman" w:hAnsi="Times New Roman"/>
          <w:sz w:val="24"/>
          <w:szCs w:val="24"/>
          <w:vertAlign w:val="superscript"/>
        </w:rPr>
        <w:t>2</w:t>
      </w:r>
      <w:r>
        <w:rPr>
          <w:rFonts w:ascii="Times New Roman" w:hAnsi="Times New Roman"/>
          <w:sz w:val="24"/>
          <w:szCs w:val="24"/>
        </w:rPr>
        <w:t xml:space="preserve"> * b / As</w:t>
      </w:r>
    </w:p>
    <w:p w:rsidR="0064477E" w:rsidRPr="0064477E" w:rsidRDefault="0064477E" w:rsidP="0064477E">
      <w:pPr>
        <w:pStyle w:val="ListParagraph"/>
        <w:spacing w:after="0" w:line="360" w:lineRule="auto"/>
        <w:ind w:left="567"/>
        <w:rPr>
          <w:rFonts w:ascii="Times New Roman" w:hAnsi="Times New Roman" w:cs="Times New Roman"/>
          <w:sz w:val="24"/>
          <w:szCs w:val="24"/>
          <w:lang w:val="en-GB"/>
        </w:rPr>
      </w:pPr>
      <w:r>
        <w:rPr>
          <w:rFonts w:ascii="Times New Roman" w:hAnsi="Times New Roman"/>
          <w:sz w:val="24"/>
          <w:szCs w:val="24"/>
        </w:rPr>
        <w:t>S = 158 mm</w:t>
      </w:r>
    </w:p>
    <w:p w:rsidR="0064477E" w:rsidRPr="0064477E" w:rsidRDefault="0064477E" w:rsidP="0064477E">
      <w:pPr>
        <w:pStyle w:val="ListParagraph"/>
        <w:numPr>
          <w:ilvl w:val="0"/>
          <w:numId w:val="42"/>
        </w:numPr>
        <w:spacing w:after="0" w:line="360" w:lineRule="auto"/>
        <w:ind w:left="567" w:hanging="141"/>
        <w:rPr>
          <w:rFonts w:ascii="Times New Roman" w:hAnsi="Times New Roman" w:cs="Times New Roman"/>
          <w:sz w:val="24"/>
          <w:szCs w:val="24"/>
          <w:lang w:val="en-GB"/>
        </w:rPr>
      </w:pPr>
      <w:r>
        <w:rPr>
          <w:rFonts w:ascii="Times New Roman" w:hAnsi="Times New Roman"/>
          <w:sz w:val="24"/>
          <w:szCs w:val="24"/>
        </w:rPr>
        <w:t>S</w:t>
      </w:r>
      <w:r w:rsidRPr="001F36F3">
        <w:rPr>
          <w:rFonts w:ascii="Times New Roman" w:hAnsi="Times New Roman"/>
          <w:sz w:val="24"/>
          <w:szCs w:val="24"/>
          <w:vertAlign w:val="subscript"/>
        </w:rPr>
        <w:t>max</w:t>
      </w:r>
      <w:r>
        <w:rPr>
          <w:rFonts w:ascii="Times New Roman" w:hAnsi="Times New Roman"/>
          <w:sz w:val="24"/>
          <w:szCs w:val="24"/>
        </w:rPr>
        <w:t xml:space="preserve"> =</w:t>
      </w:r>
      <w:r>
        <w:rPr>
          <w:rFonts w:ascii="Times New Roman" w:hAnsi="Times New Roman"/>
          <w:sz w:val="24"/>
          <w:szCs w:val="24"/>
        </w:rPr>
        <w:tab/>
        <w:t>2 * h</w:t>
      </w:r>
    </w:p>
    <w:p w:rsidR="0064477E" w:rsidRPr="0064477E" w:rsidRDefault="0064477E" w:rsidP="0064477E">
      <w:pPr>
        <w:pStyle w:val="ListParagraph"/>
        <w:spacing w:after="0" w:line="360" w:lineRule="auto"/>
        <w:ind w:left="567"/>
        <w:rPr>
          <w:rFonts w:ascii="Times New Roman" w:hAnsi="Times New Roman" w:cs="Times New Roman"/>
          <w:sz w:val="24"/>
          <w:szCs w:val="24"/>
          <w:lang w:val="en-GB"/>
        </w:rPr>
      </w:pPr>
      <w:r>
        <w:rPr>
          <w:rFonts w:ascii="Times New Roman" w:hAnsi="Times New Roman"/>
          <w:sz w:val="24"/>
          <w:szCs w:val="24"/>
        </w:rPr>
        <w:t>S</w:t>
      </w:r>
      <w:r>
        <w:rPr>
          <w:rFonts w:ascii="Times New Roman" w:hAnsi="Times New Roman"/>
          <w:sz w:val="24"/>
          <w:szCs w:val="24"/>
          <w:vertAlign w:val="subscript"/>
        </w:rPr>
        <w:t>max</w:t>
      </w:r>
      <w:r>
        <w:rPr>
          <w:rFonts w:ascii="Times New Roman" w:hAnsi="Times New Roman"/>
          <w:sz w:val="24"/>
          <w:szCs w:val="24"/>
        </w:rPr>
        <w:t xml:space="preserve"> = 260</w:t>
      </w:r>
    </w:p>
    <w:p w:rsidR="0064477E" w:rsidRPr="0064477E" w:rsidRDefault="0064477E" w:rsidP="0064477E">
      <w:pPr>
        <w:pStyle w:val="ListParagraph"/>
        <w:numPr>
          <w:ilvl w:val="0"/>
          <w:numId w:val="42"/>
        </w:numPr>
        <w:spacing w:after="0" w:line="360" w:lineRule="auto"/>
        <w:ind w:left="567" w:hanging="141"/>
        <w:rPr>
          <w:rFonts w:ascii="Times New Roman" w:hAnsi="Times New Roman" w:cs="Times New Roman"/>
          <w:sz w:val="24"/>
          <w:szCs w:val="24"/>
          <w:lang w:val="en-GB"/>
        </w:rPr>
      </w:pPr>
      <w:r>
        <w:rPr>
          <w:rFonts w:ascii="Times New Roman" w:hAnsi="Times New Roman"/>
          <w:sz w:val="24"/>
          <w:szCs w:val="24"/>
        </w:rPr>
        <w:t>Kontrol S &lt; S</w:t>
      </w:r>
      <w:r>
        <w:rPr>
          <w:rFonts w:ascii="Times New Roman" w:hAnsi="Times New Roman"/>
          <w:sz w:val="24"/>
          <w:szCs w:val="24"/>
          <w:vertAlign w:val="subscript"/>
        </w:rPr>
        <w:t>max</w:t>
      </w:r>
    </w:p>
    <w:p w:rsidR="0064477E" w:rsidRDefault="0064477E" w:rsidP="0064477E">
      <w:pPr>
        <w:pStyle w:val="ListParagraph"/>
        <w:numPr>
          <w:ilvl w:val="0"/>
          <w:numId w:val="46"/>
        </w:numPr>
        <w:spacing w:after="0" w:line="360" w:lineRule="auto"/>
        <w:rPr>
          <w:rFonts w:ascii="Times New Roman" w:hAnsi="Times New Roman" w:cs="Times New Roman"/>
          <w:sz w:val="24"/>
          <w:szCs w:val="24"/>
          <w:lang w:val="en-GB"/>
        </w:rPr>
      </w:pPr>
      <w:r>
        <w:rPr>
          <w:rFonts w:ascii="Times New Roman" w:hAnsi="Times New Roman" w:cs="Times New Roman"/>
          <w:sz w:val="24"/>
          <w:szCs w:val="24"/>
          <w:lang w:val="en-GB"/>
        </w:rPr>
        <w:t>Lendutan</w:t>
      </w:r>
    </w:p>
    <w:p w:rsidR="0064477E" w:rsidRPr="0064477E" w:rsidRDefault="0064477E" w:rsidP="0064477E">
      <w:pPr>
        <w:pStyle w:val="ListParagraph"/>
        <w:numPr>
          <w:ilvl w:val="0"/>
          <w:numId w:val="42"/>
        </w:numPr>
        <w:spacing w:after="0" w:line="360" w:lineRule="auto"/>
        <w:ind w:left="709" w:hanging="283"/>
        <w:rPr>
          <w:rFonts w:ascii="Times New Roman" w:hAnsi="Times New Roman" w:cs="Times New Roman"/>
          <w:sz w:val="24"/>
          <w:szCs w:val="24"/>
          <w:lang w:val="en-GB"/>
        </w:rPr>
      </w:pPr>
      <w:r w:rsidRPr="0064477E">
        <w:rPr>
          <w:rFonts w:ascii="Symbol" w:hAnsi="Symbol"/>
          <w:sz w:val="24"/>
          <w:szCs w:val="24"/>
        </w:rPr>
        <w:t></w:t>
      </w:r>
      <w:r w:rsidRPr="0064477E">
        <w:rPr>
          <w:rFonts w:ascii="Times New Roman" w:hAnsi="Times New Roman"/>
          <w:sz w:val="24"/>
          <w:szCs w:val="24"/>
        </w:rPr>
        <w:t xml:space="preserve">total = </w:t>
      </w:r>
      <w:r w:rsidRPr="0064477E">
        <w:rPr>
          <w:rFonts w:ascii="Symbol" w:hAnsi="Symbol"/>
          <w:sz w:val="24"/>
          <w:szCs w:val="24"/>
        </w:rPr>
        <w:t></w:t>
      </w:r>
      <w:r w:rsidRPr="0064477E">
        <w:rPr>
          <w:rFonts w:ascii="Symbol" w:hAnsi="Symbol"/>
          <w:sz w:val="24"/>
          <w:szCs w:val="24"/>
        </w:rPr>
        <w:t></w:t>
      </w:r>
      <w:r w:rsidRPr="0064477E">
        <w:rPr>
          <w:rFonts w:ascii="Symbol" w:hAnsi="Symbol"/>
          <w:sz w:val="24"/>
          <w:szCs w:val="24"/>
        </w:rPr>
        <w:t></w:t>
      </w:r>
      <w:r w:rsidRPr="0064477E">
        <w:rPr>
          <w:rFonts w:ascii="Symbol" w:hAnsi="Symbol"/>
          <w:sz w:val="24"/>
          <w:szCs w:val="24"/>
        </w:rPr>
        <w:t></w:t>
      </w:r>
      <w:r w:rsidRPr="0064477E">
        <w:rPr>
          <w:rFonts w:ascii="Symbol" w:hAnsi="Symbol"/>
          <w:sz w:val="24"/>
          <w:szCs w:val="24"/>
        </w:rPr>
        <w:t></w:t>
      </w:r>
      <w:r w:rsidRPr="0064477E">
        <w:rPr>
          <w:rFonts w:ascii="Symbol" w:hAnsi="Symbol"/>
          <w:sz w:val="24"/>
          <w:szCs w:val="24"/>
        </w:rPr>
        <w:t></w:t>
      </w:r>
      <w:r w:rsidRPr="0064477E">
        <w:rPr>
          <w:rFonts w:ascii="Symbol" w:hAnsi="Symbol"/>
          <w:sz w:val="24"/>
          <w:szCs w:val="24"/>
        </w:rPr>
        <w:t></w:t>
      </w:r>
    </w:p>
    <w:p w:rsidR="0064477E" w:rsidRPr="0064477E" w:rsidRDefault="0064477E" w:rsidP="0064477E">
      <w:pPr>
        <w:pStyle w:val="ListParagraph"/>
        <w:spacing w:after="0" w:line="360" w:lineRule="auto"/>
        <w:ind w:left="709"/>
        <w:rPr>
          <w:rFonts w:ascii="Times New Roman" w:hAnsi="Times New Roman" w:cs="Times New Roman"/>
          <w:sz w:val="24"/>
          <w:szCs w:val="24"/>
          <w:lang w:val="en-GB"/>
        </w:rPr>
      </w:pPr>
      <w:r w:rsidRPr="0064477E">
        <w:rPr>
          <w:rFonts w:ascii="Symbol" w:hAnsi="Symbol"/>
          <w:sz w:val="24"/>
          <w:szCs w:val="24"/>
        </w:rPr>
        <w:t></w:t>
      </w:r>
      <w:r w:rsidRPr="0064477E">
        <w:rPr>
          <w:rFonts w:ascii="Times New Roman" w:hAnsi="Times New Roman"/>
          <w:sz w:val="24"/>
          <w:szCs w:val="24"/>
        </w:rPr>
        <w:t>total = 6.77</w:t>
      </w:r>
      <w:r>
        <w:rPr>
          <w:rFonts w:ascii="Times New Roman" w:hAnsi="Times New Roman"/>
          <w:sz w:val="24"/>
          <w:szCs w:val="24"/>
        </w:rPr>
        <w:t>0 mm</w:t>
      </w:r>
    </w:p>
    <w:p w:rsidR="0064477E" w:rsidRPr="0064477E" w:rsidRDefault="0064477E" w:rsidP="0064477E">
      <w:pPr>
        <w:pStyle w:val="ListParagraph"/>
        <w:numPr>
          <w:ilvl w:val="0"/>
          <w:numId w:val="42"/>
        </w:numPr>
        <w:spacing w:after="0" w:line="360" w:lineRule="auto"/>
        <w:ind w:left="709" w:hanging="283"/>
        <w:rPr>
          <w:rFonts w:ascii="Times New Roman" w:hAnsi="Times New Roman" w:cs="Times New Roman"/>
          <w:sz w:val="24"/>
          <w:szCs w:val="24"/>
          <w:lang w:val="en-GB"/>
        </w:rPr>
      </w:pPr>
      <w:r>
        <w:rPr>
          <w:rFonts w:ascii="Times New Roman" w:hAnsi="Times New Roman"/>
          <w:sz w:val="24"/>
          <w:szCs w:val="24"/>
        </w:rPr>
        <w:t>Lx/240 = 16.667 mm</w:t>
      </w:r>
    </w:p>
    <w:p w:rsidR="0064477E" w:rsidRPr="0064477E" w:rsidRDefault="0064477E" w:rsidP="0064477E">
      <w:pPr>
        <w:pStyle w:val="ListParagraph"/>
        <w:numPr>
          <w:ilvl w:val="0"/>
          <w:numId w:val="42"/>
        </w:numPr>
        <w:spacing w:after="0" w:line="360" w:lineRule="auto"/>
        <w:ind w:left="709" w:hanging="283"/>
        <w:rPr>
          <w:rFonts w:ascii="Times New Roman" w:hAnsi="Times New Roman" w:cs="Times New Roman"/>
          <w:sz w:val="24"/>
          <w:szCs w:val="24"/>
          <w:lang w:val="en-GB"/>
        </w:rPr>
      </w:pPr>
      <w:r>
        <w:rPr>
          <w:rFonts w:ascii="Times New Roman" w:hAnsi="Times New Roman" w:cs="Times New Roman"/>
          <w:sz w:val="24"/>
          <w:szCs w:val="24"/>
          <w:lang w:val="en-GB"/>
        </w:rPr>
        <w:t xml:space="preserve">Kontrol = </w:t>
      </w:r>
      <w:r w:rsidRPr="0064477E">
        <w:rPr>
          <w:rFonts w:ascii="Symbol" w:hAnsi="Symbol"/>
          <w:bCs/>
          <w:sz w:val="24"/>
          <w:szCs w:val="24"/>
        </w:rPr>
        <w:t></w:t>
      </w:r>
      <w:r w:rsidRPr="0064477E">
        <w:rPr>
          <w:rFonts w:ascii="Times New Roman" w:hAnsi="Times New Roman"/>
          <w:bCs/>
          <w:sz w:val="24"/>
          <w:szCs w:val="24"/>
          <w:vertAlign w:val="subscript"/>
        </w:rPr>
        <w:t>total</w:t>
      </w:r>
      <w:r w:rsidRPr="0064477E">
        <w:rPr>
          <w:rFonts w:ascii="Times New Roman" w:hAnsi="Times New Roman"/>
          <w:bCs/>
          <w:sz w:val="24"/>
          <w:szCs w:val="24"/>
        </w:rPr>
        <w:t xml:space="preserve">    ≤  Lx / 240</w:t>
      </w:r>
    </w:p>
    <w:p w:rsidR="00797080" w:rsidRDefault="0064477E" w:rsidP="0064477E">
      <w:pPr>
        <w:pStyle w:val="ListParagraph"/>
        <w:numPr>
          <w:ilvl w:val="2"/>
          <w:numId w:val="45"/>
        </w:numPr>
        <w:spacing w:after="0" w:line="360" w:lineRule="auto"/>
        <w:rPr>
          <w:rFonts w:ascii="Times New Roman" w:hAnsi="Times New Roman" w:cs="Times New Roman"/>
          <w:b/>
          <w:sz w:val="24"/>
          <w:szCs w:val="24"/>
          <w:lang w:val="en-GB"/>
        </w:rPr>
      </w:pPr>
      <w:r>
        <w:rPr>
          <w:rFonts w:ascii="Times New Roman" w:hAnsi="Times New Roman" w:cs="Times New Roman"/>
          <w:b/>
          <w:sz w:val="24"/>
          <w:szCs w:val="24"/>
          <w:lang w:val="en-GB"/>
        </w:rPr>
        <w:t>Analisa Beban yang Bekerja</w:t>
      </w:r>
    </w:p>
    <w:p w:rsidR="00D42AFC" w:rsidRPr="00D42AFC" w:rsidRDefault="00D42AFC" w:rsidP="00D42AFC">
      <w:pPr>
        <w:pStyle w:val="ListParagraph"/>
        <w:numPr>
          <w:ilvl w:val="0"/>
          <w:numId w:val="47"/>
        </w:numPr>
        <w:spacing w:after="0" w:line="360" w:lineRule="auto"/>
        <w:rPr>
          <w:rFonts w:ascii="Times New Roman" w:hAnsi="Times New Roman" w:cs="Times New Roman"/>
          <w:b/>
          <w:sz w:val="24"/>
          <w:szCs w:val="24"/>
          <w:lang w:val="en-GB"/>
        </w:rPr>
      </w:pPr>
      <w:r>
        <w:rPr>
          <w:rFonts w:ascii="Times New Roman" w:hAnsi="Times New Roman" w:cs="Times New Roman"/>
          <w:sz w:val="24"/>
          <w:szCs w:val="24"/>
          <w:lang w:val="en-GB"/>
        </w:rPr>
        <w:t>Beban Merata</w:t>
      </w:r>
    </w:p>
    <w:p w:rsidR="00D42AFC" w:rsidRPr="00D42AFC" w:rsidRDefault="00D42AFC" w:rsidP="00D42AFC">
      <w:pPr>
        <w:pStyle w:val="ListParagraph"/>
        <w:numPr>
          <w:ilvl w:val="0"/>
          <w:numId w:val="42"/>
        </w:numPr>
        <w:spacing w:after="0" w:line="360" w:lineRule="auto"/>
        <w:ind w:left="709" w:hanging="283"/>
        <w:rPr>
          <w:rFonts w:ascii="Times New Roman" w:hAnsi="Times New Roman" w:cs="Times New Roman"/>
          <w:b/>
          <w:sz w:val="24"/>
          <w:szCs w:val="24"/>
          <w:lang w:val="en-GB"/>
        </w:rPr>
      </w:pPr>
      <w:r>
        <w:rPr>
          <w:rFonts w:ascii="Times New Roman" w:hAnsi="Times New Roman"/>
          <w:sz w:val="24"/>
          <w:szCs w:val="24"/>
        </w:rPr>
        <w:t>Q</w:t>
      </w:r>
      <w:r>
        <w:rPr>
          <w:rFonts w:ascii="Times New Roman" w:hAnsi="Times New Roman"/>
          <w:sz w:val="24"/>
          <w:szCs w:val="24"/>
          <w:vertAlign w:val="subscript"/>
        </w:rPr>
        <w:t>1</w:t>
      </w:r>
      <w:r>
        <w:rPr>
          <w:rFonts w:ascii="Times New Roman" w:hAnsi="Times New Roman"/>
          <w:sz w:val="24"/>
          <w:szCs w:val="24"/>
          <w:vertAlign w:val="subscript"/>
        </w:rPr>
        <w:tab/>
      </w:r>
      <w:r>
        <w:rPr>
          <w:rFonts w:ascii="Times New Roman" w:hAnsi="Times New Roman"/>
          <w:sz w:val="24"/>
          <w:szCs w:val="24"/>
        </w:rPr>
        <w:t>= 1.691 ton/m</w:t>
      </w:r>
    </w:p>
    <w:p w:rsidR="00D42AFC" w:rsidRPr="00D42AFC" w:rsidRDefault="00D42AFC" w:rsidP="00D42AFC">
      <w:pPr>
        <w:pStyle w:val="ListParagraph"/>
        <w:numPr>
          <w:ilvl w:val="0"/>
          <w:numId w:val="42"/>
        </w:numPr>
        <w:spacing w:after="0" w:line="360" w:lineRule="auto"/>
        <w:ind w:left="709" w:hanging="283"/>
        <w:rPr>
          <w:rFonts w:ascii="Times New Roman" w:hAnsi="Times New Roman" w:cs="Times New Roman"/>
          <w:b/>
          <w:sz w:val="24"/>
          <w:szCs w:val="24"/>
          <w:lang w:val="en-GB"/>
        </w:rPr>
      </w:pPr>
      <w:r>
        <w:rPr>
          <w:rFonts w:ascii="Times New Roman" w:hAnsi="Times New Roman"/>
          <w:sz w:val="24"/>
          <w:szCs w:val="24"/>
        </w:rPr>
        <w:t>Q</w:t>
      </w:r>
      <w:r>
        <w:rPr>
          <w:rFonts w:ascii="Times New Roman" w:hAnsi="Times New Roman"/>
          <w:sz w:val="24"/>
          <w:szCs w:val="24"/>
          <w:vertAlign w:val="subscript"/>
        </w:rPr>
        <w:t>2</w:t>
      </w:r>
      <w:r>
        <w:rPr>
          <w:rFonts w:ascii="Times New Roman" w:hAnsi="Times New Roman"/>
          <w:sz w:val="24"/>
          <w:szCs w:val="24"/>
          <w:vertAlign w:val="subscript"/>
        </w:rPr>
        <w:tab/>
      </w:r>
      <w:r>
        <w:rPr>
          <w:rFonts w:ascii="Times New Roman" w:hAnsi="Times New Roman"/>
          <w:sz w:val="24"/>
          <w:szCs w:val="24"/>
        </w:rPr>
        <w:t>= 2.454 ton/m</w:t>
      </w:r>
    </w:p>
    <w:p w:rsidR="00D42AFC" w:rsidRPr="00D42AFC" w:rsidRDefault="00D42AFC" w:rsidP="00D42AFC">
      <w:pPr>
        <w:pStyle w:val="ListParagraph"/>
        <w:numPr>
          <w:ilvl w:val="0"/>
          <w:numId w:val="42"/>
        </w:numPr>
        <w:spacing w:after="0" w:line="360" w:lineRule="auto"/>
        <w:ind w:left="709" w:hanging="283"/>
        <w:rPr>
          <w:rFonts w:ascii="Times New Roman" w:hAnsi="Times New Roman" w:cs="Times New Roman"/>
          <w:b/>
          <w:sz w:val="24"/>
          <w:szCs w:val="24"/>
          <w:lang w:val="en-GB"/>
        </w:rPr>
      </w:pPr>
      <w:r>
        <w:rPr>
          <w:rFonts w:ascii="Times New Roman" w:hAnsi="Times New Roman"/>
          <w:sz w:val="24"/>
          <w:szCs w:val="24"/>
        </w:rPr>
        <w:t>Q</w:t>
      </w:r>
      <w:r>
        <w:rPr>
          <w:rFonts w:ascii="Times New Roman" w:hAnsi="Times New Roman"/>
          <w:sz w:val="24"/>
          <w:szCs w:val="24"/>
          <w:vertAlign w:val="subscript"/>
        </w:rPr>
        <w:t>3</w:t>
      </w:r>
      <w:r>
        <w:rPr>
          <w:rFonts w:ascii="Times New Roman" w:hAnsi="Times New Roman"/>
          <w:sz w:val="24"/>
          <w:szCs w:val="24"/>
          <w:vertAlign w:val="subscript"/>
        </w:rPr>
        <w:tab/>
      </w:r>
      <w:r>
        <w:rPr>
          <w:rFonts w:ascii="Times New Roman" w:hAnsi="Times New Roman"/>
          <w:sz w:val="24"/>
          <w:szCs w:val="24"/>
        </w:rPr>
        <w:t>= 1.492 ton/m</w:t>
      </w:r>
    </w:p>
    <w:p w:rsidR="00D42AFC" w:rsidRPr="00D42AFC" w:rsidRDefault="00D42AFC" w:rsidP="00D42AFC">
      <w:pPr>
        <w:pStyle w:val="ListParagraph"/>
        <w:numPr>
          <w:ilvl w:val="0"/>
          <w:numId w:val="42"/>
        </w:numPr>
        <w:spacing w:after="0" w:line="360" w:lineRule="auto"/>
        <w:ind w:left="709" w:hanging="283"/>
        <w:rPr>
          <w:rFonts w:ascii="Times New Roman" w:hAnsi="Times New Roman" w:cs="Times New Roman"/>
          <w:b/>
          <w:sz w:val="24"/>
          <w:szCs w:val="24"/>
          <w:lang w:val="en-GB"/>
        </w:rPr>
      </w:pPr>
      <w:r>
        <w:rPr>
          <w:rFonts w:ascii="Times New Roman" w:hAnsi="Times New Roman"/>
          <w:sz w:val="24"/>
          <w:szCs w:val="24"/>
        </w:rPr>
        <w:t>Q</w:t>
      </w:r>
      <w:r>
        <w:rPr>
          <w:rFonts w:ascii="Times New Roman" w:hAnsi="Times New Roman"/>
          <w:sz w:val="24"/>
          <w:szCs w:val="24"/>
          <w:vertAlign w:val="subscript"/>
        </w:rPr>
        <w:t>4</w:t>
      </w:r>
      <w:r>
        <w:rPr>
          <w:rFonts w:ascii="Times New Roman" w:hAnsi="Times New Roman"/>
          <w:sz w:val="24"/>
          <w:szCs w:val="24"/>
          <w:vertAlign w:val="subscript"/>
        </w:rPr>
        <w:tab/>
      </w:r>
      <w:r>
        <w:rPr>
          <w:rFonts w:ascii="Times New Roman" w:hAnsi="Times New Roman"/>
          <w:sz w:val="24"/>
          <w:szCs w:val="24"/>
        </w:rPr>
        <w:t>= 2.026 ton/m</w:t>
      </w:r>
    </w:p>
    <w:p w:rsidR="00D42AFC" w:rsidRPr="00D42AFC" w:rsidRDefault="00D42AFC" w:rsidP="00D42AFC">
      <w:pPr>
        <w:pStyle w:val="ListParagraph"/>
        <w:numPr>
          <w:ilvl w:val="0"/>
          <w:numId w:val="42"/>
        </w:numPr>
        <w:spacing w:after="0" w:line="360" w:lineRule="auto"/>
        <w:ind w:left="709" w:hanging="283"/>
        <w:rPr>
          <w:rFonts w:ascii="Times New Roman" w:hAnsi="Times New Roman" w:cs="Times New Roman"/>
          <w:b/>
          <w:sz w:val="24"/>
          <w:szCs w:val="24"/>
          <w:lang w:val="en-GB"/>
        </w:rPr>
      </w:pPr>
      <w:r>
        <w:rPr>
          <w:rFonts w:ascii="Times New Roman" w:hAnsi="Times New Roman"/>
          <w:sz w:val="24"/>
          <w:szCs w:val="24"/>
        </w:rPr>
        <w:t>Q</w:t>
      </w:r>
      <w:r>
        <w:rPr>
          <w:rFonts w:ascii="Times New Roman" w:hAnsi="Times New Roman"/>
          <w:sz w:val="24"/>
          <w:szCs w:val="24"/>
          <w:vertAlign w:val="subscript"/>
        </w:rPr>
        <w:t>5</w:t>
      </w:r>
      <w:r>
        <w:rPr>
          <w:rFonts w:ascii="Times New Roman" w:hAnsi="Times New Roman"/>
          <w:sz w:val="24"/>
          <w:szCs w:val="24"/>
          <w:vertAlign w:val="subscript"/>
        </w:rPr>
        <w:tab/>
      </w:r>
      <w:r>
        <w:rPr>
          <w:rFonts w:ascii="Times New Roman" w:hAnsi="Times New Roman"/>
          <w:sz w:val="24"/>
          <w:szCs w:val="24"/>
        </w:rPr>
        <w:t>= 0.422 ton/m</w:t>
      </w:r>
    </w:p>
    <w:p w:rsidR="00D42AFC" w:rsidRPr="00D42AFC" w:rsidRDefault="00D42AFC" w:rsidP="00D42AFC">
      <w:pPr>
        <w:pStyle w:val="ListParagraph"/>
        <w:numPr>
          <w:ilvl w:val="0"/>
          <w:numId w:val="42"/>
        </w:numPr>
        <w:spacing w:after="0" w:line="360" w:lineRule="auto"/>
        <w:ind w:left="709" w:hanging="283"/>
        <w:rPr>
          <w:rFonts w:ascii="Times New Roman" w:hAnsi="Times New Roman" w:cs="Times New Roman"/>
          <w:b/>
          <w:sz w:val="24"/>
          <w:szCs w:val="24"/>
          <w:lang w:val="en-GB"/>
        </w:rPr>
      </w:pPr>
      <w:r>
        <w:rPr>
          <w:rFonts w:ascii="Times New Roman" w:hAnsi="Times New Roman"/>
          <w:sz w:val="24"/>
          <w:szCs w:val="24"/>
        </w:rPr>
        <w:t>Q</w:t>
      </w:r>
      <w:r>
        <w:rPr>
          <w:rFonts w:ascii="Times New Roman" w:hAnsi="Times New Roman"/>
          <w:sz w:val="24"/>
          <w:szCs w:val="24"/>
          <w:vertAlign w:val="subscript"/>
        </w:rPr>
        <w:t>6</w:t>
      </w:r>
      <w:r>
        <w:rPr>
          <w:rFonts w:ascii="Times New Roman" w:hAnsi="Times New Roman"/>
          <w:sz w:val="24"/>
          <w:szCs w:val="24"/>
          <w:vertAlign w:val="subscript"/>
        </w:rPr>
        <w:tab/>
      </w:r>
      <w:r>
        <w:rPr>
          <w:rFonts w:ascii="Times New Roman" w:hAnsi="Times New Roman"/>
          <w:sz w:val="24"/>
          <w:szCs w:val="24"/>
        </w:rPr>
        <w:t>= 0.879 ton/m</w:t>
      </w:r>
    </w:p>
    <w:p w:rsidR="00D42AFC" w:rsidRPr="00D42AFC" w:rsidRDefault="00D42AFC" w:rsidP="00D42AFC">
      <w:pPr>
        <w:pStyle w:val="ListParagraph"/>
        <w:numPr>
          <w:ilvl w:val="0"/>
          <w:numId w:val="47"/>
        </w:numPr>
        <w:spacing w:after="0" w:line="360" w:lineRule="auto"/>
        <w:rPr>
          <w:rFonts w:ascii="Times New Roman" w:hAnsi="Times New Roman" w:cs="Times New Roman"/>
          <w:sz w:val="24"/>
          <w:szCs w:val="24"/>
          <w:lang w:val="en-GB"/>
        </w:rPr>
      </w:pPr>
      <w:r>
        <w:rPr>
          <w:rFonts w:ascii="Times New Roman" w:hAnsi="Times New Roman" w:cs="Times New Roman"/>
          <w:sz w:val="24"/>
          <w:szCs w:val="24"/>
          <w:lang w:val="en-GB"/>
        </w:rPr>
        <w:t>Beban Terpusat</w:t>
      </w:r>
    </w:p>
    <w:p w:rsidR="00D42AFC" w:rsidRPr="00D42AFC" w:rsidRDefault="00D42AFC" w:rsidP="00D42AFC">
      <w:pPr>
        <w:pStyle w:val="ListParagraph"/>
        <w:numPr>
          <w:ilvl w:val="0"/>
          <w:numId w:val="42"/>
        </w:numPr>
        <w:spacing w:after="0" w:line="360" w:lineRule="auto"/>
        <w:ind w:left="709" w:hanging="283"/>
        <w:rPr>
          <w:rFonts w:ascii="Times New Roman" w:hAnsi="Times New Roman" w:cs="Times New Roman"/>
          <w:b/>
          <w:sz w:val="24"/>
          <w:szCs w:val="24"/>
          <w:lang w:val="en-GB"/>
        </w:rPr>
      </w:pPr>
      <w:r>
        <w:rPr>
          <w:rFonts w:ascii="Times New Roman" w:hAnsi="Times New Roman"/>
          <w:sz w:val="24"/>
          <w:szCs w:val="24"/>
        </w:rPr>
        <w:t>P</w:t>
      </w:r>
      <w:r>
        <w:rPr>
          <w:rFonts w:ascii="Times New Roman" w:hAnsi="Times New Roman"/>
          <w:sz w:val="24"/>
          <w:szCs w:val="24"/>
          <w:vertAlign w:val="subscript"/>
        </w:rPr>
        <w:t>1</w:t>
      </w:r>
      <w:r>
        <w:rPr>
          <w:rFonts w:ascii="Times New Roman" w:hAnsi="Times New Roman"/>
          <w:sz w:val="24"/>
          <w:szCs w:val="24"/>
          <w:vertAlign w:val="subscript"/>
        </w:rPr>
        <w:tab/>
      </w:r>
      <w:r>
        <w:rPr>
          <w:rFonts w:ascii="Times New Roman" w:hAnsi="Times New Roman"/>
          <w:sz w:val="24"/>
          <w:szCs w:val="24"/>
        </w:rPr>
        <w:t>= 2.401 ton/m</w:t>
      </w:r>
    </w:p>
    <w:p w:rsidR="00D42AFC" w:rsidRPr="00D42AFC" w:rsidRDefault="00D42AFC" w:rsidP="00D42AFC">
      <w:pPr>
        <w:pStyle w:val="ListParagraph"/>
        <w:numPr>
          <w:ilvl w:val="0"/>
          <w:numId w:val="42"/>
        </w:numPr>
        <w:spacing w:after="0" w:line="360" w:lineRule="auto"/>
        <w:ind w:left="709" w:hanging="283"/>
        <w:rPr>
          <w:rFonts w:ascii="Times New Roman" w:hAnsi="Times New Roman" w:cs="Times New Roman"/>
          <w:b/>
          <w:sz w:val="24"/>
          <w:szCs w:val="24"/>
          <w:lang w:val="en-GB"/>
        </w:rPr>
      </w:pPr>
      <w:r>
        <w:rPr>
          <w:rFonts w:ascii="Times New Roman" w:hAnsi="Times New Roman"/>
          <w:sz w:val="24"/>
          <w:szCs w:val="24"/>
        </w:rPr>
        <w:t>P</w:t>
      </w:r>
      <w:r>
        <w:rPr>
          <w:rFonts w:ascii="Times New Roman" w:hAnsi="Times New Roman"/>
          <w:sz w:val="24"/>
          <w:szCs w:val="24"/>
          <w:vertAlign w:val="subscript"/>
        </w:rPr>
        <w:t>2</w:t>
      </w:r>
      <w:r>
        <w:rPr>
          <w:rFonts w:ascii="Times New Roman" w:hAnsi="Times New Roman"/>
          <w:sz w:val="24"/>
          <w:szCs w:val="24"/>
          <w:vertAlign w:val="subscript"/>
        </w:rPr>
        <w:tab/>
      </w:r>
      <w:r>
        <w:rPr>
          <w:rFonts w:ascii="Times New Roman" w:hAnsi="Times New Roman"/>
          <w:sz w:val="24"/>
          <w:szCs w:val="24"/>
        </w:rPr>
        <w:t>= 8.140 ton/m</w:t>
      </w:r>
    </w:p>
    <w:p w:rsidR="00D42AFC" w:rsidRPr="00D42AFC" w:rsidRDefault="00D42AFC" w:rsidP="00D42AFC">
      <w:pPr>
        <w:pStyle w:val="ListParagraph"/>
        <w:numPr>
          <w:ilvl w:val="0"/>
          <w:numId w:val="42"/>
        </w:numPr>
        <w:spacing w:after="0" w:line="360" w:lineRule="auto"/>
        <w:ind w:left="709" w:hanging="283"/>
        <w:rPr>
          <w:rFonts w:ascii="Times New Roman" w:hAnsi="Times New Roman" w:cs="Times New Roman"/>
          <w:b/>
          <w:sz w:val="24"/>
          <w:szCs w:val="24"/>
          <w:lang w:val="en-GB"/>
        </w:rPr>
      </w:pPr>
      <w:r>
        <w:rPr>
          <w:rFonts w:ascii="Times New Roman" w:hAnsi="Times New Roman"/>
          <w:sz w:val="24"/>
          <w:szCs w:val="24"/>
        </w:rPr>
        <w:t>P</w:t>
      </w:r>
      <w:r w:rsidRPr="00726E06">
        <w:rPr>
          <w:rFonts w:ascii="Times New Roman" w:hAnsi="Times New Roman"/>
          <w:sz w:val="24"/>
          <w:szCs w:val="24"/>
          <w:vertAlign w:val="subscript"/>
        </w:rPr>
        <w:t>3</w:t>
      </w:r>
      <w:r w:rsidRPr="00726E06">
        <w:rPr>
          <w:rFonts w:ascii="Times New Roman" w:hAnsi="Times New Roman"/>
          <w:sz w:val="24"/>
          <w:szCs w:val="24"/>
          <w:vertAlign w:val="subscript"/>
        </w:rPr>
        <w:tab/>
      </w:r>
      <w:r>
        <w:rPr>
          <w:rFonts w:ascii="Times New Roman" w:hAnsi="Times New Roman"/>
          <w:sz w:val="24"/>
          <w:szCs w:val="24"/>
        </w:rPr>
        <w:t>= 6.427</w:t>
      </w:r>
      <w:r w:rsidRPr="00726E06">
        <w:rPr>
          <w:rFonts w:ascii="Times New Roman" w:hAnsi="Times New Roman"/>
          <w:sz w:val="24"/>
          <w:szCs w:val="24"/>
        </w:rPr>
        <w:t xml:space="preserve"> ton/m</w:t>
      </w:r>
    </w:p>
    <w:p w:rsidR="00D42AFC" w:rsidRPr="00D42AFC" w:rsidRDefault="00D42AFC" w:rsidP="00D42AFC">
      <w:pPr>
        <w:pStyle w:val="ListParagraph"/>
        <w:numPr>
          <w:ilvl w:val="0"/>
          <w:numId w:val="42"/>
        </w:numPr>
        <w:spacing w:after="0" w:line="360" w:lineRule="auto"/>
        <w:ind w:left="709" w:hanging="283"/>
        <w:rPr>
          <w:rFonts w:ascii="Times New Roman" w:hAnsi="Times New Roman" w:cs="Times New Roman"/>
          <w:b/>
          <w:sz w:val="24"/>
          <w:szCs w:val="24"/>
          <w:lang w:val="en-GB"/>
        </w:rPr>
      </w:pPr>
      <w:r>
        <w:rPr>
          <w:rFonts w:ascii="Times New Roman" w:hAnsi="Times New Roman"/>
          <w:sz w:val="24"/>
          <w:szCs w:val="24"/>
        </w:rPr>
        <w:t>P</w:t>
      </w:r>
      <w:r>
        <w:rPr>
          <w:rFonts w:ascii="Times New Roman" w:hAnsi="Times New Roman"/>
          <w:sz w:val="24"/>
          <w:szCs w:val="24"/>
          <w:vertAlign w:val="subscript"/>
        </w:rPr>
        <w:t>4</w:t>
      </w:r>
      <w:r>
        <w:rPr>
          <w:rFonts w:ascii="Times New Roman" w:hAnsi="Times New Roman"/>
          <w:sz w:val="24"/>
          <w:szCs w:val="24"/>
          <w:vertAlign w:val="subscript"/>
        </w:rPr>
        <w:tab/>
      </w:r>
      <w:r>
        <w:rPr>
          <w:rFonts w:ascii="Times New Roman" w:hAnsi="Times New Roman"/>
          <w:sz w:val="24"/>
          <w:szCs w:val="24"/>
        </w:rPr>
        <w:t>= 3.360 ton/m</w:t>
      </w:r>
    </w:p>
    <w:p w:rsidR="00D42AFC" w:rsidRPr="00D42AFC" w:rsidRDefault="00D42AFC" w:rsidP="00D42AFC">
      <w:pPr>
        <w:pStyle w:val="ListParagraph"/>
        <w:numPr>
          <w:ilvl w:val="0"/>
          <w:numId w:val="42"/>
        </w:numPr>
        <w:spacing w:after="0" w:line="360" w:lineRule="auto"/>
        <w:ind w:left="709" w:hanging="283"/>
        <w:rPr>
          <w:rFonts w:ascii="Times New Roman" w:hAnsi="Times New Roman" w:cs="Times New Roman"/>
          <w:b/>
          <w:sz w:val="24"/>
          <w:szCs w:val="24"/>
          <w:lang w:val="en-GB"/>
        </w:rPr>
      </w:pPr>
      <w:r>
        <w:rPr>
          <w:rFonts w:ascii="Times New Roman" w:hAnsi="Times New Roman"/>
          <w:sz w:val="24"/>
          <w:szCs w:val="24"/>
        </w:rPr>
        <w:t>P</w:t>
      </w:r>
      <w:r>
        <w:rPr>
          <w:rFonts w:ascii="Times New Roman" w:hAnsi="Times New Roman"/>
          <w:sz w:val="24"/>
          <w:szCs w:val="24"/>
          <w:vertAlign w:val="subscript"/>
        </w:rPr>
        <w:t>5</w:t>
      </w:r>
      <w:r>
        <w:rPr>
          <w:rFonts w:ascii="Times New Roman" w:hAnsi="Times New Roman"/>
          <w:sz w:val="24"/>
          <w:szCs w:val="24"/>
          <w:vertAlign w:val="subscript"/>
        </w:rPr>
        <w:tab/>
      </w:r>
      <w:r>
        <w:rPr>
          <w:rFonts w:ascii="Times New Roman" w:hAnsi="Times New Roman"/>
          <w:sz w:val="24"/>
          <w:szCs w:val="24"/>
        </w:rPr>
        <w:t>= 6.371 ton/m</w:t>
      </w:r>
    </w:p>
    <w:p w:rsidR="00D42AFC" w:rsidRPr="00D42AFC" w:rsidRDefault="00D42AFC" w:rsidP="00D42AFC">
      <w:pPr>
        <w:pStyle w:val="ListParagraph"/>
        <w:numPr>
          <w:ilvl w:val="0"/>
          <w:numId w:val="42"/>
        </w:numPr>
        <w:ind w:left="709" w:hanging="283"/>
        <w:jc w:val="both"/>
        <w:rPr>
          <w:rFonts w:ascii="Times New Roman" w:hAnsi="Times New Roman"/>
          <w:sz w:val="24"/>
          <w:szCs w:val="24"/>
        </w:rPr>
      </w:pPr>
      <w:r w:rsidRPr="00D42AFC">
        <w:rPr>
          <w:rFonts w:ascii="Times New Roman" w:hAnsi="Times New Roman"/>
          <w:sz w:val="24"/>
          <w:szCs w:val="24"/>
        </w:rPr>
        <w:t>P</w:t>
      </w:r>
      <w:r w:rsidRPr="00D42AFC">
        <w:rPr>
          <w:rFonts w:ascii="Times New Roman" w:hAnsi="Times New Roman"/>
          <w:sz w:val="24"/>
          <w:szCs w:val="24"/>
          <w:vertAlign w:val="subscript"/>
        </w:rPr>
        <w:t>6</w:t>
      </w:r>
      <w:r w:rsidRPr="00D42AFC">
        <w:rPr>
          <w:rFonts w:ascii="Times New Roman" w:hAnsi="Times New Roman"/>
          <w:sz w:val="24"/>
          <w:szCs w:val="24"/>
          <w:vertAlign w:val="subscript"/>
        </w:rPr>
        <w:tab/>
      </w:r>
      <w:r w:rsidRPr="00D42AFC">
        <w:rPr>
          <w:rFonts w:ascii="Times New Roman" w:hAnsi="Times New Roman"/>
          <w:sz w:val="24"/>
          <w:szCs w:val="24"/>
        </w:rPr>
        <w:t>= 4.899 ton/m</w:t>
      </w:r>
    </w:p>
    <w:p w:rsidR="00D42AFC" w:rsidRPr="00D42AFC" w:rsidRDefault="00D42AFC" w:rsidP="00D42AFC">
      <w:pPr>
        <w:pStyle w:val="ListParagraph"/>
        <w:numPr>
          <w:ilvl w:val="0"/>
          <w:numId w:val="42"/>
        </w:numPr>
        <w:spacing w:after="0" w:line="360" w:lineRule="auto"/>
        <w:ind w:left="709" w:hanging="283"/>
        <w:rPr>
          <w:rFonts w:ascii="Times New Roman" w:hAnsi="Times New Roman" w:cs="Times New Roman"/>
          <w:b/>
          <w:sz w:val="24"/>
          <w:szCs w:val="24"/>
          <w:lang w:val="en-GB"/>
        </w:rPr>
      </w:pPr>
      <w:r>
        <w:rPr>
          <w:rFonts w:ascii="Times New Roman" w:hAnsi="Times New Roman"/>
          <w:sz w:val="24"/>
          <w:szCs w:val="24"/>
        </w:rPr>
        <w:t>P</w:t>
      </w:r>
      <w:r>
        <w:rPr>
          <w:rFonts w:ascii="Times New Roman" w:hAnsi="Times New Roman"/>
          <w:sz w:val="24"/>
          <w:szCs w:val="24"/>
          <w:vertAlign w:val="subscript"/>
        </w:rPr>
        <w:t>7</w:t>
      </w:r>
      <w:r>
        <w:rPr>
          <w:rFonts w:ascii="Times New Roman" w:hAnsi="Times New Roman"/>
          <w:sz w:val="24"/>
          <w:szCs w:val="24"/>
          <w:vertAlign w:val="subscript"/>
        </w:rPr>
        <w:tab/>
      </w:r>
      <w:r>
        <w:rPr>
          <w:rFonts w:ascii="Times New Roman" w:hAnsi="Times New Roman"/>
          <w:sz w:val="24"/>
          <w:szCs w:val="24"/>
        </w:rPr>
        <w:t>= 0.237 ton/m</w:t>
      </w:r>
    </w:p>
    <w:p w:rsidR="00D42AFC" w:rsidRPr="00D42AFC" w:rsidRDefault="00D42AFC" w:rsidP="00D42AFC">
      <w:pPr>
        <w:pStyle w:val="ListParagraph"/>
        <w:numPr>
          <w:ilvl w:val="0"/>
          <w:numId w:val="42"/>
        </w:numPr>
        <w:spacing w:after="0" w:line="360" w:lineRule="auto"/>
        <w:ind w:left="709" w:hanging="283"/>
        <w:rPr>
          <w:rFonts w:ascii="Times New Roman" w:hAnsi="Times New Roman" w:cs="Times New Roman"/>
          <w:b/>
          <w:sz w:val="24"/>
          <w:szCs w:val="24"/>
          <w:lang w:val="en-GB"/>
        </w:rPr>
      </w:pPr>
      <w:r w:rsidRPr="00726E06">
        <w:rPr>
          <w:rFonts w:ascii="Times New Roman" w:hAnsi="Times New Roman"/>
          <w:sz w:val="24"/>
          <w:szCs w:val="24"/>
        </w:rPr>
        <w:t>P</w:t>
      </w:r>
      <w:r>
        <w:rPr>
          <w:rFonts w:ascii="Times New Roman" w:hAnsi="Times New Roman"/>
          <w:sz w:val="24"/>
          <w:szCs w:val="24"/>
          <w:vertAlign w:val="subscript"/>
        </w:rPr>
        <w:t>8</w:t>
      </w:r>
      <w:r w:rsidRPr="00726E06">
        <w:rPr>
          <w:rFonts w:ascii="Times New Roman" w:hAnsi="Times New Roman"/>
          <w:sz w:val="24"/>
          <w:szCs w:val="24"/>
          <w:vertAlign w:val="subscript"/>
        </w:rPr>
        <w:tab/>
      </w:r>
      <w:r w:rsidRPr="00726E06">
        <w:rPr>
          <w:rFonts w:ascii="Times New Roman" w:hAnsi="Times New Roman"/>
          <w:sz w:val="24"/>
          <w:szCs w:val="24"/>
        </w:rPr>
        <w:t>= 6.371 ton/m</w:t>
      </w:r>
    </w:p>
    <w:p w:rsidR="00D42AFC" w:rsidRPr="00D42AFC" w:rsidRDefault="00D42AFC" w:rsidP="00D42AFC">
      <w:pPr>
        <w:pStyle w:val="ListParagraph"/>
        <w:numPr>
          <w:ilvl w:val="0"/>
          <w:numId w:val="42"/>
        </w:numPr>
        <w:spacing w:after="0" w:line="360" w:lineRule="auto"/>
        <w:ind w:left="709" w:hanging="283"/>
        <w:rPr>
          <w:rFonts w:ascii="Times New Roman" w:hAnsi="Times New Roman" w:cs="Times New Roman"/>
          <w:b/>
          <w:sz w:val="24"/>
          <w:szCs w:val="24"/>
          <w:lang w:val="en-GB"/>
        </w:rPr>
      </w:pPr>
      <w:r>
        <w:rPr>
          <w:rFonts w:ascii="Times New Roman" w:hAnsi="Times New Roman"/>
          <w:sz w:val="24"/>
          <w:szCs w:val="24"/>
        </w:rPr>
        <w:t>P</w:t>
      </w:r>
      <w:r>
        <w:rPr>
          <w:rFonts w:ascii="Times New Roman" w:hAnsi="Times New Roman"/>
          <w:sz w:val="24"/>
          <w:szCs w:val="24"/>
          <w:vertAlign w:val="subscript"/>
        </w:rPr>
        <w:t>9</w:t>
      </w:r>
      <w:r w:rsidRPr="00726E06">
        <w:rPr>
          <w:rFonts w:ascii="Times New Roman" w:hAnsi="Times New Roman"/>
          <w:sz w:val="24"/>
          <w:szCs w:val="24"/>
          <w:vertAlign w:val="subscript"/>
        </w:rPr>
        <w:tab/>
      </w:r>
      <w:r>
        <w:rPr>
          <w:rFonts w:ascii="Times New Roman" w:hAnsi="Times New Roman"/>
          <w:sz w:val="24"/>
          <w:szCs w:val="24"/>
        </w:rPr>
        <w:t>= 0.637</w:t>
      </w:r>
      <w:r w:rsidRPr="00726E06">
        <w:rPr>
          <w:rFonts w:ascii="Times New Roman" w:hAnsi="Times New Roman"/>
          <w:sz w:val="24"/>
          <w:szCs w:val="24"/>
        </w:rPr>
        <w:t xml:space="preserve"> ton/m</w:t>
      </w:r>
    </w:p>
    <w:p w:rsidR="00D42AFC" w:rsidRDefault="00D42AFC" w:rsidP="00D42AFC">
      <w:pPr>
        <w:pStyle w:val="ListParagraph"/>
        <w:numPr>
          <w:ilvl w:val="0"/>
          <w:numId w:val="47"/>
        </w:numPr>
        <w:spacing w:after="0" w:line="360" w:lineRule="auto"/>
        <w:rPr>
          <w:rFonts w:ascii="Times New Roman" w:hAnsi="Times New Roman" w:cs="Times New Roman"/>
          <w:sz w:val="24"/>
          <w:szCs w:val="24"/>
          <w:lang w:val="en-GB"/>
        </w:rPr>
      </w:pPr>
      <w:r>
        <w:rPr>
          <w:rFonts w:ascii="Times New Roman" w:hAnsi="Times New Roman" w:cs="Times New Roman"/>
          <w:sz w:val="24"/>
          <w:szCs w:val="24"/>
          <w:lang w:val="en-GB"/>
        </w:rPr>
        <w:t>Metode Takabeya</w:t>
      </w:r>
    </w:p>
    <w:p w:rsidR="00D42AFC" w:rsidRPr="00D42AFC" w:rsidRDefault="00D42AFC" w:rsidP="00D42AFC">
      <w:pPr>
        <w:pStyle w:val="ListParagraph"/>
        <w:numPr>
          <w:ilvl w:val="0"/>
          <w:numId w:val="42"/>
        </w:numPr>
        <w:spacing w:after="0" w:line="360" w:lineRule="auto"/>
        <w:ind w:left="709" w:hanging="283"/>
        <w:rPr>
          <w:rFonts w:ascii="Times New Roman" w:hAnsi="Times New Roman" w:cs="Times New Roman"/>
          <w:sz w:val="24"/>
          <w:szCs w:val="24"/>
          <w:lang w:val="en-GB"/>
        </w:rPr>
      </w:pPr>
      <w:r>
        <w:rPr>
          <w:rFonts w:ascii="Times New Roman" w:hAnsi="Times New Roman" w:cs="Times New Roman"/>
          <w:sz w:val="24"/>
          <w:szCs w:val="24"/>
        </w:rPr>
        <w:t>Perhitungan Momen Primer Akibat Beban Merata</w:t>
      </w:r>
    </w:p>
    <w:p w:rsidR="00D42AFC" w:rsidRDefault="00D42AFC" w:rsidP="00D42AFC">
      <w:pPr>
        <w:pStyle w:val="ListParagraph"/>
        <w:numPr>
          <w:ilvl w:val="0"/>
          <w:numId w:val="48"/>
        </w:numPr>
        <w:spacing w:after="0" w:line="360" w:lineRule="auto"/>
        <w:rPr>
          <w:rFonts w:ascii="Times New Roman" w:hAnsi="Times New Roman" w:cs="Times New Roman"/>
          <w:sz w:val="24"/>
          <w:szCs w:val="24"/>
        </w:rPr>
      </w:pPr>
      <w:r w:rsidRPr="00D42AFC">
        <w:rPr>
          <w:rFonts w:ascii="Times New Roman" w:hAnsi="Times New Roman" w:cs="Times New Roman"/>
          <w:sz w:val="24"/>
          <w:szCs w:val="24"/>
        </w:rPr>
        <w:lastRenderedPageBreak/>
        <w:t>Rumus untuk momen primer</w:t>
      </w:r>
    </w:p>
    <w:p w:rsidR="00631A2A" w:rsidRDefault="00631A2A" w:rsidP="00631A2A">
      <w:pPr>
        <w:spacing w:after="0" w:line="360" w:lineRule="auto"/>
        <w:ind w:left="426"/>
        <w:rPr>
          <w:rFonts w:ascii="Times New Roman" w:hAnsi="Times New Roman" w:cs="Times New Roman"/>
          <w:sz w:val="24"/>
          <w:szCs w:val="24"/>
        </w:rPr>
      </w:pPr>
      <w:r>
        <w:rPr>
          <w:rFonts w:ascii="Times New Roman" w:hAnsi="Times New Roman" w:cs="Times New Roman"/>
          <w:sz w:val="24"/>
          <w:szCs w:val="24"/>
        </w:rPr>
        <w:t>MF</w:t>
      </w:r>
      <w:r>
        <w:rPr>
          <w:rFonts w:ascii="Times New Roman" w:hAnsi="Times New Roman" w:cs="Times New Roman"/>
          <w:sz w:val="24"/>
          <w:szCs w:val="24"/>
        </w:rPr>
        <w:tab/>
        <w:t>=</w:t>
      </w:r>
      <w:r>
        <w:rPr>
          <w:rFonts w:ascii="Times New Roman" w:hAnsi="Times New Roman" w:cs="Times New Roman"/>
          <w:sz w:val="24"/>
          <w:szCs w:val="24"/>
        </w:rPr>
        <w:tab/>
        <w:t>(1/12).Q.L</w:t>
      </w:r>
    </w:p>
    <w:p w:rsidR="00631A2A" w:rsidRDefault="00631A2A" w:rsidP="00631A2A">
      <w:pPr>
        <w:ind w:left="420"/>
        <w:jc w:val="both"/>
        <w:rPr>
          <w:rFonts w:ascii="Times New Roman" w:hAnsi="Times New Roman" w:cs="Times New Roman"/>
          <w:sz w:val="24"/>
          <w:szCs w:val="24"/>
        </w:rPr>
      </w:pPr>
      <w:r>
        <w:rPr>
          <w:rFonts w:ascii="Times New Roman" w:hAnsi="Times New Roman" w:cs="Times New Roman"/>
          <w:sz w:val="24"/>
          <w:szCs w:val="24"/>
        </w:rPr>
        <w:t>M</w:t>
      </w:r>
      <w:r w:rsidRPr="00726E06">
        <w:rPr>
          <w:rFonts w:ascii="Times New Roman" w:hAnsi="Times New Roman" w:cs="Times New Roman"/>
          <w:sz w:val="24"/>
          <w:szCs w:val="24"/>
          <w:vertAlign w:val="superscript"/>
        </w:rPr>
        <w:t>F</w:t>
      </w:r>
      <w:r w:rsidRPr="00726E06">
        <w:rPr>
          <w:rFonts w:ascii="Times New Roman" w:hAnsi="Times New Roman" w:cs="Times New Roman"/>
          <w:sz w:val="24"/>
          <w:szCs w:val="24"/>
          <w:vertAlign w:val="subscript"/>
        </w:rPr>
        <w:t>1-2</w:t>
      </w:r>
      <w:r>
        <w:rPr>
          <w:rFonts w:ascii="Times New Roman" w:hAnsi="Times New Roman" w:cs="Times New Roman"/>
          <w:sz w:val="24"/>
          <w:szCs w:val="24"/>
        </w:rPr>
        <w:tab/>
        <w:t>= -0.812</w:t>
      </w:r>
      <w:r>
        <w:rPr>
          <w:rFonts w:ascii="Times New Roman" w:hAnsi="Times New Roman" w:cs="Times New Roman"/>
          <w:sz w:val="24"/>
          <w:szCs w:val="24"/>
        </w:rPr>
        <w:tab/>
        <w:t>ton.m</w:t>
      </w:r>
    </w:p>
    <w:p w:rsidR="00631A2A" w:rsidRDefault="00631A2A" w:rsidP="00631A2A">
      <w:pPr>
        <w:ind w:left="420" w:hanging="220"/>
        <w:jc w:val="both"/>
        <w:rPr>
          <w:rFonts w:ascii="Times New Roman" w:hAnsi="Times New Roman" w:cs="Times New Roman"/>
          <w:sz w:val="24"/>
          <w:szCs w:val="24"/>
        </w:rPr>
      </w:pPr>
      <w:r>
        <w:rPr>
          <w:rFonts w:ascii="Times New Roman" w:hAnsi="Times New Roman" w:cs="Times New Roman"/>
          <w:sz w:val="24"/>
          <w:szCs w:val="24"/>
        </w:rPr>
        <w:tab/>
        <w:t>M</w:t>
      </w:r>
      <w:r w:rsidRPr="00726E06">
        <w:rPr>
          <w:rFonts w:ascii="Times New Roman" w:hAnsi="Times New Roman" w:cs="Times New Roman"/>
          <w:sz w:val="24"/>
          <w:szCs w:val="24"/>
          <w:vertAlign w:val="superscript"/>
        </w:rPr>
        <w:t>F</w:t>
      </w:r>
      <w:r w:rsidRPr="00726E06">
        <w:rPr>
          <w:rFonts w:ascii="Times New Roman" w:hAnsi="Times New Roman" w:cs="Times New Roman"/>
          <w:sz w:val="24"/>
          <w:szCs w:val="24"/>
          <w:vertAlign w:val="subscript"/>
        </w:rPr>
        <w:t>2-1</w:t>
      </w:r>
      <w:r>
        <w:rPr>
          <w:rFonts w:ascii="Times New Roman" w:hAnsi="Times New Roman" w:cs="Times New Roman"/>
          <w:sz w:val="24"/>
          <w:szCs w:val="24"/>
        </w:rPr>
        <w:tab/>
        <w:t>= 0.812</w:t>
      </w:r>
      <w:r>
        <w:rPr>
          <w:rFonts w:ascii="Times New Roman" w:hAnsi="Times New Roman" w:cs="Times New Roman"/>
          <w:sz w:val="24"/>
          <w:szCs w:val="24"/>
        </w:rPr>
        <w:tab/>
        <w:t>ton.m</w:t>
      </w:r>
    </w:p>
    <w:p w:rsidR="00631A2A" w:rsidRDefault="00631A2A" w:rsidP="00631A2A">
      <w:pPr>
        <w:ind w:left="420" w:hanging="220"/>
        <w:jc w:val="both"/>
        <w:rPr>
          <w:rFonts w:ascii="Times New Roman" w:hAnsi="Times New Roman" w:cs="Times New Roman"/>
          <w:sz w:val="24"/>
          <w:szCs w:val="24"/>
        </w:rPr>
      </w:pPr>
      <w:r>
        <w:rPr>
          <w:rFonts w:ascii="Times New Roman" w:hAnsi="Times New Roman" w:cs="Times New Roman"/>
          <w:sz w:val="24"/>
          <w:szCs w:val="24"/>
        </w:rPr>
        <w:tab/>
        <w:t>M</w:t>
      </w:r>
      <w:r w:rsidRPr="00726E06">
        <w:rPr>
          <w:rFonts w:ascii="Times New Roman" w:hAnsi="Times New Roman" w:cs="Times New Roman"/>
          <w:sz w:val="24"/>
          <w:szCs w:val="24"/>
          <w:vertAlign w:val="superscript"/>
        </w:rPr>
        <w:t>F</w:t>
      </w:r>
      <w:r w:rsidRPr="00726E06">
        <w:rPr>
          <w:rFonts w:ascii="Times New Roman" w:hAnsi="Times New Roman" w:cs="Times New Roman"/>
          <w:sz w:val="24"/>
          <w:szCs w:val="24"/>
          <w:vertAlign w:val="subscript"/>
        </w:rPr>
        <w:t>2-3</w:t>
      </w:r>
      <w:r>
        <w:rPr>
          <w:rFonts w:ascii="Times New Roman" w:hAnsi="Times New Roman" w:cs="Times New Roman"/>
          <w:sz w:val="24"/>
          <w:szCs w:val="24"/>
        </w:rPr>
        <w:tab/>
        <w:t>= -10.021ton.m</w:t>
      </w:r>
    </w:p>
    <w:p w:rsidR="00631A2A" w:rsidRDefault="00631A2A" w:rsidP="00631A2A">
      <w:pPr>
        <w:ind w:left="420" w:hanging="220"/>
        <w:jc w:val="both"/>
        <w:rPr>
          <w:rFonts w:ascii="Times New Roman" w:hAnsi="Times New Roman" w:cs="Times New Roman"/>
          <w:sz w:val="24"/>
          <w:szCs w:val="24"/>
        </w:rPr>
      </w:pPr>
      <w:r>
        <w:rPr>
          <w:rFonts w:ascii="Times New Roman" w:hAnsi="Times New Roman" w:cs="Times New Roman"/>
          <w:sz w:val="24"/>
          <w:szCs w:val="24"/>
        </w:rPr>
        <w:tab/>
        <w:t>M</w:t>
      </w:r>
      <w:r w:rsidRPr="00726E06">
        <w:rPr>
          <w:rFonts w:ascii="Times New Roman" w:hAnsi="Times New Roman" w:cs="Times New Roman"/>
          <w:sz w:val="24"/>
          <w:szCs w:val="24"/>
          <w:vertAlign w:val="superscript"/>
        </w:rPr>
        <w:t>F</w:t>
      </w:r>
      <w:r w:rsidRPr="00726E06">
        <w:rPr>
          <w:rFonts w:ascii="Times New Roman" w:hAnsi="Times New Roman" w:cs="Times New Roman"/>
          <w:sz w:val="24"/>
          <w:szCs w:val="24"/>
          <w:vertAlign w:val="subscript"/>
        </w:rPr>
        <w:t>3-2</w:t>
      </w:r>
      <w:r>
        <w:rPr>
          <w:rFonts w:ascii="Times New Roman" w:hAnsi="Times New Roman" w:cs="Times New Roman"/>
          <w:sz w:val="24"/>
          <w:szCs w:val="24"/>
        </w:rPr>
        <w:tab/>
        <w:t>=10.021</w:t>
      </w:r>
      <w:r>
        <w:rPr>
          <w:rFonts w:ascii="Times New Roman" w:hAnsi="Times New Roman" w:cs="Times New Roman"/>
          <w:sz w:val="24"/>
          <w:szCs w:val="24"/>
        </w:rPr>
        <w:tab/>
        <w:t>ton.m</w:t>
      </w:r>
    </w:p>
    <w:p w:rsidR="00631A2A" w:rsidRDefault="00631A2A" w:rsidP="00631A2A">
      <w:pPr>
        <w:ind w:left="420" w:hanging="220"/>
        <w:jc w:val="both"/>
        <w:rPr>
          <w:rFonts w:ascii="Times New Roman" w:hAnsi="Times New Roman" w:cs="Times New Roman"/>
          <w:sz w:val="24"/>
          <w:szCs w:val="24"/>
        </w:rPr>
      </w:pPr>
      <w:r>
        <w:rPr>
          <w:rFonts w:ascii="Times New Roman" w:hAnsi="Times New Roman" w:cs="Times New Roman"/>
          <w:sz w:val="24"/>
          <w:szCs w:val="24"/>
        </w:rPr>
        <w:tab/>
        <w:t>M</w:t>
      </w:r>
      <w:r w:rsidRPr="00726E06">
        <w:rPr>
          <w:rFonts w:ascii="Times New Roman" w:hAnsi="Times New Roman" w:cs="Times New Roman"/>
          <w:sz w:val="24"/>
          <w:szCs w:val="24"/>
          <w:vertAlign w:val="superscript"/>
        </w:rPr>
        <w:t>F</w:t>
      </w:r>
      <w:r w:rsidRPr="00726E06">
        <w:rPr>
          <w:rFonts w:ascii="Times New Roman" w:hAnsi="Times New Roman" w:cs="Times New Roman"/>
          <w:sz w:val="24"/>
          <w:szCs w:val="24"/>
          <w:vertAlign w:val="subscript"/>
        </w:rPr>
        <w:t>4-5</w:t>
      </w:r>
      <w:r>
        <w:rPr>
          <w:rFonts w:ascii="Times New Roman" w:hAnsi="Times New Roman" w:cs="Times New Roman"/>
          <w:sz w:val="24"/>
          <w:szCs w:val="24"/>
        </w:rPr>
        <w:tab/>
        <w:t>= -0.716</w:t>
      </w:r>
      <w:r>
        <w:rPr>
          <w:rFonts w:ascii="Times New Roman" w:hAnsi="Times New Roman" w:cs="Times New Roman"/>
          <w:sz w:val="24"/>
          <w:szCs w:val="24"/>
        </w:rPr>
        <w:tab/>
        <w:t>ton.m</w:t>
      </w:r>
    </w:p>
    <w:p w:rsidR="00631A2A" w:rsidRDefault="00631A2A" w:rsidP="00631A2A">
      <w:pPr>
        <w:ind w:left="420" w:hanging="220"/>
        <w:jc w:val="both"/>
        <w:rPr>
          <w:rFonts w:ascii="Times New Roman" w:hAnsi="Times New Roman" w:cs="Times New Roman"/>
          <w:sz w:val="24"/>
          <w:szCs w:val="24"/>
        </w:rPr>
      </w:pPr>
      <w:r>
        <w:rPr>
          <w:rFonts w:ascii="Times New Roman" w:hAnsi="Times New Roman" w:cs="Times New Roman"/>
          <w:sz w:val="24"/>
          <w:szCs w:val="24"/>
        </w:rPr>
        <w:tab/>
        <w:t>M</w:t>
      </w:r>
      <w:r w:rsidRPr="00726E06">
        <w:rPr>
          <w:rFonts w:ascii="Times New Roman" w:hAnsi="Times New Roman" w:cs="Times New Roman"/>
          <w:sz w:val="24"/>
          <w:szCs w:val="24"/>
          <w:vertAlign w:val="superscript"/>
        </w:rPr>
        <w:t>F</w:t>
      </w:r>
      <w:r w:rsidRPr="00726E06">
        <w:rPr>
          <w:rFonts w:ascii="Times New Roman" w:hAnsi="Times New Roman" w:cs="Times New Roman"/>
          <w:sz w:val="24"/>
          <w:szCs w:val="24"/>
          <w:vertAlign w:val="subscript"/>
        </w:rPr>
        <w:t>5-4</w:t>
      </w:r>
      <w:r>
        <w:rPr>
          <w:rFonts w:ascii="Times New Roman" w:hAnsi="Times New Roman" w:cs="Times New Roman"/>
          <w:sz w:val="24"/>
          <w:szCs w:val="24"/>
        </w:rPr>
        <w:tab/>
        <w:t>= 0.716</w:t>
      </w:r>
      <w:r>
        <w:rPr>
          <w:rFonts w:ascii="Times New Roman" w:hAnsi="Times New Roman" w:cs="Times New Roman"/>
          <w:sz w:val="24"/>
          <w:szCs w:val="24"/>
        </w:rPr>
        <w:tab/>
        <w:t>ton.m</w:t>
      </w:r>
    </w:p>
    <w:p w:rsidR="00631A2A" w:rsidRDefault="00631A2A" w:rsidP="00631A2A">
      <w:pPr>
        <w:ind w:left="420" w:hanging="220"/>
        <w:jc w:val="both"/>
        <w:rPr>
          <w:rFonts w:ascii="Times New Roman" w:hAnsi="Times New Roman" w:cs="Times New Roman"/>
          <w:sz w:val="24"/>
          <w:szCs w:val="24"/>
        </w:rPr>
      </w:pPr>
      <w:r>
        <w:rPr>
          <w:rFonts w:ascii="Times New Roman" w:hAnsi="Times New Roman" w:cs="Times New Roman"/>
          <w:sz w:val="24"/>
          <w:szCs w:val="24"/>
        </w:rPr>
        <w:tab/>
        <w:t>M</w:t>
      </w:r>
      <w:r w:rsidRPr="00726E06">
        <w:rPr>
          <w:rFonts w:ascii="Times New Roman" w:hAnsi="Times New Roman" w:cs="Times New Roman"/>
          <w:sz w:val="24"/>
          <w:szCs w:val="24"/>
          <w:vertAlign w:val="superscript"/>
        </w:rPr>
        <w:t>F</w:t>
      </w:r>
      <w:r w:rsidRPr="00726E06">
        <w:rPr>
          <w:rFonts w:ascii="Times New Roman" w:hAnsi="Times New Roman" w:cs="Times New Roman"/>
          <w:sz w:val="24"/>
          <w:szCs w:val="24"/>
          <w:vertAlign w:val="subscript"/>
        </w:rPr>
        <w:t>5-6</w:t>
      </w:r>
      <w:r>
        <w:rPr>
          <w:rFonts w:ascii="Times New Roman" w:hAnsi="Times New Roman" w:cs="Times New Roman"/>
          <w:sz w:val="24"/>
          <w:szCs w:val="24"/>
        </w:rPr>
        <w:tab/>
        <w:t>= -8.274</w:t>
      </w:r>
      <w:r>
        <w:rPr>
          <w:rFonts w:ascii="Times New Roman" w:hAnsi="Times New Roman" w:cs="Times New Roman"/>
          <w:sz w:val="24"/>
          <w:szCs w:val="24"/>
        </w:rPr>
        <w:tab/>
        <w:t>ton.m</w:t>
      </w:r>
    </w:p>
    <w:p w:rsidR="00631A2A" w:rsidRDefault="00631A2A" w:rsidP="00631A2A">
      <w:pPr>
        <w:ind w:left="420" w:hanging="220"/>
        <w:jc w:val="both"/>
        <w:rPr>
          <w:rFonts w:ascii="Times New Roman" w:hAnsi="Times New Roman" w:cs="Times New Roman"/>
          <w:sz w:val="24"/>
          <w:szCs w:val="24"/>
        </w:rPr>
      </w:pPr>
      <w:r>
        <w:rPr>
          <w:rFonts w:ascii="Times New Roman" w:hAnsi="Times New Roman" w:cs="Times New Roman"/>
          <w:sz w:val="24"/>
          <w:szCs w:val="24"/>
        </w:rPr>
        <w:tab/>
        <w:t>M</w:t>
      </w:r>
      <w:r w:rsidRPr="00726E06">
        <w:rPr>
          <w:rFonts w:ascii="Times New Roman" w:hAnsi="Times New Roman" w:cs="Times New Roman"/>
          <w:sz w:val="24"/>
          <w:szCs w:val="24"/>
          <w:vertAlign w:val="superscript"/>
        </w:rPr>
        <w:t>F</w:t>
      </w:r>
      <w:r w:rsidRPr="00726E06">
        <w:rPr>
          <w:rFonts w:ascii="Times New Roman" w:hAnsi="Times New Roman" w:cs="Times New Roman"/>
          <w:sz w:val="24"/>
          <w:szCs w:val="24"/>
          <w:vertAlign w:val="subscript"/>
        </w:rPr>
        <w:t>6-5</w:t>
      </w:r>
      <w:r>
        <w:rPr>
          <w:rFonts w:ascii="Times New Roman" w:hAnsi="Times New Roman" w:cs="Times New Roman"/>
          <w:sz w:val="24"/>
          <w:szCs w:val="24"/>
        </w:rPr>
        <w:tab/>
        <w:t>= 8.274</w:t>
      </w:r>
      <w:r>
        <w:rPr>
          <w:rFonts w:ascii="Times New Roman" w:hAnsi="Times New Roman" w:cs="Times New Roman"/>
          <w:sz w:val="24"/>
          <w:szCs w:val="24"/>
        </w:rPr>
        <w:tab/>
        <w:t>ton.m</w:t>
      </w:r>
    </w:p>
    <w:p w:rsidR="00631A2A" w:rsidRDefault="00631A2A" w:rsidP="00631A2A">
      <w:pPr>
        <w:ind w:left="420" w:hanging="220"/>
        <w:jc w:val="both"/>
        <w:rPr>
          <w:rFonts w:ascii="Times New Roman" w:hAnsi="Times New Roman" w:cs="Times New Roman"/>
          <w:sz w:val="24"/>
          <w:szCs w:val="24"/>
        </w:rPr>
      </w:pPr>
      <w:r>
        <w:rPr>
          <w:rFonts w:ascii="Times New Roman" w:hAnsi="Times New Roman" w:cs="Times New Roman"/>
          <w:sz w:val="24"/>
          <w:szCs w:val="24"/>
        </w:rPr>
        <w:tab/>
        <w:t>M</w:t>
      </w:r>
      <w:r w:rsidRPr="00726E06">
        <w:rPr>
          <w:rFonts w:ascii="Times New Roman" w:hAnsi="Times New Roman" w:cs="Times New Roman"/>
          <w:sz w:val="24"/>
          <w:szCs w:val="24"/>
          <w:vertAlign w:val="superscript"/>
        </w:rPr>
        <w:t>F</w:t>
      </w:r>
      <w:r w:rsidRPr="00726E06">
        <w:rPr>
          <w:rFonts w:ascii="Times New Roman" w:hAnsi="Times New Roman" w:cs="Times New Roman"/>
          <w:sz w:val="24"/>
          <w:szCs w:val="24"/>
          <w:vertAlign w:val="subscript"/>
        </w:rPr>
        <w:t>7-8</w:t>
      </w:r>
      <w:r>
        <w:rPr>
          <w:rFonts w:ascii="Times New Roman" w:hAnsi="Times New Roman" w:cs="Times New Roman"/>
          <w:sz w:val="24"/>
          <w:szCs w:val="24"/>
        </w:rPr>
        <w:tab/>
        <w:t>= -0.716</w:t>
      </w:r>
      <w:r>
        <w:rPr>
          <w:rFonts w:ascii="Times New Roman" w:hAnsi="Times New Roman" w:cs="Times New Roman"/>
          <w:sz w:val="24"/>
          <w:szCs w:val="24"/>
        </w:rPr>
        <w:tab/>
        <w:t>ton.m</w:t>
      </w:r>
    </w:p>
    <w:p w:rsidR="00631A2A" w:rsidRDefault="00631A2A" w:rsidP="00631A2A">
      <w:pPr>
        <w:ind w:left="420" w:hanging="220"/>
        <w:jc w:val="both"/>
        <w:rPr>
          <w:rFonts w:ascii="Times New Roman" w:hAnsi="Times New Roman" w:cs="Times New Roman"/>
          <w:sz w:val="24"/>
          <w:szCs w:val="24"/>
        </w:rPr>
      </w:pPr>
      <w:r>
        <w:rPr>
          <w:rFonts w:ascii="Times New Roman" w:hAnsi="Times New Roman" w:cs="Times New Roman"/>
          <w:sz w:val="24"/>
          <w:szCs w:val="24"/>
        </w:rPr>
        <w:tab/>
        <w:t>M</w:t>
      </w:r>
      <w:r w:rsidRPr="00726E06">
        <w:rPr>
          <w:rFonts w:ascii="Times New Roman" w:hAnsi="Times New Roman" w:cs="Times New Roman"/>
          <w:sz w:val="24"/>
          <w:szCs w:val="24"/>
          <w:vertAlign w:val="superscript"/>
        </w:rPr>
        <w:t>F</w:t>
      </w:r>
      <w:r w:rsidRPr="00726E06">
        <w:rPr>
          <w:rFonts w:ascii="Times New Roman" w:hAnsi="Times New Roman" w:cs="Times New Roman"/>
          <w:sz w:val="24"/>
          <w:szCs w:val="24"/>
          <w:vertAlign w:val="subscript"/>
        </w:rPr>
        <w:t>8-7</w:t>
      </w:r>
      <w:r>
        <w:rPr>
          <w:rFonts w:ascii="Times New Roman" w:hAnsi="Times New Roman" w:cs="Times New Roman"/>
          <w:sz w:val="24"/>
          <w:szCs w:val="24"/>
        </w:rPr>
        <w:tab/>
        <w:t>= 0.716</w:t>
      </w:r>
      <w:r>
        <w:rPr>
          <w:rFonts w:ascii="Times New Roman" w:hAnsi="Times New Roman" w:cs="Times New Roman"/>
          <w:sz w:val="24"/>
          <w:szCs w:val="24"/>
        </w:rPr>
        <w:tab/>
        <w:t>ton.m</w:t>
      </w:r>
    </w:p>
    <w:p w:rsidR="00631A2A" w:rsidRDefault="00631A2A" w:rsidP="00631A2A">
      <w:pPr>
        <w:ind w:left="420" w:hanging="220"/>
        <w:jc w:val="both"/>
        <w:rPr>
          <w:rFonts w:ascii="Times New Roman" w:hAnsi="Times New Roman" w:cs="Times New Roman"/>
          <w:sz w:val="24"/>
          <w:szCs w:val="24"/>
        </w:rPr>
      </w:pPr>
      <w:r>
        <w:rPr>
          <w:rFonts w:ascii="Times New Roman" w:hAnsi="Times New Roman" w:cs="Times New Roman"/>
          <w:sz w:val="24"/>
          <w:szCs w:val="24"/>
        </w:rPr>
        <w:tab/>
        <w:t>M</w:t>
      </w:r>
      <w:r w:rsidRPr="00726E06">
        <w:rPr>
          <w:rFonts w:ascii="Times New Roman" w:hAnsi="Times New Roman" w:cs="Times New Roman"/>
          <w:sz w:val="24"/>
          <w:szCs w:val="24"/>
          <w:vertAlign w:val="superscript"/>
        </w:rPr>
        <w:t>F</w:t>
      </w:r>
      <w:r w:rsidRPr="00726E06">
        <w:rPr>
          <w:rFonts w:ascii="Times New Roman" w:hAnsi="Times New Roman" w:cs="Times New Roman"/>
          <w:sz w:val="24"/>
          <w:szCs w:val="24"/>
          <w:vertAlign w:val="subscript"/>
        </w:rPr>
        <w:t>8-9</w:t>
      </w:r>
      <w:r>
        <w:rPr>
          <w:rFonts w:ascii="Times New Roman" w:hAnsi="Times New Roman" w:cs="Times New Roman"/>
          <w:sz w:val="24"/>
          <w:szCs w:val="24"/>
        </w:rPr>
        <w:tab/>
        <w:t>= -8.274</w:t>
      </w:r>
      <w:r>
        <w:rPr>
          <w:rFonts w:ascii="Times New Roman" w:hAnsi="Times New Roman" w:cs="Times New Roman"/>
          <w:sz w:val="24"/>
          <w:szCs w:val="24"/>
        </w:rPr>
        <w:tab/>
        <w:t>ton.m</w:t>
      </w:r>
    </w:p>
    <w:p w:rsidR="00631A2A" w:rsidRDefault="00631A2A" w:rsidP="00631A2A">
      <w:pPr>
        <w:ind w:left="420" w:hanging="220"/>
        <w:jc w:val="both"/>
        <w:rPr>
          <w:rFonts w:ascii="Times New Roman" w:hAnsi="Times New Roman" w:cs="Times New Roman"/>
          <w:sz w:val="24"/>
          <w:szCs w:val="24"/>
        </w:rPr>
      </w:pPr>
      <w:r>
        <w:rPr>
          <w:rFonts w:ascii="Times New Roman" w:hAnsi="Times New Roman" w:cs="Times New Roman"/>
          <w:sz w:val="24"/>
          <w:szCs w:val="24"/>
        </w:rPr>
        <w:tab/>
        <w:t>M</w:t>
      </w:r>
      <w:r w:rsidRPr="00726E06">
        <w:rPr>
          <w:rFonts w:ascii="Times New Roman" w:hAnsi="Times New Roman" w:cs="Times New Roman"/>
          <w:sz w:val="24"/>
          <w:szCs w:val="24"/>
          <w:vertAlign w:val="superscript"/>
        </w:rPr>
        <w:t>F</w:t>
      </w:r>
      <w:r w:rsidRPr="00726E06">
        <w:rPr>
          <w:rFonts w:ascii="Times New Roman" w:hAnsi="Times New Roman" w:cs="Times New Roman"/>
          <w:sz w:val="24"/>
          <w:szCs w:val="24"/>
          <w:vertAlign w:val="subscript"/>
        </w:rPr>
        <w:t>9-8</w:t>
      </w:r>
      <w:r>
        <w:rPr>
          <w:rFonts w:ascii="Times New Roman" w:hAnsi="Times New Roman" w:cs="Times New Roman"/>
          <w:sz w:val="24"/>
          <w:szCs w:val="24"/>
        </w:rPr>
        <w:tab/>
        <w:t>= 8.274</w:t>
      </w:r>
      <w:r>
        <w:rPr>
          <w:rFonts w:ascii="Times New Roman" w:hAnsi="Times New Roman" w:cs="Times New Roman"/>
          <w:sz w:val="24"/>
          <w:szCs w:val="24"/>
        </w:rPr>
        <w:tab/>
        <w:t>ton.m</w:t>
      </w:r>
    </w:p>
    <w:p w:rsidR="00631A2A" w:rsidRDefault="00631A2A" w:rsidP="00631A2A">
      <w:pPr>
        <w:ind w:left="420" w:hanging="220"/>
        <w:jc w:val="both"/>
        <w:rPr>
          <w:rFonts w:ascii="Times New Roman" w:hAnsi="Times New Roman" w:cs="Times New Roman"/>
          <w:sz w:val="24"/>
          <w:szCs w:val="24"/>
        </w:rPr>
      </w:pPr>
      <w:r>
        <w:rPr>
          <w:rFonts w:ascii="Times New Roman" w:hAnsi="Times New Roman" w:cs="Times New Roman"/>
          <w:sz w:val="24"/>
          <w:szCs w:val="24"/>
        </w:rPr>
        <w:tab/>
        <w:t>M</w:t>
      </w:r>
      <w:r w:rsidRPr="00726E06">
        <w:rPr>
          <w:rFonts w:ascii="Times New Roman" w:hAnsi="Times New Roman" w:cs="Times New Roman"/>
          <w:sz w:val="24"/>
          <w:szCs w:val="24"/>
          <w:vertAlign w:val="superscript"/>
        </w:rPr>
        <w:t>F</w:t>
      </w:r>
      <w:r w:rsidRPr="00726E06">
        <w:rPr>
          <w:rFonts w:ascii="Times New Roman" w:hAnsi="Times New Roman" w:cs="Times New Roman"/>
          <w:sz w:val="24"/>
          <w:szCs w:val="24"/>
          <w:vertAlign w:val="subscript"/>
        </w:rPr>
        <w:t>10-11</w:t>
      </w:r>
      <w:r>
        <w:rPr>
          <w:rFonts w:ascii="Times New Roman" w:hAnsi="Times New Roman" w:cs="Times New Roman"/>
          <w:sz w:val="24"/>
          <w:szCs w:val="24"/>
        </w:rPr>
        <w:tab/>
        <w:t>= -0.716</w:t>
      </w:r>
      <w:r>
        <w:rPr>
          <w:rFonts w:ascii="Times New Roman" w:hAnsi="Times New Roman" w:cs="Times New Roman"/>
          <w:sz w:val="24"/>
          <w:szCs w:val="24"/>
        </w:rPr>
        <w:tab/>
        <w:t>ton.m</w:t>
      </w:r>
      <w:r>
        <w:rPr>
          <w:rFonts w:ascii="Times New Roman" w:hAnsi="Times New Roman" w:cs="Times New Roman"/>
          <w:sz w:val="24"/>
          <w:szCs w:val="24"/>
        </w:rPr>
        <w:tab/>
      </w:r>
    </w:p>
    <w:p w:rsidR="00631A2A" w:rsidRDefault="00631A2A" w:rsidP="00631A2A">
      <w:pPr>
        <w:ind w:left="420" w:hanging="220"/>
        <w:jc w:val="both"/>
        <w:rPr>
          <w:rFonts w:ascii="Times New Roman" w:hAnsi="Times New Roman" w:cs="Times New Roman"/>
          <w:sz w:val="24"/>
          <w:szCs w:val="24"/>
        </w:rPr>
      </w:pPr>
      <w:r>
        <w:rPr>
          <w:rFonts w:ascii="Times New Roman" w:hAnsi="Times New Roman" w:cs="Times New Roman"/>
          <w:sz w:val="24"/>
          <w:szCs w:val="24"/>
        </w:rPr>
        <w:tab/>
        <w:t>M</w:t>
      </w:r>
      <w:r w:rsidRPr="00726E06">
        <w:rPr>
          <w:rFonts w:ascii="Times New Roman" w:hAnsi="Times New Roman" w:cs="Times New Roman"/>
          <w:sz w:val="24"/>
          <w:szCs w:val="24"/>
          <w:vertAlign w:val="superscript"/>
        </w:rPr>
        <w:t>F</w:t>
      </w:r>
      <w:r w:rsidRPr="00726E06">
        <w:rPr>
          <w:rFonts w:ascii="Times New Roman" w:hAnsi="Times New Roman" w:cs="Times New Roman"/>
          <w:sz w:val="24"/>
          <w:szCs w:val="24"/>
          <w:vertAlign w:val="subscript"/>
        </w:rPr>
        <w:t>11-10</w:t>
      </w:r>
      <w:r>
        <w:rPr>
          <w:rFonts w:ascii="Times New Roman" w:hAnsi="Times New Roman" w:cs="Times New Roman"/>
          <w:sz w:val="24"/>
          <w:szCs w:val="24"/>
        </w:rPr>
        <w:tab/>
        <w:t>=0.716</w:t>
      </w:r>
      <w:r>
        <w:rPr>
          <w:rFonts w:ascii="Times New Roman" w:hAnsi="Times New Roman" w:cs="Times New Roman"/>
          <w:sz w:val="24"/>
          <w:szCs w:val="24"/>
        </w:rPr>
        <w:tab/>
        <w:t>ton.m</w:t>
      </w:r>
      <w:r>
        <w:rPr>
          <w:rFonts w:ascii="Times New Roman" w:hAnsi="Times New Roman" w:cs="Times New Roman"/>
          <w:sz w:val="24"/>
          <w:szCs w:val="24"/>
        </w:rPr>
        <w:tab/>
      </w:r>
    </w:p>
    <w:p w:rsidR="00631A2A" w:rsidRDefault="00631A2A" w:rsidP="00631A2A">
      <w:pPr>
        <w:ind w:left="420" w:hanging="220"/>
        <w:jc w:val="both"/>
        <w:rPr>
          <w:rFonts w:ascii="Times New Roman" w:hAnsi="Times New Roman" w:cs="Times New Roman"/>
          <w:sz w:val="24"/>
          <w:szCs w:val="24"/>
        </w:rPr>
      </w:pPr>
      <w:r>
        <w:rPr>
          <w:rFonts w:ascii="Times New Roman" w:hAnsi="Times New Roman" w:cs="Times New Roman"/>
          <w:sz w:val="24"/>
          <w:szCs w:val="24"/>
        </w:rPr>
        <w:tab/>
        <w:t>M</w:t>
      </w:r>
      <w:r w:rsidRPr="00726E06">
        <w:rPr>
          <w:rFonts w:ascii="Times New Roman" w:hAnsi="Times New Roman" w:cs="Times New Roman"/>
          <w:sz w:val="24"/>
          <w:szCs w:val="24"/>
          <w:vertAlign w:val="superscript"/>
        </w:rPr>
        <w:t>F</w:t>
      </w:r>
      <w:r w:rsidRPr="00726E06">
        <w:rPr>
          <w:rFonts w:ascii="Times New Roman" w:hAnsi="Times New Roman" w:cs="Times New Roman"/>
          <w:sz w:val="24"/>
          <w:szCs w:val="24"/>
          <w:vertAlign w:val="subscript"/>
        </w:rPr>
        <w:t>11-12</w:t>
      </w:r>
      <w:r>
        <w:rPr>
          <w:rFonts w:ascii="Times New Roman" w:hAnsi="Times New Roman" w:cs="Times New Roman"/>
          <w:sz w:val="24"/>
          <w:szCs w:val="24"/>
        </w:rPr>
        <w:tab/>
        <w:t>=-8.274</w:t>
      </w:r>
      <w:r>
        <w:rPr>
          <w:rFonts w:ascii="Times New Roman" w:hAnsi="Times New Roman" w:cs="Times New Roman"/>
          <w:sz w:val="24"/>
          <w:szCs w:val="24"/>
        </w:rPr>
        <w:tab/>
        <w:t>ton.m</w:t>
      </w:r>
      <w:r>
        <w:rPr>
          <w:rFonts w:ascii="Times New Roman" w:hAnsi="Times New Roman" w:cs="Times New Roman"/>
          <w:sz w:val="24"/>
          <w:szCs w:val="24"/>
        </w:rPr>
        <w:tab/>
      </w:r>
    </w:p>
    <w:p w:rsidR="00631A2A" w:rsidRDefault="00631A2A" w:rsidP="00631A2A">
      <w:pPr>
        <w:ind w:left="420" w:hanging="220"/>
        <w:jc w:val="both"/>
        <w:rPr>
          <w:rFonts w:ascii="Times New Roman" w:hAnsi="Times New Roman" w:cs="Times New Roman"/>
          <w:sz w:val="24"/>
          <w:szCs w:val="24"/>
        </w:rPr>
      </w:pPr>
      <w:r>
        <w:rPr>
          <w:rFonts w:ascii="Times New Roman" w:hAnsi="Times New Roman" w:cs="Times New Roman"/>
          <w:sz w:val="24"/>
          <w:szCs w:val="24"/>
        </w:rPr>
        <w:tab/>
        <w:t>M</w:t>
      </w:r>
      <w:r w:rsidRPr="00726E06">
        <w:rPr>
          <w:rFonts w:ascii="Times New Roman" w:hAnsi="Times New Roman" w:cs="Times New Roman"/>
          <w:sz w:val="24"/>
          <w:szCs w:val="24"/>
          <w:vertAlign w:val="superscript"/>
        </w:rPr>
        <w:t>F</w:t>
      </w:r>
      <w:r w:rsidRPr="00726E06">
        <w:rPr>
          <w:rFonts w:ascii="Times New Roman" w:hAnsi="Times New Roman" w:cs="Times New Roman"/>
          <w:sz w:val="24"/>
          <w:szCs w:val="24"/>
          <w:vertAlign w:val="subscript"/>
        </w:rPr>
        <w:t>12-11</w:t>
      </w:r>
      <w:r>
        <w:rPr>
          <w:rFonts w:ascii="Times New Roman" w:hAnsi="Times New Roman" w:cs="Times New Roman"/>
          <w:sz w:val="24"/>
          <w:szCs w:val="24"/>
        </w:rPr>
        <w:tab/>
        <w:t>=8.274</w:t>
      </w:r>
      <w:r>
        <w:rPr>
          <w:rFonts w:ascii="Times New Roman" w:hAnsi="Times New Roman" w:cs="Times New Roman"/>
          <w:sz w:val="24"/>
          <w:szCs w:val="24"/>
        </w:rPr>
        <w:tab/>
        <w:t>ton.m</w:t>
      </w:r>
      <w:r>
        <w:rPr>
          <w:rFonts w:ascii="Times New Roman" w:hAnsi="Times New Roman" w:cs="Times New Roman"/>
          <w:sz w:val="24"/>
          <w:szCs w:val="24"/>
        </w:rPr>
        <w:tab/>
      </w:r>
    </w:p>
    <w:p w:rsidR="00631A2A" w:rsidRDefault="00631A2A" w:rsidP="00631A2A">
      <w:pPr>
        <w:ind w:left="420" w:hanging="220"/>
        <w:jc w:val="both"/>
        <w:rPr>
          <w:rFonts w:ascii="Times New Roman" w:hAnsi="Times New Roman" w:cs="Times New Roman"/>
          <w:sz w:val="24"/>
          <w:szCs w:val="24"/>
        </w:rPr>
      </w:pPr>
      <w:r>
        <w:rPr>
          <w:rFonts w:ascii="Times New Roman" w:hAnsi="Times New Roman" w:cs="Times New Roman"/>
          <w:sz w:val="24"/>
          <w:szCs w:val="24"/>
        </w:rPr>
        <w:tab/>
        <w:t>M</w:t>
      </w:r>
      <w:r w:rsidRPr="00726E06">
        <w:rPr>
          <w:rFonts w:ascii="Times New Roman" w:hAnsi="Times New Roman" w:cs="Times New Roman"/>
          <w:sz w:val="24"/>
          <w:szCs w:val="24"/>
          <w:vertAlign w:val="superscript"/>
        </w:rPr>
        <w:t>F</w:t>
      </w:r>
      <w:r w:rsidRPr="00726E06">
        <w:rPr>
          <w:rFonts w:ascii="Times New Roman" w:hAnsi="Times New Roman" w:cs="Times New Roman"/>
          <w:sz w:val="24"/>
          <w:szCs w:val="24"/>
          <w:vertAlign w:val="subscript"/>
        </w:rPr>
        <w:t>13-14</w:t>
      </w:r>
      <w:r>
        <w:rPr>
          <w:rFonts w:ascii="Times New Roman" w:hAnsi="Times New Roman" w:cs="Times New Roman"/>
          <w:sz w:val="24"/>
          <w:szCs w:val="24"/>
        </w:rPr>
        <w:tab/>
        <w:t>=-0.203</w:t>
      </w:r>
      <w:r>
        <w:rPr>
          <w:rFonts w:ascii="Times New Roman" w:hAnsi="Times New Roman" w:cs="Times New Roman"/>
          <w:sz w:val="24"/>
          <w:szCs w:val="24"/>
        </w:rPr>
        <w:tab/>
        <w:t>ton.m</w:t>
      </w:r>
      <w:r>
        <w:rPr>
          <w:rFonts w:ascii="Times New Roman" w:hAnsi="Times New Roman" w:cs="Times New Roman"/>
          <w:sz w:val="24"/>
          <w:szCs w:val="24"/>
        </w:rPr>
        <w:tab/>
      </w:r>
    </w:p>
    <w:p w:rsidR="00631A2A" w:rsidRDefault="00631A2A" w:rsidP="00631A2A">
      <w:pPr>
        <w:ind w:left="420" w:hanging="220"/>
        <w:jc w:val="both"/>
        <w:rPr>
          <w:rFonts w:ascii="Times New Roman" w:hAnsi="Times New Roman" w:cs="Times New Roman"/>
          <w:sz w:val="24"/>
          <w:szCs w:val="24"/>
        </w:rPr>
      </w:pPr>
      <w:r>
        <w:rPr>
          <w:rFonts w:ascii="Times New Roman" w:hAnsi="Times New Roman" w:cs="Times New Roman"/>
          <w:sz w:val="24"/>
          <w:szCs w:val="24"/>
        </w:rPr>
        <w:tab/>
        <w:t>M</w:t>
      </w:r>
      <w:r w:rsidRPr="00726E06">
        <w:rPr>
          <w:rFonts w:ascii="Times New Roman" w:hAnsi="Times New Roman" w:cs="Times New Roman"/>
          <w:sz w:val="24"/>
          <w:szCs w:val="24"/>
          <w:vertAlign w:val="superscript"/>
        </w:rPr>
        <w:t>F</w:t>
      </w:r>
      <w:r w:rsidRPr="00726E06">
        <w:rPr>
          <w:rFonts w:ascii="Times New Roman" w:hAnsi="Times New Roman" w:cs="Times New Roman"/>
          <w:sz w:val="24"/>
          <w:szCs w:val="24"/>
          <w:vertAlign w:val="subscript"/>
        </w:rPr>
        <w:t>14-13</w:t>
      </w:r>
      <w:r>
        <w:rPr>
          <w:rFonts w:ascii="Times New Roman" w:hAnsi="Times New Roman" w:cs="Times New Roman"/>
          <w:sz w:val="24"/>
          <w:szCs w:val="24"/>
        </w:rPr>
        <w:tab/>
        <w:t>=0.203</w:t>
      </w:r>
      <w:r>
        <w:rPr>
          <w:rFonts w:ascii="Times New Roman" w:hAnsi="Times New Roman" w:cs="Times New Roman"/>
          <w:sz w:val="24"/>
          <w:szCs w:val="24"/>
        </w:rPr>
        <w:tab/>
        <w:t>ton.m</w:t>
      </w:r>
      <w:r>
        <w:rPr>
          <w:rFonts w:ascii="Times New Roman" w:hAnsi="Times New Roman" w:cs="Times New Roman"/>
          <w:sz w:val="24"/>
          <w:szCs w:val="24"/>
        </w:rPr>
        <w:tab/>
      </w:r>
    </w:p>
    <w:p w:rsidR="00631A2A" w:rsidRDefault="00631A2A" w:rsidP="00631A2A">
      <w:pPr>
        <w:ind w:left="420" w:hanging="220"/>
        <w:jc w:val="both"/>
        <w:rPr>
          <w:rFonts w:ascii="Times New Roman" w:hAnsi="Times New Roman" w:cs="Times New Roman"/>
          <w:sz w:val="24"/>
          <w:szCs w:val="24"/>
        </w:rPr>
      </w:pPr>
      <w:r>
        <w:rPr>
          <w:rFonts w:ascii="Times New Roman" w:hAnsi="Times New Roman" w:cs="Times New Roman"/>
          <w:sz w:val="24"/>
          <w:szCs w:val="24"/>
        </w:rPr>
        <w:tab/>
        <w:t>M</w:t>
      </w:r>
      <w:r w:rsidRPr="00726E06">
        <w:rPr>
          <w:rFonts w:ascii="Times New Roman" w:hAnsi="Times New Roman" w:cs="Times New Roman"/>
          <w:sz w:val="24"/>
          <w:szCs w:val="24"/>
          <w:vertAlign w:val="superscript"/>
        </w:rPr>
        <w:t>F</w:t>
      </w:r>
      <w:r w:rsidRPr="00726E06">
        <w:rPr>
          <w:rFonts w:ascii="Times New Roman" w:hAnsi="Times New Roman" w:cs="Times New Roman"/>
          <w:sz w:val="24"/>
          <w:szCs w:val="24"/>
          <w:vertAlign w:val="subscript"/>
        </w:rPr>
        <w:t>14-15</w:t>
      </w:r>
      <w:r>
        <w:rPr>
          <w:rFonts w:ascii="Times New Roman" w:hAnsi="Times New Roman" w:cs="Times New Roman"/>
          <w:sz w:val="24"/>
          <w:szCs w:val="24"/>
        </w:rPr>
        <w:tab/>
        <w:t>=-3.587</w:t>
      </w:r>
      <w:r>
        <w:rPr>
          <w:rFonts w:ascii="Times New Roman" w:hAnsi="Times New Roman" w:cs="Times New Roman"/>
          <w:sz w:val="24"/>
          <w:szCs w:val="24"/>
        </w:rPr>
        <w:tab/>
        <w:t>ton.m</w:t>
      </w:r>
      <w:r>
        <w:rPr>
          <w:rFonts w:ascii="Times New Roman" w:hAnsi="Times New Roman" w:cs="Times New Roman"/>
          <w:sz w:val="24"/>
          <w:szCs w:val="24"/>
        </w:rPr>
        <w:tab/>
      </w:r>
    </w:p>
    <w:p w:rsidR="00631A2A" w:rsidRPr="00631A2A" w:rsidRDefault="00631A2A" w:rsidP="00631A2A">
      <w:pPr>
        <w:spacing w:after="0" w:line="360" w:lineRule="auto"/>
        <w:ind w:left="426"/>
        <w:rPr>
          <w:rFonts w:ascii="Times New Roman" w:hAnsi="Times New Roman" w:cs="Times New Roman"/>
          <w:sz w:val="24"/>
          <w:szCs w:val="24"/>
        </w:rPr>
      </w:pPr>
      <w:r>
        <w:rPr>
          <w:rFonts w:ascii="Times New Roman" w:hAnsi="Times New Roman" w:cs="Times New Roman"/>
          <w:sz w:val="24"/>
          <w:szCs w:val="24"/>
        </w:rPr>
        <w:t>M</w:t>
      </w:r>
      <w:r w:rsidRPr="00726E06">
        <w:rPr>
          <w:rFonts w:ascii="Times New Roman" w:hAnsi="Times New Roman" w:cs="Times New Roman"/>
          <w:sz w:val="24"/>
          <w:szCs w:val="24"/>
          <w:vertAlign w:val="superscript"/>
        </w:rPr>
        <w:t>F</w:t>
      </w:r>
      <w:r w:rsidRPr="00726E06">
        <w:rPr>
          <w:rFonts w:ascii="Times New Roman" w:hAnsi="Times New Roman" w:cs="Times New Roman"/>
          <w:sz w:val="24"/>
          <w:szCs w:val="24"/>
          <w:vertAlign w:val="subscript"/>
        </w:rPr>
        <w:t>15-14</w:t>
      </w:r>
      <w:r>
        <w:rPr>
          <w:rFonts w:ascii="Times New Roman" w:hAnsi="Times New Roman" w:cs="Times New Roman"/>
          <w:sz w:val="24"/>
          <w:szCs w:val="24"/>
        </w:rPr>
        <w:tab/>
        <w:t>=3.587</w:t>
      </w:r>
      <w:r>
        <w:rPr>
          <w:rFonts w:ascii="Times New Roman" w:hAnsi="Times New Roman" w:cs="Times New Roman"/>
          <w:sz w:val="24"/>
          <w:szCs w:val="24"/>
        </w:rPr>
        <w:tab/>
        <w:t>ton.m</w:t>
      </w:r>
    </w:p>
    <w:p w:rsidR="00631A2A" w:rsidRPr="00631A2A" w:rsidRDefault="00631A2A" w:rsidP="00D42AFC">
      <w:pPr>
        <w:pStyle w:val="ListParagraph"/>
        <w:numPr>
          <w:ilvl w:val="0"/>
          <w:numId w:val="48"/>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Perhitungan Nilai  </w:t>
      </w:r>
      <w:r w:rsidRPr="00726E06">
        <w:rPr>
          <w:rFonts w:ascii="Symbol" w:hAnsi="Symbol" w:cs="Times New Roman"/>
          <w:sz w:val="24"/>
          <w:szCs w:val="24"/>
        </w:rPr>
        <w:t></w:t>
      </w:r>
    </w:p>
    <w:p w:rsidR="00631A2A" w:rsidRDefault="00631A2A" w:rsidP="00631A2A">
      <w:pPr>
        <w:spacing w:after="0" w:line="360" w:lineRule="auto"/>
        <w:ind w:left="426"/>
        <w:rPr>
          <w:rFonts w:ascii="Times New Roman" w:hAnsi="Times New Roman" w:cs="Times New Roman"/>
          <w:sz w:val="24"/>
          <w:szCs w:val="24"/>
        </w:rPr>
      </w:pPr>
      <w:r>
        <w:rPr>
          <w:rFonts w:ascii="Times New Roman" w:hAnsi="Times New Roman" w:cs="Times New Roman"/>
          <w:sz w:val="24"/>
          <w:szCs w:val="24"/>
        </w:rPr>
        <w:t xml:space="preserve">Perhitungan nilai t (tho) dilakukan dengan </w:t>
      </w:r>
      <w:proofErr w:type="gramStart"/>
      <w:r>
        <w:rPr>
          <w:rFonts w:ascii="Times New Roman" w:hAnsi="Times New Roman" w:cs="Times New Roman"/>
          <w:sz w:val="24"/>
          <w:szCs w:val="24"/>
        </w:rPr>
        <w:t>cara</w:t>
      </w:r>
      <w:proofErr w:type="gramEnd"/>
      <w:r>
        <w:rPr>
          <w:rFonts w:ascii="Times New Roman" w:hAnsi="Times New Roman" w:cs="Times New Roman"/>
          <w:sz w:val="24"/>
          <w:szCs w:val="24"/>
        </w:rPr>
        <w:t xml:space="preserve"> menjumlahkan nilai-nilai momen primer yang berada dalam satu titik simpul atau joint. </w:t>
      </w:r>
    </w:p>
    <w:p w:rsidR="00631A2A" w:rsidRDefault="00631A2A" w:rsidP="00631A2A">
      <w:pPr>
        <w:ind w:left="420"/>
        <w:jc w:val="both"/>
        <w:rPr>
          <w:rFonts w:ascii="Times New Roman" w:hAnsi="Times New Roman" w:cs="Times New Roman"/>
          <w:sz w:val="24"/>
          <w:szCs w:val="24"/>
        </w:rPr>
      </w:pPr>
      <w:r w:rsidRPr="00726E06">
        <w:rPr>
          <w:rFonts w:ascii="Symbol" w:hAnsi="Symbol" w:cs="Times New Roman"/>
          <w:sz w:val="24"/>
          <w:szCs w:val="24"/>
        </w:rPr>
        <w:t></w:t>
      </w:r>
      <w:r>
        <w:rPr>
          <w:rFonts w:ascii="Symbol" w:hAnsi="Symbol" w:cs="Times New Roman"/>
          <w:sz w:val="24"/>
          <w:szCs w:val="24"/>
        </w:rPr>
        <w:t></w:t>
      </w:r>
      <w:r w:rsidRPr="00726E06">
        <w:rPr>
          <w:rFonts w:ascii="Times New Roman" w:hAnsi="Times New Roman" w:cs="Times New Roman"/>
          <w:sz w:val="24"/>
          <w:szCs w:val="24"/>
          <w:vertAlign w:val="subscript"/>
        </w:rPr>
        <w:t>1</w:t>
      </w:r>
      <w:r>
        <w:rPr>
          <w:rFonts w:ascii="Times New Roman" w:hAnsi="Times New Roman" w:cs="Times New Roman"/>
          <w:sz w:val="24"/>
          <w:szCs w:val="24"/>
        </w:rPr>
        <w:tab/>
        <w:t>=</w:t>
      </w:r>
      <w:r>
        <w:rPr>
          <w:rFonts w:ascii="Times New Roman" w:hAnsi="Times New Roman" w:cs="Times New Roman"/>
          <w:sz w:val="24"/>
          <w:szCs w:val="24"/>
        </w:rPr>
        <w:tab/>
        <w:t>M</w:t>
      </w:r>
      <w:r w:rsidRPr="00726E06">
        <w:rPr>
          <w:rFonts w:ascii="Times New Roman" w:hAnsi="Times New Roman" w:cs="Times New Roman"/>
          <w:sz w:val="24"/>
          <w:szCs w:val="24"/>
          <w:vertAlign w:val="superscript"/>
        </w:rPr>
        <w:t>F</w:t>
      </w:r>
      <w:r w:rsidRPr="00726E06">
        <w:rPr>
          <w:rFonts w:ascii="Times New Roman" w:hAnsi="Times New Roman" w:cs="Times New Roman"/>
          <w:sz w:val="24"/>
          <w:szCs w:val="24"/>
          <w:vertAlign w:val="subscript"/>
        </w:rPr>
        <w:t xml:space="preserve">1-2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631A2A" w:rsidRDefault="00631A2A" w:rsidP="00631A2A">
      <w:pPr>
        <w:ind w:left="420"/>
        <w:jc w:val="both"/>
        <w:rPr>
          <w:rFonts w:ascii="Times New Roman" w:hAnsi="Times New Roman" w:cs="Times New Roman"/>
          <w:sz w:val="24"/>
          <w:szCs w:val="24"/>
        </w:rPr>
      </w:pPr>
      <w:r w:rsidRPr="00726E06">
        <w:rPr>
          <w:rFonts w:ascii="Symbol" w:hAnsi="Symbol" w:cs="Times New Roman"/>
          <w:sz w:val="24"/>
          <w:szCs w:val="24"/>
        </w:rPr>
        <w:lastRenderedPageBreak/>
        <w:t></w:t>
      </w:r>
      <w:r>
        <w:rPr>
          <w:rFonts w:ascii="Symbol" w:hAnsi="Symbol" w:cs="Times New Roman"/>
          <w:sz w:val="24"/>
          <w:szCs w:val="24"/>
        </w:rPr>
        <w:t></w:t>
      </w:r>
      <w:r w:rsidRPr="00726E06">
        <w:rPr>
          <w:rFonts w:ascii="Times New Roman" w:hAnsi="Times New Roman" w:cs="Times New Roman"/>
          <w:sz w:val="24"/>
          <w:szCs w:val="24"/>
          <w:vertAlign w:val="subscript"/>
        </w:rPr>
        <w:t>1</w:t>
      </w:r>
      <w:r>
        <w:rPr>
          <w:rFonts w:ascii="Times New Roman" w:hAnsi="Times New Roman" w:cs="Times New Roman"/>
          <w:sz w:val="24"/>
          <w:szCs w:val="24"/>
        </w:rPr>
        <w:tab/>
        <w:t>=</w:t>
      </w:r>
      <w:r>
        <w:rPr>
          <w:rFonts w:ascii="Times New Roman" w:hAnsi="Times New Roman" w:cs="Times New Roman"/>
          <w:sz w:val="24"/>
          <w:szCs w:val="24"/>
        </w:rPr>
        <w:tab/>
        <w:t>-0.812</w:t>
      </w:r>
      <w:r>
        <w:rPr>
          <w:rFonts w:ascii="Times New Roman" w:hAnsi="Times New Roman" w:cs="Times New Roman"/>
          <w:sz w:val="24"/>
          <w:szCs w:val="24"/>
        </w:rPr>
        <w:tab/>
        <w:t>ton.m</w:t>
      </w:r>
      <w:r>
        <w:rPr>
          <w:rFonts w:ascii="Times New Roman" w:hAnsi="Times New Roman" w:cs="Times New Roman"/>
          <w:sz w:val="24"/>
          <w:szCs w:val="24"/>
        </w:rPr>
        <w:tab/>
      </w:r>
    </w:p>
    <w:p w:rsidR="00631A2A" w:rsidRDefault="00631A2A" w:rsidP="00631A2A">
      <w:pPr>
        <w:ind w:left="420" w:hanging="220"/>
        <w:jc w:val="both"/>
        <w:rPr>
          <w:rFonts w:ascii="Times New Roman" w:hAnsi="Times New Roman" w:cs="Times New Roman"/>
          <w:sz w:val="24"/>
          <w:szCs w:val="24"/>
        </w:rPr>
      </w:pPr>
      <w:r>
        <w:rPr>
          <w:rFonts w:ascii="Times New Roman" w:hAnsi="Times New Roman" w:cs="Times New Roman"/>
          <w:sz w:val="24"/>
          <w:szCs w:val="24"/>
        </w:rPr>
        <w:tab/>
        <w:t xml:space="preserve"> </w:t>
      </w:r>
      <w:r w:rsidRPr="00726E06">
        <w:rPr>
          <w:rFonts w:ascii="Symbol" w:hAnsi="Symbol" w:cs="Times New Roman"/>
          <w:sz w:val="24"/>
          <w:szCs w:val="24"/>
        </w:rPr>
        <w:t></w:t>
      </w:r>
      <w:r>
        <w:rPr>
          <w:rFonts w:ascii="Times New Roman" w:hAnsi="Times New Roman" w:cs="Times New Roman"/>
          <w:sz w:val="24"/>
          <w:szCs w:val="24"/>
        </w:rPr>
        <w:t xml:space="preserve"> </w:t>
      </w:r>
      <w:r w:rsidRPr="00726E06">
        <w:rPr>
          <w:rFonts w:ascii="Times New Roman" w:hAnsi="Times New Roman" w:cs="Times New Roman"/>
          <w:sz w:val="24"/>
          <w:szCs w:val="24"/>
          <w:vertAlign w:val="subscript"/>
        </w:rPr>
        <w:t>2</w:t>
      </w:r>
      <w:r>
        <w:rPr>
          <w:rFonts w:ascii="Times New Roman" w:hAnsi="Times New Roman" w:cs="Times New Roman"/>
          <w:sz w:val="24"/>
          <w:szCs w:val="24"/>
        </w:rPr>
        <w:t xml:space="preserve"> =</w:t>
      </w:r>
      <w:r>
        <w:rPr>
          <w:rFonts w:ascii="Times New Roman" w:hAnsi="Times New Roman" w:cs="Times New Roman"/>
          <w:sz w:val="24"/>
          <w:szCs w:val="24"/>
        </w:rPr>
        <w:tab/>
        <w:t>M</w:t>
      </w:r>
      <w:r w:rsidRPr="00726E06">
        <w:rPr>
          <w:rFonts w:ascii="Times New Roman" w:hAnsi="Times New Roman" w:cs="Times New Roman"/>
          <w:sz w:val="24"/>
          <w:szCs w:val="24"/>
          <w:vertAlign w:val="superscript"/>
        </w:rPr>
        <w:t>F</w:t>
      </w:r>
      <w:r w:rsidRPr="00726E06">
        <w:rPr>
          <w:rFonts w:ascii="Times New Roman" w:hAnsi="Times New Roman" w:cs="Times New Roman"/>
          <w:sz w:val="24"/>
          <w:szCs w:val="24"/>
          <w:vertAlign w:val="subscript"/>
        </w:rPr>
        <w:t xml:space="preserve">2-1 </w:t>
      </w:r>
      <w:r>
        <w:rPr>
          <w:rFonts w:ascii="Times New Roman" w:hAnsi="Times New Roman" w:cs="Times New Roman"/>
          <w:sz w:val="24"/>
          <w:szCs w:val="24"/>
        </w:rPr>
        <w:t>+ M</w:t>
      </w:r>
      <w:r w:rsidRPr="00726E06">
        <w:rPr>
          <w:rFonts w:ascii="Times New Roman" w:hAnsi="Times New Roman" w:cs="Times New Roman"/>
          <w:sz w:val="24"/>
          <w:szCs w:val="24"/>
          <w:vertAlign w:val="superscript"/>
        </w:rPr>
        <w:t>F</w:t>
      </w:r>
      <w:r w:rsidRPr="00726E06">
        <w:rPr>
          <w:rFonts w:ascii="Times New Roman" w:hAnsi="Times New Roman" w:cs="Times New Roman"/>
          <w:sz w:val="24"/>
          <w:szCs w:val="24"/>
          <w:vertAlign w:val="subscript"/>
        </w:rPr>
        <w:t>2-3</w:t>
      </w:r>
      <w:r>
        <w:rPr>
          <w:rFonts w:ascii="Times New Roman" w:hAnsi="Times New Roman" w:cs="Times New Roman"/>
          <w:sz w:val="24"/>
          <w:szCs w:val="24"/>
        </w:rPr>
        <w:tab/>
      </w:r>
    </w:p>
    <w:p w:rsidR="00631A2A" w:rsidRDefault="00631A2A" w:rsidP="00631A2A">
      <w:pPr>
        <w:ind w:left="420"/>
        <w:jc w:val="both"/>
        <w:rPr>
          <w:rFonts w:ascii="Times New Roman" w:hAnsi="Times New Roman" w:cs="Times New Roman"/>
          <w:sz w:val="24"/>
          <w:szCs w:val="24"/>
        </w:rPr>
      </w:pPr>
      <w:r w:rsidRPr="00726E06">
        <w:rPr>
          <w:rFonts w:ascii="Symbol" w:hAnsi="Symbol" w:cs="Times New Roman"/>
          <w:sz w:val="24"/>
          <w:szCs w:val="24"/>
        </w:rPr>
        <w:t></w:t>
      </w:r>
      <w:r>
        <w:rPr>
          <w:rFonts w:ascii="Times New Roman" w:hAnsi="Times New Roman" w:cs="Times New Roman"/>
          <w:sz w:val="24"/>
          <w:szCs w:val="24"/>
        </w:rPr>
        <w:t xml:space="preserve"> </w:t>
      </w:r>
      <w:r w:rsidRPr="00726E06">
        <w:rPr>
          <w:rFonts w:ascii="Times New Roman" w:hAnsi="Times New Roman" w:cs="Times New Roman"/>
          <w:sz w:val="24"/>
          <w:szCs w:val="24"/>
          <w:vertAlign w:val="subscript"/>
        </w:rPr>
        <w:t>2</w:t>
      </w:r>
      <w:r>
        <w:rPr>
          <w:rFonts w:ascii="Times New Roman" w:hAnsi="Times New Roman" w:cs="Times New Roman"/>
          <w:sz w:val="24"/>
          <w:szCs w:val="24"/>
        </w:rPr>
        <w:tab/>
        <w:t>=</w:t>
      </w:r>
      <w:r>
        <w:rPr>
          <w:rFonts w:ascii="Times New Roman" w:hAnsi="Times New Roman" w:cs="Times New Roman"/>
          <w:sz w:val="24"/>
          <w:szCs w:val="24"/>
        </w:rPr>
        <w:tab/>
        <w:t>-9.209</w:t>
      </w:r>
      <w:r>
        <w:rPr>
          <w:rFonts w:ascii="Times New Roman" w:hAnsi="Times New Roman" w:cs="Times New Roman"/>
          <w:sz w:val="24"/>
          <w:szCs w:val="24"/>
        </w:rPr>
        <w:tab/>
        <w:t>ton.m</w:t>
      </w:r>
      <w:r>
        <w:rPr>
          <w:rFonts w:ascii="Times New Roman" w:hAnsi="Times New Roman" w:cs="Times New Roman"/>
          <w:sz w:val="24"/>
          <w:szCs w:val="24"/>
        </w:rPr>
        <w:tab/>
      </w:r>
    </w:p>
    <w:p w:rsidR="00631A2A" w:rsidRDefault="00631A2A" w:rsidP="00631A2A">
      <w:pPr>
        <w:ind w:left="420" w:hanging="220"/>
        <w:jc w:val="both"/>
        <w:rPr>
          <w:rFonts w:ascii="Times New Roman" w:hAnsi="Times New Roman" w:cs="Times New Roman"/>
          <w:sz w:val="24"/>
          <w:szCs w:val="24"/>
        </w:rPr>
      </w:pPr>
      <w:r>
        <w:rPr>
          <w:rFonts w:ascii="Times New Roman" w:hAnsi="Times New Roman" w:cs="Times New Roman"/>
          <w:sz w:val="24"/>
          <w:szCs w:val="24"/>
        </w:rPr>
        <w:tab/>
        <w:t xml:space="preserve"> </w:t>
      </w:r>
      <w:r w:rsidRPr="00726E06">
        <w:rPr>
          <w:rFonts w:ascii="Symbol" w:hAnsi="Symbol" w:cs="Times New Roman"/>
          <w:sz w:val="24"/>
          <w:szCs w:val="24"/>
        </w:rPr>
        <w:t></w:t>
      </w:r>
      <w:r>
        <w:rPr>
          <w:rFonts w:ascii="Times New Roman" w:hAnsi="Times New Roman" w:cs="Times New Roman"/>
          <w:sz w:val="24"/>
          <w:szCs w:val="24"/>
        </w:rPr>
        <w:t xml:space="preserve"> </w:t>
      </w:r>
      <w:r w:rsidRPr="00726E06">
        <w:rPr>
          <w:rFonts w:ascii="Times New Roman" w:hAnsi="Times New Roman" w:cs="Times New Roman"/>
          <w:sz w:val="24"/>
          <w:szCs w:val="24"/>
          <w:vertAlign w:val="subscript"/>
        </w:rPr>
        <w:t>3</w:t>
      </w:r>
      <w:r>
        <w:rPr>
          <w:rFonts w:ascii="Times New Roman" w:hAnsi="Times New Roman" w:cs="Times New Roman"/>
          <w:sz w:val="24"/>
          <w:szCs w:val="24"/>
        </w:rPr>
        <w:t>=</w:t>
      </w:r>
      <w:r>
        <w:rPr>
          <w:rFonts w:ascii="Times New Roman" w:hAnsi="Times New Roman" w:cs="Times New Roman"/>
          <w:sz w:val="24"/>
          <w:szCs w:val="24"/>
        </w:rPr>
        <w:tab/>
        <w:t>M</w:t>
      </w:r>
      <w:r w:rsidRPr="00726E06">
        <w:rPr>
          <w:rFonts w:ascii="Times New Roman" w:hAnsi="Times New Roman" w:cs="Times New Roman"/>
          <w:sz w:val="24"/>
          <w:szCs w:val="24"/>
          <w:vertAlign w:val="superscript"/>
        </w:rPr>
        <w:t>F</w:t>
      </w:r>
      <w:r w:rsidRPr="00726E06">
        <w:rPr>
          <w:rFonts w:ascii="Times New Roman" w:hAnsi="Times New Roman" w:cs="Times New Roman"/>
          <w:sz w:val="24"/>
          <w:szCs w:val="24"/>
          <w:vertAlign w:val="subscript"/>
        </w:rPr>
        <w:t xml:space="preserve">3-2 </w:t>
      </w:r>
      <w:r>
        <w:rPr>
          <w:rFonts w:ascii="Times New Roman" w:hAnsi="Times New Roman" w:cs="Times New Roman"/>
          <w:sz w:val="24"/>
          <w:szCs w:val="24"/>
        </w:rPr>
        <w:tab/>
      </w:r>
      <w:r>
        <w:rPr>
          <w:rFonts w:ascii="Times New Roman" w:hAnsi="Times New Roman" w:cs="Times New Roman"/>
          <w:sz w:val="24"/>
          <w:szCs w:val="24"/>
        </w:rPr>
        <w:tab/>
      </w:r>
    </w:p>
    <w:p w:rsidR="00631A2A" w:rsidRDefault="00631A2A" w:rsidP="00631A2A">
      <w:pPr>
        <w:ind w:left="420"/>
        <w:jc w:val="both"/>
        <w:rPr>
          <w:rFonts w:ascii="Times New Roman" w:hAnsi="Times New Roman" w:cs="Times New Roman"/>
          <w:sz w:val="24"/>
          <w:szCs w:val="24"/>
        </w:rPr>
      </w:pPr>
      <w:r w:rsidRPr="00726E06">
        <w:rPr>
          <w:rFonts w:ascii="Symbol" w:hAnsi="Symbol" w:cs="Times New Roman"/>
          <w:sz w:val="24"/>
          <w:szCs w:val="24"/>
        </w:rPr>
        <w:t></w:t>
      </w:r>
      <w:r>
        <w:rPr>
          <w:rFonts w:ascii="Times New Roman" w:hAnsi="Times New Roman" w:cs="Times New Roman"/>
          <w:sz w:val="24"/>
          <w:szCs w:val="24"/>
        </w:rPr>
        <w:t xml:space="preserve"> </w:t>
      </w:r>
      <w:r w:rsidRPr="00726E06">
        <w:rPr>
          <w:rFonts w:ascii="Times New Roman" w:hAnsi="Times New Roman" w:cs="Times New Roman"/>
          <w:sz w:val="24"/>
          <w:szCs w:val="24"/>
          <w:vertAlign w:val="subscript"/>
        </w:rPr>
        <w:t>3</w:t>
      </w:r>
      <w:r>
        <w:rPr>
          <w:rFonts w:ascii="Times New Roman" w:hAnsi="Times New Roman" w:cs="Times New Roman"/>
          <w:sz w:val="24"/>
          <w:szCs w:val="24"/>
        </w:rPr>
        <w:tab/>
        <w:t>=</w:t>
      </w:r>
      <w:r>
        <w:rPr>
          <w:rFonts w:ascii="Times New Roman" w:hAnsi="Times New Roman" w:cs="Times New Roman"/>
          <w:sz w:val="24"/>
          <w:szCs w:val="24"/>
        </w:rPr>
        <w:tab/>
        <w:t>10.021</w:t>
      </w:r>
      <w:r>
        <w:rPr>
          <w:rFonts w:ascii="Times New Roman" w:hAnsi="Times New Roman" w:cs="Times New Roman"/>
          <w:sz w:val="24"/>
          <w:szCs w:val="24"/>
        </w:rPr>
        <w:tab/>
        <w:t>ton.m</w:t>
      </w:r>
      <w:r>
        <w:rPr>
          <w:rFonts w:ascii="Times New Roman" w:hAnsi="Times New Roman" w:cs="Times New Roman"/>
          <w:sz w:val="24"/>
          <w:szCs w:val="24"/>
        </w:rPr>
        <w:tab/>
      </w:r>
    </w:p>
    <w:p w:rsidR="00631A2A" w:rsidRDefault="00631A2A" w:rsidP="00631A2A">
      <w:pPr>
        <w:ind w:left="420" w:hanging="220"/>
        <w:jc w:val="both"/>
        <w:rPr>
          <w:rFonts w:ascii="Times New Roman" w:hAnsi="Times New Roman" w:cs="Times New Roman"/>
          <w:sz w:val="24"/>
          <w:szCs w:val="24"/>
        </w:rPr>
      </w:pPr>
      <w:r>
        <w:rPr>
          <w:rFonts w:ascii="Times New Roman" w:hAnsi="Times New Roman" w:cs="Times New Roman"/>
          <w:sz w:val="24"/>
          <w:szCs w:val="24"/>
        </w:rPr>
        <w:tab/>
        <w:t xml:space="preserve"> </w:t>
      </w:r>
      <w:r w:rsidRPr="00726E06">
        <w:rPr>
          <w:rFonts w:ascii="Symbol" w:hAnsi="Symbol"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vertAlign w:val="subscript"/>
        </w:rPr>
        <w:t xml:space="preserve">4 </w:t>
      </w:r>
      <w:r>
        <w:rPr>
          <w:rFonts w:ascii="Times New Roman" w:hAnsi="Times New Roman" w:cs="Times New Roman"/>
          <w:sz w:val="24"/>
          <w:szCs w:val="24"/>
        </w:rPr>
        <w:t>=</w:t>
      </w:r>
      <w:r>
        <w:rPr>
          <w:rFonts w:ascii="Times New Roman" w:hAnsi="Times New Roman" w:cs="Times New Roman"/>
          <w:sz w:val="24"/>
          <w:szCs w:val="24"/>
        </w:rPr>
        <w:tab/>
        <w:t>M</w:t>
      </w:r>
      <w:r w:rsidRPr="00726E06">
        <w:rPr>
          <w:rFonts w:ascii="Times New Roman" w:hAnsi="Times New Roman" w:cs="Times New Roman"/>
          <w:sz w:val="24"/>
          <w:szCs w:val="24"/>
          <w:vertAlign w:val="superscript"/>
        </w:rPr>
        <w:t>F</w:t>
      </w:r>
      <w:r w:rsidRPr="00726E06">
        <w:rPr>
          <w:rFonts w:ascii="Times New Roman" w:hAnsi="Times New Roman" w:cs="Times New Roman"/>
          <w:sz w:val="24"/>
          <w:szCs w:val="24"/>
          <w:vertAlign w:val="subscript"/>
        </w:rPr>
        <w:t>4-5</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631A2A" w:rsidRPr="00631A2A" w:rsidRDefault="00631A2A" w:rsidP="00631A2A">
      <w:pPr>
        <w:ind w:left="420"/>
        <w:jc w:val="both"/>
        <w:rPr>
          <w:rFonts w:ascii="Times New Roman" w:hAnsi="Times New Roman" w:cs="Times New Roman"/>
          <w:sz w:val="24"/>
          <w:szCs w:val="24"/>
        </w:rPr>
      </w:pPr>
      <w:r w:rsidRPr="00726E06">
        <w:rPr>
          <w:rFonts w:ascii="Symbol" w:hAnsi="Symbol" w:cs="Times New Roman"/>
          <w:sz w:val="24"/>
          <w:szCs w:val="24"/>
        </w:rPr>
        <w:t></w:t>
      </w:r>
      <w:r>
        <w:rPr>
          <w:rFonts w:ascii="Times New Roman" w:hAnsi="Times New Roman" w:cs="Times New Roman"/>
          <w:sz w:val="24"/>
          <w:szCs w:val="24"/>
        </w:rPr>
        <w:t xml:space="preserve"> </w:t>
      </w:r>
      <w:r w:rsidRPr="00726E06">
        <w:rPr>
          <w:rFonts w:ascii="Times New Roman" w:hAnsi="Times New Roman" w:cs="Times New Roman"/>
          <w:sz w:val="24"/>
          <w:szCs w:val="24"/>
          <w:vertAlign w:val="subscript"/>
        </w:rPr>
        <w:t>4</w:t>
      </w:r>
      <w:r>
        <w:rPr>
          <w:rFonts w:ascii="Times New Roman" w:hAnsi="Times New Roman" w:cs="Times New Roman"/>
          <w:sz w:val="24"/>
          <w:szCs w:val="24"/>
        </w:rPr>
        <w:tab/>
        <w:t>=</w:t>
      </w:r>
      <w:r>
        <w:rPr>
          <w:rFonts w:ascii="Times New Roman" w:hAnsi="Times New Roman" w:cs="Times New Roman"/>
          <w:sz w:val="24"/>
          <w:szCs w:val="24"/>
        </w:rPr>
        <w:tab/>
        <w:t>-0.716</w:t>
      </w:r>
      <w:r>
        <w:rPr>
          <w:rFonts w:ascii="Times New Roman" w:hAnsi="Times New Roman" w:cs="Times New Roman"/>
          <w:sz w:val="24"/>
          <w:szCs w:val="24"/>
        </w:rPr>
        <w:tab/>
        <w:t>ton.m</w:t>
      </w:r>
      <w:r>
        <w:rPr>
          <w:rFonts w:ascii="Times New Roman" w:hAnsi="Times New Roman" w:cs="Times New Roman"/>
          <w:sz w:val="24"/>
          <w:szCs w:val="24"/>
        </w:rPr>
        <w:tab/>
      </w:r>
    </w:p>
    <w:p w:rsidR="00631A2A" w:rsidRDefault="00631A2A" w:rsidP="00D42AFC">
      <w:pPr>
        <w:pStyle w:val="ListParagraph"/>
        <w:numPr>
          <w:ilvl w:val="0"/>
          <w:numId w:val="48"/>
        </w:numPr>
        <w:spacing w:after="0" w:line="360" w:lineRule="auto"/>
        <w:rPr>
          <w:rFonts w:ascii="Times New Roman" w:hAnsi="Times New Roman" w:cs="Times New Roman"/>
          <w:sz w:val="24"/>
          <w:szCs w:val="24"/>
        </w:rPr>
      </w:pPr>
      <w:r>
        <w:rPr>
          <w:rFonts w:ascii="Times New Roman" w:hAnsi="Times New Roman" w:cs="Times New Roman"/>
          <w:sz w:val="24"/>
          <w:szCs w:val="24"/>
        </w:rPr>
        <w:t>Perhitungan Angka Kekakuan</w:t>
      </w:r>
    </w:p>
    <w:p w:rsidR="00631A2A" w:rsidRDefault="00631A2A" w:rsidP="00631A2A">
      <w:pPr>
        <w:pStyle w:val="ListParagraph"/>
        <w:spacing w:after="0" w:line="360" w:lineRule="auto"/>
        <w:ind w:left="786"/>
        <w:rPr>
          <w:rFonts w:ascii="Times New Roman" w:hAnsi="Times New Roman" w:cs="Times New Roman"/>
          <w:sz w:val="24"/>
          <w:szCs w:val="24"/>
        </w:rPr>
      </w:pPr>
      <w:r>
        <w:rPr>
          <w:noProof/>
          <w:lang w:val="en-GB" w:eastAsia="en-GB"/>
        </w:rPr>
        <w:drawing>
          <wp:inline distT="0" distB="0" distL="0" distR="0" wp14:anchorId="6F3A98CB" wp14:editId="3604987C">
            <wp:extent cx="2419350" cy="819150"/>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19350" cy="819150"/>
                    </a:xfrm>
                    <a:prstGeom prst="rect">
                      <a:avLst/>
                    </a:prstGeom>
                    <a:noFill/>
                    <a:ln>
                      <a:noFill/>
                    </a:ln>
                  </pic:spPr>
                </pic:pic>
              </a:graphicData>
            </a:graphic>
          </wp:inline>
        </w:drawing>
      </w:r>
    </w:p>
    <w:p w:rsidR="00631A2A" w:rsidRDefault="00631A2A" w:rsidP="00631A2A">
      <w:pPr>
        <w:pStyle w:val="ListParagraph"/>
        <w:spacing w:after="0" w:line="360" w:lineRule="auto"/>
        <w:ind w:left="786"/>
        <w:rPr>
          <w:rFonts w:ascii="Times New Roman" w:hAnsi="Times New Roman" w:cs="Times New Roman"/>
          <w:sz w:val="24"/>
          <w:szCs w:val="24"/>
        </w:rPr>
      </w:pPr>
      <w:r>
        <w:rPr>
          <w:rFonts w:ascii="Times New Roman" w:hAnsi="Times New Roman" w:cs="Times New Roman"/>
          <w:sz w:val="24"/>
          <w:szCs w:val="24"/>
        </w:rPr>
        <w:t xml:space="preserve">Keterangan </w:t>
      </w:r>
    </w:p>
    <w:p w:rsidR="00631A2A" w:rsidRDefault="00631A2A" w:rsidP="00631A2A">
      <w:pPr>
        <w:pStyle w:val="ListParagraph"/>
        <w:spacing w:after="0" w:line="360" w:lineRule="auto"/>
        <w:ind w:left="786"/>
        <w:rPr>
          <w:rFonts w:ascii="Times New Roman" w:hAnsi="Times New Roman" w:cs="Times New Roman"/>
          <w:sz w:val="24"/>
          <w:szCs w:val="24"/>
        </w:rPr>
      </w:pPr>
      <w:proofErr w:type="gramStart"/>
      <w:r>
        <w:rPr>
          <w:rFonts w:ascii="Times New Roman" w:hAnsi="Times New Roman" w:cs="Times New Roman"/>
          <w:sz w:val="24"/>
          <w:szCs w:val="24"/>
        </w:rPr>
        <w:t>K</w:t>
      </w:r>
      <w:r>
        <w:rPr>
          <w:rFonts w:ascii="Times New Roman" w:hAnsi="Times New Roman" w:cs="Times New Roman"/>
          <w:sz w:val="24"/>
          <w:szCs w:val="24"/>
          <w:vertAlign w:val="subscript"/>
        </w:rPr>
        <w:t xml:space="preserve">b </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Kekakuan Balok</w:t>
      </w:r>
    </w:p>
    <w:p w:rsidR="00631A2A" w:rsidRDefault="00631A2A" w:rsidP="00631A2A">
      <w:pPr>
        <w:pStyle w:val="ListParagraph"/>
        <w:spacing w:after="0" w:line="360" w:lineRule="auto"/>
        <w:ind w:left="786"/>
        <w:rPr>
          <w:rFonts w:ascii="Times New Roman" w:hAnsi="Times New Roman" w:cs="Times New Roman"/>
          <w:sz w:val="24"/>
          <w:szCs w:val="24"/>
        </w:rPr>
      </w:pPr>
      <w:proofErr w:type="gramStart"/>
      <w:r>
        <w:rPr>
          <w:rFonts w:ascii="Times New Roman" w:hAnsi="Times New Roman" w:cs="Times New Roman"/>
          <w:sz w:val="24"/>
          <w:szCs w:val="24"/>
        </w:rPr>
        <w:t>I</w:t>
      </w:r>
      <w:r>
        <w:rPr>
          <w:rFonts w:ascii="Times New Roman" w:hAnsi="Times New Roman" w:cs="Times New Roman"/>
          <w:sz w:val="24"/>
          <w:szCs w:val="24"/>
          <w:vertAlign w:val="subscript"/>
        </w:rPr>
        <w:t>b</w:t>
      </w:r>
      <w:proofErr w:type="gramEnd"/>
      <w:r>
        <w:rPr>
          <w:rFonts w:ascii="Times New Roman" w:hAnsi="Times New Roman" w:cs="Times New Roman"/>
          <w:sz w:val="24"/>
          <w:szCs w:val="24"/>
        </w:rPr>
        <w:t xml:space="preserve">   = Inersia Balok</w:t>
      </w:r>
    </w:p>
    <w:p w:rsidR="006A6D1D" w:rsidRDefault="006A6D1D" w:rsidP="006A6D1D">
      <w:pPr>
        <w:pStyle w:val="ListParagraph"/>
        <w:spacing w:after="0" w:line="360" w:lineRule="auto"/>
        <w:ind w:left="786"/>
        <w:rPr>
          <w:rFonts w:ascii="Times New Roman" w:hAnsi="Times New Roman" w:cs="Times New Roman"/>
          <w:sz w:val="24"/>
          <w:szCs w:val="24"/>
        </w:rPr>
      </w:pPr>
      <w:proofErr w:type="gramStart"/>
      <w:r>
        <w:rPr>
          <w:rFonts w:ascii="Times New Roman" w:hAnsi="Times New Roman" w:cs="Times New Roman"/>
          <w:sz w:val="24"/>
          <w:szCs w:val="24"/>
        </w:rPr>
        <w:t>K</w:t>
      </w:r>
      <w:r>
        <w:rPr>
          <w:rFonts w:ascii="Times New Roman" w:hAnsi="Times New Roman" w:cs="Times New Roman"/>
          <w:sz w:val="24"/>
          <w:szCs w:val="24"/>
          <w:vertAlign w:val="subscript"/>
        </w:rPr>
        <w:t xml:space="preserve">k </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Kekakuan Kolom</w:t>
      </w:r>
    </w:p>
    <w:p w:rsidR="006A6D1D" w:rsidRDefault="006A6D1D" w:rsidP="006A6D1D">
      <w:pPr>
        <w:pStyle w:val="ListParagraph"/>
        <w:spacing w:after="0" w:line="360" w:lineRule="auto"/>
        <w:ind w:left="786"/>
        <w:rPr>
          <w:rFonts w:ascii="Times New Roman" w:hAnsi="Times New Roman" w:cs="Times New Roman"/>
          <w:sz w:val="24"/>
          <w:szCs w:val="24"/>
        </w:rPr>
      </w:pPr>
      <w:r>
        <w:rPr>
          <w:rFonts w:ascii="Times New Roman" w:hAnsi="Times New Roman" w:cs="Times New Roman"/>
          <w:sz w:val="24"/>
          <w:szCs w:val="24"/>
        </w:rPr>
        <w:t>I</w:t>
      </w:r>
      <w:r>
        <w:rPr>
          <w:rFonts w:ascii="Times New Roman" w:hAnsi="Times New Roman" w:cs="Times New Roman"/>
          <w:sz w:val="24"/>
          <w:szCs w:val="24"/>
          <w:vertAlign w:val="subscript"/>
        </w:rPr>
        <w:t>k</w:t>
      </w:r>
      <w:r>
        <w:rPr>
          <w:rFonts w:ascii="Times New Roman" w:hAnsi="Times New Roman" w:cs="Times New Roman"/>
          <w:sz w:val="24"/>
          <w:szCs w:val="24"/>
        </w:rPr>
        <w:t xml:space="preserve">   = Inersia Kolom</w:t>
      </w:r>
    </w:p>
    <w:p w:rsidR="006A6D1D" w:rsidRDefault="006A6D1D" w:rsidP="006A6D1D">
      <w:pPr>
        <w:pStyle w:val="ListParagraph"/>
        <w:spacing w:after="0" w:line="360" w:lineRule="auto"/>
        <w:ind w:left="786"/>
        <w:rPr>
          <w:rFonts w:ascii="Times New Roman" w:hAnsi="Times New Roman" w:cs="Times New Roman"/>
          <w:sz w:val="24"/>
          <w:szCs w:val="24"/>
        </w:rPr>
      </w:pPr>
      <w:r>
        <w:rPr>
          <w:rFonts w:ascii="Times New Roman" w:hAnsi="Times New Roman" w:cs="Times New Roman"/>
          <w:sz w:val="24"/>
          <w:szCs w:val="24"/>
        </w:rPr>
        <w:t>L   = Panjang bentang</w:t>
      </w:r>
    </w:p>
    <w:p w:rsidR="00631A2A" w:rsidRPr="006A6D1D" w:rsidRDefault="006A6D1D" w:rsidP="006A6D1D">
      <w:pPr>
        <w:pStyle w:val="ListParagraph"/>
        <w:spacing w:after="0" w:line="360" w:lineRule="auto"/>
        <w:ind w:left="786"/>
        <w:rPr>
          <w:rFonts w:ascii="Times New Roman" w:hAnsi="Times New Roman" w:cs="Times New Roman"/>
          <w:sz w:val="24"/>
          <w:szCs w:val="24"/>
        </w:rPr>
      </w:pPr>
      <w:r>
        <w:rPr>
          <w:rFonts w:ascii="Times New Roman" w:hAnsi="Times New Roman" w:cs="Times New Roman"/>
          <w:sz w:val="24"/>
          <w:szCs w:val="24"/>
        </w:rPr>
        <w:t xml:space="preserve">C   = konstanta dalam Takabeya, ditetapkan sebesar </w:t>
      </w:r>
      <w:r>
        <w:rPr>
          <w:rFonts w:ascii="Times New Roman" w:hAnsi="Times New Roman" w:cs="Times New Roman"/>
          <w:sz w:val="24"/>
          <w:szCs w:val="24"/>
        </w:rPr>
        <w:tab/>
        <w:t>=</w:t>
      </w:r>
      <w:r>
        <w:rPr>
          <w:rFonts w:ascii="Times New Roman" w:hAnsi="Times New Roman" w:cs="Times New Roman"/>
          <w:sz w:val="24"/>
          <w:szCs w:val="24"/>
        </w:rPr>
        <w:tab/>
        <w:t>1000</w:t>
      </w:r>
    </w:p>
    <w:p w:rsidR="00631A2A" w:rsidRPr="006A6D1D" w:rsidRDefault="006A6D1D" w:rsidP="00D42AFC">
      <w:pPr>
        <w:pStyle w:val="ListParagraph"/>
        <w:numPr>
          <w:ilvl w:val="0"/>
          <w:numId w:val="48"/>
        </w:numPr>
        <w:spacing w:after="0" w:line="360" w:lineRule="auto"/>
        <w:rPr>
          <w:rFonts w:ascii="Times New Roman" w:hAnsi="Times New Roman" w:cs="Times New Roman"/>
          <w:sz w:val="24"/>
          <w:szCs w:val="24"/>
        </w:rPr>
      </w:pPr>
      <w:r>
        <w:rPr>
          <w:rFonts w:ascii="Times New Roman" w:hAnsi="Times New Roman"/>
          <w:sz w:val="24"/>
          <w:szCs w:val="24"/>
        </w:rPr>
        <w:t xml:space="preserve">Perhitungan Nilai </w:t>
      </w:r>
      <w:r w:rsidRPr="0097688B">
        <w:rPr>
          <w:rFonts w:ascii="Symbol" w:hAnsi="Symbol"/>
          <w:sz w:val="24"/>
          <w:szCs w:val="24"/>
        </w:rPr>
        <w:t></w:t>
      </w:r>
    </w:p>
    <w:p w:rsidR="006A6D1D" w:rsidRDefault="006A6D1D" w:rsidP="006A6D1D">
      <w:pPr>
        <w:spacing w:after="0" w:line="360" w:lineRule="auto"/>
        <w:ind w:left="426"/>
        <w:rPr>
          <w:rFonts w:ascii="Times New Roman" w:hAnsi="Times New Roman"/>
          <w:sz w:val="24"/>
          <w:szCs w:val="24"/>
        </w:rPr>
      </w:pPr>
      <w:r>
        <w:rPr>
          <w:rFonts w:ascii="Times New Roman" w:hAnsi="Times New Roman"/>
          <w:sz w:val="24"/>
          <w:szCs w:val="24"/>
        </w:rPr>
        <w:t xml:space="preserve">Perhitungan Nilai </w:t>
      </w:r>
      <w:proofErr w:type="gramStart"/>
      <w:r w:rsidRPr="0097688B">
        <w:rPr>
          <w:rFonts w:ascii="Symbol" w:hAnsi="Symbol"/>
          <w:sz w:val="24"/>
          <w:szCs w:val="24"/>
        </w:rPr>
        <w:t></w:t>
      </w:r>
      <w:r>
        <w:rPr>
          <w:rFonts w:ascii="Times New Roman" w:hAnsi="Times New Roman"/>
          <w:sz w:val="24"/>
          <w:szCs w:val="24"/>
        </w:rPr>
        <w:t xml:space="preserve">  adalah</w:t>
      </w:r>
      <w:proofErr w:type="gramEnd"/>
      <w:r>
        <w:rPr>
          <w:rFonts w:ascii="Times New Roman" w:hAnsi="Times New Roman"/>
          <w:sz w:val="24"/>
          <w:szCs w:val="24"/>
        </w:rPr>
        <w:t xml:space="preserve"> jumlah angka kekakuan dalam satu titik simpul.</w:t>
      </w:r>
    </w:p>
    <w:p w:rsidR="006A6D1D" w:rsidRDefault="006A6D1D" w:rsidP="006A6D1D">
      <w:pPr>
        <w:spacing w:after="0" w:line="360" w:lineRule="auto"/>
        <w:ind w:left="426"/>
        <w:rPr>
          <w:rFonts w:ascii="Times New Roman" w:hAnsi="Times New Roman"/>
          <w:sz w:val="24"/>
          <w:szCs w:val="24"/>
        </w:rPr>
      </w:pPr>
      <w:r w:rsidRPr="0097688B">
        <w:rPr>
          <w:rFonts w:ascii="Symbol" w:hAnsi="Symbol"/>
          <w:sz w:val="24"/>
          <w:szCs w:val="24"/>
        </w:rPr>
        <w:t></w:t>
      </w:r>
      <w:r w:rsidRPr="0097688B">
        <w:rPr>
          <w:rFonts w:ascii="Times New Roman" w:hAnsi="Times New Roman"/>
          <w:sz w:val="24"/>
          <w:szCs w:val="24"/>
          <w:vertAlign w:val="subscript"/>
        </w:rPr>
        <w:t>1</w:t>
      </w:r>
      <w:r>
        <w:rPr>
          <w:rFonts w:ascii="Times New Roman" w:hAnsi="Times New Roman"/>
          <w:sz w:val="24"/>
          <w:szCs w:val="24"/>
        </w:rPr>
        <w:tab/>
        <w:t>=</w:t>
      </w:r>
      <w:r>
        <w:rPr>
          <w:rFonts w:ascii="Times New Roman" w:hAnsi="Times New Roman"/>
          <w:sz w:val="24"/>
          <w:szCs w:val="24"/>
        </w:rPr>
        <w:tab/>
        <w:t>2</w:t>
      </w:r>
      <w:proofErr w:type="gramStart"/>
      <w:r>
        <w:rPr>
          <w:rFonts w:ascii="Times New Roman" w:hAnsi="Times New Roman"/>
          <w:sz w:val="24"/>
          <w:szCs w:val="24"/>
        </w:rPr>
        <w:t>.(</w:t>
      </w:r>
      <w:proofErr w:type="gramEnd"/>
      <w:r>
        <w:rPr>
          <w:rFonts w:ascii="Times New Roman" w:hAnsi="Times New Roman"/>
          <w:sz w:val="24"/>
          <w:szCs w:val="24"/>
        </w:rPr>
        <w:t>k</w:t>
      </w:r>
      <w:r w:rsidRPr="00A147F2">
        <w:rPr>
          <w:rFonts w:ascii="Times New Roman" w:hAnsi="Times New Roman"/>
          <w:sz w:val="24"/>
          <w:szCs w:val="24"/>
          <w:vertAlign w:val="subscript"/>
        </w:rPr>
        <w:t>1-A</w:t>
      </w:r>
      <w:r>
        <w:rPr>
          <w:rFonts w:ascii="Times New Roman" w:hAnsi="Times New Roman"/>
          <w:sz w:val="24"/>
          <w:szCs w:val="24"/>
        </w:rPr>
        <w:t xml:space="preserve"> +k</w:t>
      </w:r>
      <w:r w:rsidRPr="00A147F2">
        <w:rPr>
          <w:rFonts w:ascii="Times New Roman" w:hAnsi="Times New Roman"/>
          <w:sz w:val="24"/>
          <w:szCs w:val="24"/>
          <w:vertAlign w:val="subscript"/>
        </w:rPr>
        <w:t>1-2</w:t>
      </w:r>
      <w:r>
        <w:rPr>
          <w:rFonts w:ascii="Times New Roman" w:hAnsi="Times New Roman"/>
          <w:sz w:val="24"/>
          <w:szCs w:val="24"/>
        </w:rPr>
        <w:t xml:space="preserve"> + k</w:t>
      </w:r>
      <w:r w:rsidRPr="00A147F2">
        <w:rPr>
          <w:rFonts w:ascii="Times New Roman" w:hAnsi="Times New Roman"/>
          <w:sz w:val="24"/>
          <w:szCs w:val="24"/>
          <w:vertAlign w:val="subscript"/>
        </w:rPr>
        <w:t>1-4</w:t>
      </w:r>
      <w:r>
        <w:rPr>
          <w:rFonts w:ascii="Times New Roman" w:hAnsi="Times New Roman"/>
          <w:sz w:val="24"/>
          <w:szCs w:val="24"/>
        </w:rPr>
        <w:t xml:space="preserve">) </w:t>
      </w:r>
      <w:r>
        <w:rPr>
          <w:rFonts w:ascii="Times New Roman" w:hAnsi="Times New Roman"/>
          <w:sz w:val="24"/>
          <w:szCs w:val="24"/>
        </w:rPr>
        <w:tab/>
      </w:r>
    </w:p>
    <w:p w:rsidR="006A6D1D" w:rsidRDefault="006A6D1D" w:rsidP="006A6D1D">
      <w:pPr>
        <w:spacing w:after="0" w:line="360" w:lineRule="auto"/>
        <w:ind w:left="426"/>
        <w:rPr>
          <w:rFonts w:ascii="Times New Roman" w:hAnsi="Times New Roman"/>
          <w:sz w:val="24"/>
          <w:szCs w:val="24"/>
        </w:rPr>
      </w:pPr>
      <w:r w:rsidRPr="0097688B">
        <w:rPr>
          <w:rFonts w:ascii="Symbol" w:hAnsi="Symbol"/>
          <w:sz w:val="24"/>
          <w:szCs w:val="24"/>
        </w:rPr>
        <w:t></w:t>
      </w:r>
      <w:r w:rsidRPr="0097688B">
        <w:rPr>
          <w:rFonts w:ascii="Times New Roman" w:hAnsi="Times New Roman"/>
          <w:sz w:val="24"/>
          <w:szCs w:val="24"/>
          <w:vertAlign w:val="subscript"/>
        </w:rPr>
        <w:t>1</w:t>
      </w:r>
      <w:r>
        <w:rPr>
          <w:rFonts w:ascii="Times New Roman" w:hAnsi="Times New Roman"/>
          <w:sz w:val="24"/>
          <w:szCs w:val="24"/>
        </w:rPr>
        <w:tab/>
        <w:t>=</w:t>
      </w:r>
      <w:r>
        <w:rPr>
          <w:rFonts w:ascii="Times New Roman" w:hAnsi="Times New Roman"/>
          <w:sz w:val="24"/>
          <w:szCs w:val="24"/>
        </w:rPr>
        <w:tab/>
        <w:t>1.777</w:t>
      </w:r>
    </w:p>
    <w:p w:rsidR="006A6D1D" w:rsidRPr="006A6D1D" w:rsidRDefault="006A6D1D" w:rsidP="006A6D1D">
      <w:pPr>
        <w:spacing w:after="0" w:line="360" w:lineRule="auto"/>
        <w:ind w:left="426"/>
        <w:rPr>
          <w:rFonts w:ascii="Times New Roman" w:hAnsi="Times New Roman" w:cs="Times New Roman"/>
          <w:sz w:val="24"/>
          <w:szCs w:val="24"/>
        </w:rPr>
      </w:pPr>
      <w:r w:rsidRPr="0097688B">
        <w:rPr>
          <w:rFonts w:ascii="Symbol" w:hAnsi="Symbol"/>
          <w:sz w:val="24"/>
          <w:szCs w:val="24"/>
        </w:rPr>
        <w:t></w:t>
      </w:r>
      <w:r>
        <w:rPr>
          <w:rFonts w:ascii="Times New Roman" w:hAnsi="Times New Roman"/>
          <w:sz w:val="24"/>
          <w:szCs w:val="24"/>
          <w:vertAlign w:val="subscript"/>
        </w:rPr>
        <w:t>2</w:t>
      </w:r>
      <w:r>
        <w:rPr>
          <w:rFonts w:ascii="Times New Roman" w:hAnsi="Times New Roman"/>
          <w:sz w:val="24"/>
          <w:szCs w:val="24"/>
        </w:rPr>
        <w:tab/>
        <w:t>=</w:t>
      </w:r>
      <w:r>
        <w:rPr>
          <w:rFonts w:ascii="Times New Roman" w:hAnsi="Times New Roman"/>
          <w:sz w:val="24"/>
          <w:szCs w:val="24"/>
        </w:rPr>
        <w:tab/>
        <w:t>2</w:t>
      </w:r>
      <w:proofErr w:type="gramStart"/>
      <w:r>
        <w:rPr>
          <w:rFonts w:ascii="Times New Roman" w:hAnsi="Times New Roman"/>
          <w:sz w:val="24"/>
          <w:szCs w:val="24"/>
        </w:rPr>
        <w:t>.(</w:t>
      </w:r>
      <w:proofErr w:type="gramEnd"/>
      <w:r>
        <w:rPr>
          <w:rFonts w:ascii="Times New Roman" w:hAnsi="Times New Roman"/>
          <w:sz w:val="24"/>
          <w:szCs w:val="24"/>
        </w:rPr>
        <w:t>k</w:t>
      </w:r>
      <w:r w:rsidRPr="00A147F2">
        <w:rPr>
          <w:rFonts w:ascii="Times New Roman" w:hAnsi="Times New Roman"/>
          <w:sz w:val="24"/>
          <w:szCs w:val="24"/>
          <w:vertAlign w:val="subscript"/>
        </w:rPr>
        <w:t>2-B</w:t>
      </w:r>
      <w:r>
        <w:rPr>
          <w:rFonts w:ascii="Times New Roman" w:hAnsi="Times New Roman"/>
          <w:sz w:val="24"/>
          <w:szCs w:val="24"/>
        </w:rPr>
        <w:t xml:space="preserve"> + k</w:t>
      </w:r>
      <w:r w:rsidRPr="00A147F2">
        <w:rPr>
          <w:rFonts w:ascii="Times New Roman" w:hAnsi="Times New Roman"/>
          <w:sz w:val="24"/>
          <w:szCs w:val="24"/>
          <w:vertAlign w:val="subscript"/>
        </w:rPr>
        <w:t>2-1</w:t>
      </w:r>
      <w:r>
        <w:rPr>
          <w:rFonts w:ascii="Times New Roman" w:hAnsi="Times New Roman"/>
          <w:sz w:val="24"/>
          <w:szCs w:val="24"/>
        </w:rPr>
        <w:t xml:space="preserve"> + k</w:t>
      </w:r>
      <w:r w:rsidRPr="00A147F2">
        <w:rPr>
          <w:rFonts w:ascii="Times New Roman" w:hAnsi="Times New Roman"/>
          <w:sz w:val="24"/>
          <w:szCs w:val="24"/>
          <w:vertAlign w:val="subscript"/>
        </w:rPr>
        <w:t>2-5</w:t>
      </w:r>
      <w:r>
        <w:rPr>
          <w:rFonts w:ascii="Times New Roman" w:hAnsi="Times New Roman"/>
          <w:sz w:val="24"/>
          <w:szCs w:val="24"/>
        </w:rPr>
        <w:t xml:space="preserve"> + k</w:t>
      </w:r>
      <w:r w:rsidRPr="00A147F2">
        <w:rPr>
          <w:rFonts w:ascii="Times New Roman" w:hAnsi="Times New Roman"/>
          <w:sz w:val="24"/>
          <w:szCs w:val="24"/>
          <w:vertAlign w:val="subscript"/>
        </w:rPr>
        <w:t>2-3</w:t>
      </w:r>
      <w:r>
        <w:rPr>
          <w:rFonts w:ascii="Times New Roman" w:hAnsi="Times New Roman"/>
          <w:sz w:val="24"/>
          <w:szCs w:val="24"/>
        </w:rPr>
        <w:t xml:space="preserve">) </w:t>
      </w:r>
      <w:r w:rsidRPr="0097688B">
        <w:rPr>
          <w:rFonts w:ascii="Symbol" w:hAnsi="Symbol"/>
          <w:sz w:val="24"/>
          <w:szCs w:val="24"/>
        </w:rPr>
        <w:t></w:t>
      </w:r>
      <w:r>
        <w:rPr>
          <w:rFonts w:ascii="Times New Roman" w:hAnsi="Times New Roman"/>
          <w:sz w:val="24"/>
          <w:szCs w:val="24"/>
          <w:vertAlign w:val="subscript"/>
        </w:rPr>
        <w:t>2</w:t>
      </w:r>
      <w:r>
        <w:rPr>
          <w:rFonts w:ascii="Times New Roman" w:hAnsi="Times New Roman"/>
          <w:sz w:val="24"/>
          <w:szCs w:val="24"/>
        </w:rPr>
        <w:tab/>
        <w:t>=</w:t>
      </w:r>
      <w:r>
        <w:rPr>
          <w:rFonts w:ascii="Times New Roman" w:hAnsi="Times New Roman"/>
          <w:sz w:val="24"/>
          <w:szCs w:val="24"/>
        </w:rPr>
        <w:tab/>
        <w:t>3.577</w:t>
      </w:r>
    </w:p>
    <w:p w:rsidR="006A6D1D" w:rsidRPr="006A6D1D" w:rsidRDefault="006A6D1D" w:rsidP="00D42AFC">
      <w:pPr>
        <w:pStyle w:val="ListParagraph"/>
        <w:numPr>
          <w:ilvl w:val="0"/>
          <w:numId w:val="48"/>
        </w:numPr>
        <w:spacing w:after="0" w:line="360" w:lineRule="auto"/>
        <w:rPr>
          <w:rFonts w:ascii="Times New Roman" w:hAnsi="Times New Roman" w:cs="Times New Roman"/>
          <w:sz w:val="24"/>
          <w:szCs w:val="24"/>
        </w:rPr>
      </w:pPr>
      <w:r>
        <w:rPr>
          <w:rFonts w:ascii="Times New Roman" w:hAnsi="Times New Roman"/>
          <w:sz w:val="24"/>
          <w:szCs w:val="24"/>
        </w:rPr>
        <w:t xml:space="preserve">Perhitungan Faktor Distribusi </w:t>
      </w:r>
      <w:r w:rsidRPr="00A147F2">
        <w:rPr>
          <w:rFonts w:ascii="Symbol" w:hAnsi="Symbol"/>
          <w:sz w:val="24"/>
          <w:szCs w:val="24"/>
        </w:rPr>
        <w:t></w:t>
      </w:r>
    </w:p>
    <w:p w:rsidR="006A6D1D" w:rsidRDefault="006A6D1D" w:rsidP="006A6D1D">
      <w:pPr>
        <w:spacing w:after="0" w:line="360" w:lineRule="auto"/>
        <w:ind w:left="426"/>
        <w:rPr>
          <w:rFonts w:ascii="Times New Roman" w:hAnsi="Times New Roman"/>
          <w:sz w:val="24"/>
          <w:szCs w:val="24"/>
        </w:rPr>
      </w:pPr>
      <w:r>
        <w:rPr>
          <w:rFonts w:ascii="Times New Roman" w:hAnsi="Times New Roman"/>
          <w:sz w:val="24"/>
          <w:szCs w:val="24"/>
        </w:rPr>
        <w:t xml:space="preserve">Nilai faktor distibusi didapat dengan cara membagi nilai angka kekakuan batang k dengan jumlah angka </w:t>
      </w:r>
      <w:r>
        <w:rPr>
          <w:rFonts w:ascii="Times New Roman" w:hAnsi="Times New Roman"/>
          <w:sz w:val="24"/>
          <w:szCs w:val="24"/>
        </w:rPr>
        <w:lastRenderedPageBreak/>
        <w:t xml:space="preserve">kekakuan batang dalam satu titik simpul atau </w:t>
      </w:r>
      <w:r w:rsidRPr="00A147F2">
        <w:rPr>
          <w:rFonts w:ascii="Symbol" w:hAnsi="Symbol"/>
          <w:sz w:val="24"/>
          <w:szCs w:val="24"/>
        </w:rPr>
        <w:t></w:t>
      </w:r>
      <w:r>
        <w:rPr>
          <w:rFonts w:ascii="Times New Roman" w:hAnsi="Times New Roman"/>
          <w:sz w:val="24"/>
          <w:szCs w:val="24"/>
        </w:rPr>
        <w:t xml:space="preserve"> dan nilai </w:t>
      </w:r>
      <w:r w:rsidRPr="00A147F2">
        <w:rPr>
          <w:rFonts w:ascii="Symbol" w:hAnsi="Symbol"/>
          <w:sz w:val="24"/>
          <w:szCs w:val="24"/>
        </w:rPr>
        <w:t></w:t>
      </w:r>
      <w:r>
        <w:rPr>
          <w:rFonts w:ascii="Times New Roman" w:hAnsi="Times New Roman"/>
          <w:sz w:val="24"/>
          <w:szCs w:val="24"/>
        </w:rPr>
        <w:t xml:space="preserve"> dalam satu titik simpul apabila dijumlahkan sama dengan 0</w:t>
      </w:r>
      <w:proofErr w:type="gramStart"/>
      <w:r>
        <w:rPr>
          <w:rFonts w:ascii="Times New Roman" w:hAnsi="Times New Roman"/>
          <w:sz w:val="24"/>
          <w:szCs w:val="24"/>
        </w:rPr>
        <w:t>,5</w:t>
      </w:r>
      <w:proofErr w:type="gramEnd"/>
      <w:r>
        <w:rPr>
          <w:rFonts w:ascii="Times New Roman" w:hAnsi="Times New Roman"/>
          <w:sz w:val="24"/>
          <w:szCs w:val="24"/>
        </w:rPr>
        <w:t>.</w:t>
      </w:r>
    </w:p>
    <w:p w:rsidR="006A6D1D" w:rsidRDefault="006A6D1D" w:rsidP="006A6D1D">
      <w:pPr>
        <w:jc w:val="both"/>
        <w:rPr>
          <w:rFonts w:ascii="Times New Roman" w:hAnsi="Times New Roman"/>
          <w:sz w:val="24"/>
          <w:szCs w:val="24"/>
        </w:rPr>
      </w:pPr>
    </w:p>
    <w:p w:rsidR="006A6D1D" w:rsidRDefault="006A6D1D" w:rsidP="006A6D1D">
      <w:pPr>
        <w:jc w:val="both"/>
        <w:rPr>
          <w:rFonts w:ascii="Times New Roman" w:hAnsi="Times New Roman"/>
          <w:sz w:val="24"/>
          <w:szCs w:val="24"/>
        </w:rPr>
      </w:pPr>
    </w:p>
    <w:p w:rsidR="006A6D1D" w:rsidRDefault="006A6D1D" w:rsidP="006A6D1D">
      <w:pPr>
        <w:jc w:val="both"/>
        <w:rPr>
          <w:rFonts w:ascii="Times New Roman" w:hAnsi="Times New Roman"/>
          <w:sz w:val="24"/>
          <w:szCs w:val="24"/>
        </w:rPr>
      </w:pPr>
    </w:p>
    <w:p w:rsidR="006A6D1D" w:rsidRDefault="006A6D1D" w:rsidP="006A6D1D">
      <w:pPr>
        <w:jc w:val="both"/>
        <w:rPr>
          <w:rFonts w:ascii="Times New Roman" w:hAnsi="Times New Roman"/>
          <w:sz w:val="24"/>
          <w:szCs w:val="24"/>
        </w:rPr>
      </w:pPr>
    </w:p>
    <w:p w:rsidR="006A6D1D" w:rsidRPr="00411F7E" w:rsidRDefault="006A6D1D" w:rsidP="006A6D1D">
      <w:pPr>
        <w:jc w:val="both"/>
        <w:rPr>
          <w:rFonts w:ascii="Symbol" w:hAnsi="Symbol"/>
          <w:sz w:val="24"/>
          <w:szCs w:val="24"/>
        </w:rPr>
      </w:pPr>
      <w:r>
        <w:rPr>
          <w:rFonts w:ascii="Times New Roman" w:hAnsi="Times New Roman"/>
          <w:sz w:val="24"/>
          <w:szCs w:val="24"/>
        </w:rPr>
        <w:t xml:space="preserve">Titik simpul </w:t>
      </w:r>
      <w:proofErr w:type="gramStart"/>
      <w:r>
        <w:rPr>
          <w:rFonts w:ascii="Times New Roman" w:hAnsi="Times New Roman"/>
          <w:sz w:val="24"/>
          <w:szCs w:val="24"/>
        </w:rPr>
        <w:t>1 :</w:t>
      </w:r>
      <w:proofErr w:type="gramEnd"/>
      <w:r>
        <w:rPr>
          <w:rFonts w:ascii="Times New Roman" w:hAnsi="Times New Roman"/>
          <w:sz w:val="24"/>
          <w:szCs w:val="24"/>
        </w:rPr>
        <w:tab/>
      </w:r>
      <w:r>
        <w:rPr>
          <w:rFonts w:ascii="Times New Roman" w:hAnsi="Times New Roman"/>
          <w:sz w:val="24"/>
          <w:szCs w:val="24"/>
        </w:rPr>
        <w:tab/>
      </w:r>
    </w:p>
    <w:p w:rsidR="006A6D1D" w:rsidRDefault="006A6D1D" w:rsidP="006A6D1D">
      <w:pPr>
        <w:ind w:left="420" w:hanging="220"/>
        <w:jc w:val="both"/>
        <w:rPr>
          <w:rFonts w:ascii="Times New Roman" w:hAnsi="Times New Roman"/>
          <w:sz w:val="24"/>
          <w:szCs w:val="24"/>
        </w:rPr>
      </w:pPr>
      <w:r w:rsidRPr="00411F7E">
        <w:rPr>
          <w:rFonts w:ascii="Symbol" w:hAnsi="Symbol"/>
          <w:sz w:val="24"/>
          <w:szCs w:val="24"/>
        </w:rPr>
        <w:t></w:t>
      </w:r>
      <w:r w:rsidRPr="00411F7E">
        <w:rPr>
          <w:rFonts w:ascii="Times New Roman" w:hAnsi="Times New Roman"/>
          <w:sz w:val="24"/>
          <w:szCs w:val="24"/>
          <w:vertAlign w:val="subscript"/>
        </w:rPr>
        <w:t>1-A</w:t>
      </w:r>
      <w:r>
        <w:rPr>
          <w:rFonts w:ascii="Times New Roman" w:hAnsi="Times New Roman"/>
          <w:sz w:val="24"/>
          <w:szCs w:val="24"/>
        </w:rPr>
        <w:tab/>
        <w:t>= k</w:t>
      </w:r>
      <w:r w:rsidRPr="00411F7E">
        <w:rPr>
          <w:rFonts w:ascii="Times New Roman" w:hAnsi="Times New Roman"/>
          <w:sz w:val="24"/>
          <w:szCs w:val="24"/>
          <w:vertAlign w:val="subscript"/>
        </w:rPr>
        <w:t xml:space="preserve">1-A </w:t>
      </w:r>
      <w:r>
        <w:rPr>
          <w:rFonts w:ascii="Times New Roman" w:hAnsi="Times New Roman"/>
          <w:sz w:val="24"/>
          <w:szCs w:val="24"/>
        </w:rPr>
        <w:t xml:space="preserve">/ </w:t>
      </w:r>
      <w:r w:rsidRPr="00411F7E">
        <w:rPr>
          <w:rFonts w:ascii="Symbol" w:hAnsi="Symbol"/>
          <w:sz w:val="24"/>
          <w:szCs w:val="24"/>
        </w:rPr>
        <w:t></w:t>
      </w:r>
      <w:r w:rsidRPr="00411F7E">
        <w:rPr>
          <w:rFonts w:ascii="Times New Roman" w:hAnsi="Times New Roman"/>
          <w:sz w:val="24"/>
          <w:szCs w:val="24"/>
          <w:vertAlign w:val="subscript"/>
        </w:rPr>
        <w:t>1</w:t>
      </w:r>
      <w:r>
        <w:rPr>
          <w:rFonts w:ascii="Times New Roman" w:hAnsi="Times New Roman"/>
          <w:sz w:val="24"/>
          <w:szCs w:val="24"/>
        </w:rPr>
        <w:tab/>
        <w:t>=</w:t>
      </w:r>
      <w:r>
        <w:rPr>
          <w:rFonts w:ascii="Times New Roman" w:hAnsi="Times New Roman"/>
          <w:sz w:val="24"/>
          <w:szCs w:val="24"/>
        </w:rPr>
        <w:tab/>
        <w:t>0.094</w:t>
      </w:r>
      <w:r>
        <w:rPr>
          <w:rFonts w:ascii="Times New Roman" w:hAnsi="Times New Roman"/>
          <w:sz w:val="24"/>
          <w:szCs w:val="24"/>
        </w:rPr>
        <w:tab/>
      </w:r>
    </w:p>
    <w:p w:rsidR="006A6D1D" w:rsidRDefault="006A6D1D" w:rsidP="006A6D1D">
      <w:pPr>
        <w:ind w:left="420" w:hanging="220"/>
        <w:jc w:val="both"/>
        <w:rPr>
          <w:rFonts w:ascii="Times New Roman" w:hAnsi="Times New Roman"/>
          <w:sz w:val="24"/>
          <w:szCs w:val="24"/>
        </w:rPr>
      </w:pPr>
      <w:r w:rsidRPr="00411F7E">
        <w:rPr>
          <w:rFonts w:ascii="Symbol" w:hAnsi="Symbol"/>
          <w:sz w:val="24"/>
          <w:szCs w:val="24"/>
        </w:rPr>
        <w:t></w:t>
      </w:r>
      <w:r>
        <w:rPr>
          <w:rFonts w:ascii="Times New Roman" w:hAnsi="Times New Roman"/>
          <w:sz w:val="24"/>
          <w:szCs w:val="24"/>
        </w:rPr>
        <w:t xml:space="preserve"> </w:t>
      </w:r>
      <w:r w:rsidRPr="00437AF9">
        <w:rPr>
          <w:rFonts w:ascii="Times New Roman" w:hAnsi="Times New Roman"/>
          <w:sz w:val="24"/>
          <w:szCs w:val="24"/>
          <w:vertAlign w:val="subscript"/>
        </w:rPr>
        <w:t>1-2</w:t>
      </w:r>
      <w:r>
        <w:rPr>
          <w:rFonts w:ascii="Times New Roman" w:hAnsi="Times New Roman"/>
          <w:sz w:val="24"/>
          <w:szCs w:val="24"/>
          <w:vertAlign w:val="subscript"/>
        </w:rPr>
        <w:tab/>
      </w:r>
      <w:r>
        <w:rPr>
          <w:rFonts w:ascii="Times New Roman" w:hAnsi="Times New Roman"/>
          <w:sz w:val="24"/>
          <w:szCs w:val="24"/>
        </w:rPr>
        <w:t>= k</w:t>
      </w:r>
      <w:r w:rsidRPr="00437AF9">
        <w:rPr>
          <w:rFonts w:ascii="Times New Roman" w:hAnsi="Times New Roman"/>
          <w:sz w:val="24"/>
          <w:szCs w:val="24"/>
          <w:vertAlign w:val="subscript"/>
        </w:rPr>
        <w:t>1-2</w:t>
      </w:r>
      <w:r>
        <w:rPr>
          <w:rFonts w:ascii="Times New Roman" w:hAnsi="Times New Roman"/>
          <w:sz w:val="24"/>
          <w:szCs w:val="24"/>
        </w:rPr>
        <w:t xml:space="preserve"> / </w:t>
      </w:r>
      <w:r w:rsidRPr="00411F7E">
        <w:rPr>
          <w:rFonts w:ascii="Symbol" w:hAnsi="Symbol"/>
          <w:sz w:val="24"/>
          <w:szCs w:val="24"/>
        </w:rPr>
        <w:t></w:t>
      </w:r>
      <w:r w:rsidRPr="00411F7E">
        <w:rPr>
          <w:rFonts w:ascii="Times New Roman" w:hAnsi="Times New Roman"/>
          <w:sz w:val="24"/>
          <w:szCs w:val="24"/>
          <w:vertAlign w:val="subscript"/>
        </w:rPr>
        <w:t>1</w:t>
      </w:r>
      <w:r>
        <w:rPr>
          <w:rFonts w:ascii="Times New Roman" w:hAnsi="Times New Roman"/>
          <w:sz w:val="24"/>
          <w:szCs w:val="24"/>
        </w:rPr>
        <w:tab/>
        <w:t>=</w:t>
      </w:r>
      <w:r>
        <w:rPr>
          <w:rFonts w:ascii="Times New Roman" w:hAnsi="Times New Roman"/>
          <w:sz w:val="24"/>
          <w:szCs w:val="24"/>
        </w:rPr>
        <w:tab/>
        <w:t>0.313</w:t>
      </w:r>
      <w:r>
        <w:rPr>
          <w:rFonts w:ascii="Times New Roman" w:hAnsi="Times New Roman"/>
          <w:sz w:val="24"/>
          <w:szCs w:val="24"/>
        </w:rPr>
        <w:tab/>
      </w:r>
    </w:p>
    <w:p w:rsidR="006A6D1D" w:rsidRPr="006A6D1D" w:rsidRDefault="006A6D1D" w:rsidP="006A6D1D">
      <w:pPr>
        <w:ind w:left="420" w:hanging="220"/>
        <w:jc w:val="both"/>
        <w:rPr>
          <w:rFonts w:ascii="Times New Roman" w:hAnsi="Times New Roman"/>
          <w:sz w:val="24"/>
          <w:szCs w:val="24"/>
        </w:rPr>
      </w:pPr>
      <w:r w:rsidRPr="00411F7E">
        <w:rPr>
          <w:rFonts w:ascii="Symbol" w:hAnsi="Symbol"/>
          <w:sz w:val="24"/>
          <w:szCs w:val="24"/>
        </w:rPr>
        <w:t></w:t>
      </w:r>
      <w:r>
        <w:rPr>
          <w:rFonts w:ascii="Times New Roman" w:hAnsi="Times New Roman"/>
          <w:sz w:val="24"/>
          <w:szCs w:val="24"/>
        </w:rPr>
        <w:t xml:space="preserve"> </w:t>
      </w:r>
      <w:r w:rsidRPr="00437AF9">
        <w:rPr>
          <w:rFonts w:ascii="Times New Roman" w:hAnsi="Times New Roman"/>
          <w:sz w:val="24"/>
          <w:szCs w:val="24"/>
          <w:vertAlign w:val="subscript"/>
        </w:rPr>
        <w:t>1-4</w:t>
      </w:r>
      <w:r>
        <w:rPr>
          <w:rFonts w:ascii="Times New Roman" w:hAnsi="Times New Roman"/>
          <w:sz w:val="24"/>
          <w:szCs w:val="24"/>
          <w:vertAlign w:val="subscript"/>
        </w:rPr>
        <w:tab/>
      </w:r>
      <w:r>
        <w:rPr>
          <w:rFonts w:ascii="Times New Roman" w:hAnsi="Times New Roman"/>
          <w:sz w:val="24"/>
          <w:szCs w:val="24"/>
        </w:rPr>
        <w:t>= k</w:t>
      </w:r>
      <w:r w:rsidRPr="00437AF9">
        <w:rPr>
          <w:rFonts w:ascii="Times New Roman" w:hAnsi="Times New Roman"/>
          <w:sz w:val="24"/>
          <w:szCs w:val="24"/>
          <w:vertAlign w:val="subscript"/>
        </w:rPr>
        <w:t xml:space="preserve">1-4 </w:t>
      </w:r>
      <w:r>
        <w:rPr>
          <w:rFonts w:ascii="Times New Roman" w:hAnsi="Times New Roman"/>
          <w:sz w:val="24"/>
          <w:szCs w:val="24"/>
        </w:rPr>
        <w:t xml:space="preserve">/ </w:t>
      </w:r>
      <w:r w:rsidRPr="00411F7E">
        <w:rPr>
          <w:rFonts w:ascii="Symbol" w:hAnsi="Symbol"/>
          <w:sz w:val="24"/>
          <w:szCs w:val="24"/>
        </w:rPr>
        <w:t></w:t>
      </w:r>
      <w:r w:rsidRPr="00411F7E">
        <w:rPr>
          <w:rFonts w:ascii="Times New Roman" w:hAnsi="Times New Roman"/>
          <w:sz w:val="24"/>
          <w:szCs w:val="24"/>
          <w:vertAlign w:val="subscript"/>
        </w:rPr>
        <w:t>1</w:t>
      </w:r>
      <w:r>
        <w:rPr>
          <w:rFonts w:ascii="Times New Roman" w:hAnsi="Times New Roman"/>
          <w:sz w:val="24"/>
          <w:szCs w:val="24"/>
        </w:rPr>
        <w:tab/>
        <w:t>=</w:t>
      </w:r>
      <w:r>
        <w:rPr>
          <w:rFonts w:ascii="Times New Roman" w:hAnsi="Times New Roman"/>
          <w:sz w:val="24"/>
          <w:szCs w:val="24"/>
          <w:u w:val="single"/>
        </w:rPr>
        <w:tab/>
        <w:t>0.094</w:t>
      </w:r>
      <w:r>
        <w:rPr>
          <w:rFonts w:ascii="Times New Roman" w:hAnsi="Times New Roman"/>
          <w:sz w:val="24"/>
          <w:szCs w:val="24"/>
          <w:u w:val="single"/>
        </w:rPr>
        <w:tab/>
      </w:r>
      <w:r>
        <w:rPr>
          <w:rFonts w:ascii="Times New Roman" w:hAnsi="Times New Roman"/>
          <w:sz w:val="24"/>
          <w:szCs w:val="24"/>
        </w:rPr>
        <w:tab/>
      </w:r>
      <w:r>
        <w:rPr>
          <w:rFonts w:ascii="Times New Roman" w:hAnsi="Times New Roman"/>
          <w:sz w:val="24"/>
          <w:szCs w:val="24"/>
        </w:rPr>
        <w:tab/>
      </w:r>
      <w:r w:rsidRPr="00411F7E">
        <w:rPr>
          <w:rFonts w:ascii="Symbol" w:hAnsi="Symbol"/>
          <w:sz w:val="24"/>
          <w:szCs w:val="24"/>
        </w:rPr>
        <w:t></w:t>
      </w:r>
      <w:r w:rsidRPr="00411F7E">
        <w:rPr>
          <w:rFonts w:ascii="Symbol" w:hAnsi="Symbol"/>
          <w:sz w:val="24"/>
          <w:szCs w:val="24"/>
        </w:rPr>
        <w:t></w:t>
      </w:r>
      <w:r>
        <w:rPr>
          <w:rFonts w:ascii="Times New Roman" w:hAnsi="Times New Roman"/>
          <w:sz w:val="24"/>
          <w:szCs w:val="24"/>
        </w:rPr>
        <w:t>1</w:t>
      </w:r>
      <w:r>
        <w:rPr>
          <w:rFonts w:ascii="Times New Roman" w:hAnsi="Times New Roman"/>
          <w:sz w:val="24"/>
          <w:szCs w:val="24"/>
        </w:rPr>
        <w:tab/>
        <w:t>=</w:t>
      </w:r>
      <w:r>
        <w:rPr>
          <w:rFonts w:ascii="Times New Roman" w:hAnsi="Times New Roman"/>
          <w:sz w:val="24"/>
          <w:szCs w:val="24"/>
        </w:rPr>
        <w:tab/>
        <w:t>0.500</w:t>
      </w:r>
      <w:r>
        <w:rPr>
          <w:rFonts w:ascii="Times New Roman" w:hAnsi="Times New Roman"/>
          <w:sz w:val="24"/>
          <w:szCs w:val="24"/>
        </w:rPr>
        <w:tab/>
      </w:r>
      <w:r>
        <w:rPr>
          <w:rFonts w:ascii="Times New Roman" w:hAnsi="Times New Roman"/>
          <w:sz w:val="24"/>
          <w:szCs w:val="24"/>
        </w:rPr>
        <w:tab/>
      </w:r>
    </w:p>
    <w:p w:rsidR="006A6D1D" w:rsidRPr="006A6D1D" w:rsidRDefault="006A6D1D" w:rsidP="00D42AFC">
      <w:pPr>
        <w:pStyle w:val="ListParagraph"/>
        <w:numPr>
          <w:ilvl w:val="0"/>
          <w:numId w:val="48"/>
        </w:numPr>
        <w:spacing w:after="0" w:line="360" w:lineRule="auto"/>
        <w:rPr>
          <w:rFonts w:ascii="Times New Roman" w:hAnsi="Times New Roman" w:cs="Times New Roman"/>
          <w:sz w:val="24"/>
          <w:szCs w:val="24"/>
        </w:rPr>
      </w:pPr>
      <w:r>
        <w:rPr>
          <w:rFonts w:ascii="Times New Roman" w:hAnsi="Times New Roman"/>
          <w:sz w:val="24"/>
          <w:szCs w:val="24"/>
        </w:rPr>
        <w:t>Perhitungan Momen Rotasi Putaran Nol</w:t>
      </w:r>
      <w:r>
        <w:rPr>
          <w:rFonts w:ascii="Times New Roman" w:hAnsi="Times New Roman"/>
          <w:sz w:val="24"/>
          <w:szCs w:val="24"/>
        </w:rPr>
        <w:tab/>
      </w:r>
    </w:p>
    <w:p w:rsidR="006A6D1D" w:rsidRDefault="006A6D1D" w:rsidP="006A6D1D">
      <w:pPr>
        <w:ind w:left="426"/>
        <w:jc w:val="both"/>
        <w:rPr>
          <w:rFonts w:ascii="Times New Roman" w:hAnsi="Times New Roman"/>
          <w:sz w:val="24"/>
          <w:szCs w:val="24"/>
        </w:rPr>
      </w:pPr>
      <w:proofErr w:type="gramStart"/>
      <w:r w:rsidRPr="006A6D1D">
        <w:rPr>
          <w:rFonts w:ascii="Times New Roman" w:hAnsi="Times New Roman"/>
          <w:sz w:val="24"/>
          <w:szCs w:val="24"/>
        </w:rPr>
        <w:t>m</w:t>
      </w:r>
      <w:r w:rsidRPr="006A6D1D">
        <w:rPr>
          <w:rFonts w:ascii="Times New Roman" w:hAnsi="Times New Roman"/>
          <w:sz w:val="24"/>
          <w:szCs w:val="24"/>
          <w:vertAlign w:val="subscript"/>
        </w:rPr>
        <w:t>1</w:t>
      </w:r>
      <w:r w:rsidRPr="006A6D1D">
        <w:rPr>
          <w:rFonts w:ascii="Times New Roman" w:hAnsi="Times New Roman"/>
          <w:sz w:val="24"/>
          <w:szCs w:val="24"/>
          <w:vertAlign w:val="superscript"/>
        </w:rPr>
        <w:t>(</w:t>
      </w:r>
      <w:proofErr w:type="gramEnd"/>
      <w:r w:rsidRPr="006A6D1D">
        <w:rPr>
          <w:rFonts w:ascii="Times New Roman" w:hAnsi="Times New Roman"/>
          <w:sz w:val="24"/>
          <w:szCs w:val="24"/>
          <w:vertAlign w:val="superscript"/>
        </w:rPr>
        <w:t>0)</w:t>
      </w:r>
      <w:r>
        <w:rPr>
          <w:rFonts w:ascii="Times New Roman" w:hAnsi="Times New Roman"/>
          <w:sz w:val="24"/>
          <w:szCs w:val="24"/>
        </w:rPr>
        <w:t xml:space="preserve"> </w:t>
      </w:r>
      <w:r>
        <w:rPr>
          <w:rFonts w:ascii="Times New Roman" w:hAnsi="Times New Roman"/>
          <w:sz w:val="24"/>
          <w:szCs w:val="24"/>
        </w:rPr>
        <w:tab/>
      </w:r>
      <w:r w:rsidRPr="006A6D1D">
        <w:rPr>
          <w:rFonts w:ascii="Times New Roman" w:hAnsi="Times New Roman"/>
          <w:sz w:val="24"/>
          <w:szCs w:val="24"/>
        </w:rPr>
        <w:t>=</w:t>
      </w:r>
      <w:r w:rsidRPr="006A6D1D">
        <w:rPr>
          <w:rFonts w:ascii="Times New Roman" w:hAnsi="Times New Roman"/>
          <w:sz w:val="24"/>
          <w:szCs w:val="24"/>
        </w:rPr>
        <w:tab/>
        <w:t>-(</w:t>
      </w:r>
      <w:r w:rsidRPr="006A6D1D">
        <w:rPr>
          <w:rFonts w:ascii="Symbol" w:hAnsi="Symbol"/>
          <w:sz w:val="24"/>
          <w:szCs w:val="24"/>
        </w:rPr>
        <w:t></w:t>
      </w:r>
      <w:r w:rsidRPr="006A6D1D">
        <w:rPr>
          <w:rFonts w:ascii="Times New Roman" w:hAnsi="Times New Roman"/>
          <w:sz w:val="24"/>
          <w:szCs w:val="24"/>
          <w:vertAlign w:val="subscript"/>
        </w:rPr>
        <w:t>1</w:t>
      </w:r>
      <w:r w:rsidRPr="006A6D1D">
        <w:rPr>
          <w:rFonts w:ascii="Times New Roman" w:hAnsi="Times New Roman"/>
          <w:sz w:val="24"/>
          <w:szCs w:val="24"/>
        </w:rPr>
        <w:t>/</w:t>
      </w:r>
      <w:r w:rsidRPr="006A6D1D">
        <w:rPr>
          <w:rFonts w:ascii="Symbol" w:hAnsi="Symbol"/>
          <w:sz w:val="24"/>
          <w:szCs w:val="24"/>
        </w:rPr>
        <w:t></w:t>
      </w:r>
      <w:r w:rsidRPr="006A6D1D">
        <w:rPr>
          <w:rFonts w:ascii="Times New Roman" w:hAnsi="Times New Roman"/>
          <w:sz w:val="24"/>
          <w:szCs w:val="24"/>
          <w:vertAlign w:val="subscript"/>
        </w:rPr>
        <w:t>1</w:t>
      </w:r>
      <w:r w:rsidRPr="006A6D1D">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ab/>
      </w:r>
    </w:p>
    <w:p w:rsidR="006A6D1D" w:rsidRDefault="006A6D1D" w:rsidP="006A6D1D">
      <w:pPr>
        <w:ind w:left="426"/>
        <w:jc w:val="both"/>
        <w:rPr>
          <w:rFonts w:ascii="Times New Roman" w:hAnsi="Times New Roman"/>
          <w:sz w:val="24"/>
          <w:szCs w:val="24"/>
        </w:rPr>
      </w:pPr>
      <w:proofErr w:type="gramStart"/>
      <w:r w:rsidRPr="006A6D1D">
        <w:rPr>
          <w:rFonts w:ascii="Times New Roman" w:hAnsi="Times New Roman"/>
          <w:sz w:val="24"/>
          <w:szCs w:val="24"/>
        </w:rPr>
        <w:t>m</w:t>
      </w:r>
      <w:r w:rsidRPr="006A6D1D">
        <w:rPr>
          <w:rFonts w:ascii="Times New Roman" w:hAnsi="Times New Roman"/>
          <w:sz w:val="24"/>
          <w:szCs w:val="24"/>
          <w:vertAlign w:val="subscript"/>
        </w:rPr>
        <w:t>1</w:t>
      </w:r>
      <w:r w:rsidRPr="006A6D1D">
        <w:rPr>
          <w:rFonts w:ascii="Times New Roman" w:hAnsi="Times New Roman"/>
          <w:sz w:val="24"/>
          <w:szCs w:val="24"/>
          <w:vertAlign w:val="superscript"/>
        </w:rPr>
        <w:t>(</w:t>
      </w:r>
      <w:proofErr w:type="gramEnd"/>
      <w:r w:rsidRPr="006A6D1D">
        <w:rPr>
          <w:rFonts w:ascii="Times New Roman" w:hAnsi="Times New Roman"/>
          <w:sz w:val="24"/>
          <w:szCs w:val="24"/>
          <w:vertAlign w:val="superscript"/>
        </w:rPr>
        <w:t>0)</w:t>
      </w:r>
      <w:r w:rsidRPr="006A6D1D">
        <w:rPr>
          <w:rFonts w:ascii="Times New Roman" w:hAnsi="Times New Roman"/>
          <w:sz w:val="24"/>
          <w:szCs w:val="24"/>
        </w:rPr>
        <w:tab/>
        <w:t>=</w:t>
      </w:r>
      <w:r w:rsidRPr="006A6D1D">
        <w:rPr>
          <w:rFonts w:ascii="Times New Roman" w:hAnsi="Times New Roman"/>
          <w:sz w:val="24"/>
          <w:szCs w:val="24"/>
        </w:rPr>
        <w:tab/>
        <w:t>0.457</w:t>
      </w:r>
      <w:r w:rsidRPr="006A6D1D">
        <w:rPr>
          <w:rFonts w:ascii="Times New Roman" w:hAnsi="Times New Roman"/>
          <w:sz w:val="24"/>
          <w:szCs w:val="24"/>
        </w:rPr>
        <w:tab/>
        <w:t>ton.m</w:t>
      </w:r>
    </w:p>
    <w:p w:rsidR="006A6D1D" w:rsidRDefault="006A6D1D" w:rsidP="006A6D1D">
      <w:pPr>
        <w:ind w:left="426"/>
        <w:jc w:val="both"/>
        <w:rPr>
          <w:rFonts w:ascii="Times New Roman" w:hAnsi="Times New Roman"/>
          <w:sz w:val="24"/>
          <w:szCs w:val="24"/>
        </w:rPr>
      </w:pPr>
      <w:proofErr w:type="gramStart"/>
      <w:r w:rsidRPr="006A6D1D">
        <w:rPr>
          <w:rFonts w:ascii="Times New Roman" w:hAnsi="Times New Roman"/>
          <w:sz w:val="24"/>
          <w:szCs w:val="24"/>
        </w:rPr>
        <w:t>m</w:t>
      </w:r>
      <w:r w:rsidRPr="006A6D1D">
        <w:rPr>
          <w:rFonts w:ascii="Times New Roman" w:hAnsi="Times New Roman"/>
          <w:sz w:val="24"/>
          <w:szCs w:val="24"/>
          <w:vertAlign w:val="subscript"/>
        </w:rPr>
        <w:t>2</w:t>
      </w:r>
      <w:r w:rsidRPr="006A6D1D">
        <w:rPr>
          <w:rFonts w:ascii="Times New Roman" w:hAnsi="Times New Roman"/>
          <w:sz w:val="24"/>
          <w:szCs w:val="24"/>
          <w:vertAlign w:val="superscript"/>
        </w:rPr>
        <w:t>(</w:t>
      </w:r>
      <w:proofErr w:type="gramEnd"/>
      <w:r w:rsidRPr="006A6D1D">
        <w:rPr>
          <w:rFonts w:ascii="Times New Roman" w:hAnsi="Times New Roman"/>
          <w:sz w:val="24"/>
          <w:szCs w:val="24"/>
          <w:vertAlign w:val="superscript"/>
        </w:rPr>
        <w:t>0)</w:t>
      </w:r>
      <w:r w:rsidRPr="006A6D1D">
        <w:rPr>
          <w:rFonts w:ascii="Times New Roman" w:hAnsi="Times New Roman"/>
          <w:sz w:val="24"/>
          <w:szCs w:val="24"/>
        </w:rPr>
        <w:tab/>
        <w:t>=</w:t>
      </w:r>
      <w:r w:rsidRPr="006A6D1D">
        <w:rPr>
          <w:rFonts w:ascii="Times New Roman" w:hAnsi="Times New Roman"/>
          <w:sz w:val="24"/>
          <w:szCs w:val="24"/>
        </w:rPr>
        <w:tab/>
        <w:t>-(</w:t>
      </w:r>
      <w:r w:rsidRPr="006A6D1D">
        <w:rPr>
          <w:rFonts w:ascii="Symbol" w:hAnsi="Symbol"/>
          <w:sz w:val="24"/>
          <w:szCs w:val="24"/>
        </w:rPr>
        <w:t></w:t>
      </w:r>
      <w:r w:rsidRPr="006A6D1D">
        <w:rPr>
          <w:rFonts w:ascii="Times New Roman" w:hAnsi="Times New Roman"/>
          <w:sz w:val="24"/>
          <w:szCs w:val="24"/>
          <w:vertAlign w:val="subscript"/>
        </w:rPr>
        <w:t>2</w:t>
      </w:r>
      <w:r w:rsidRPr="006A6D1D">
        <w:rPr>
          <w:rFonts w:ascii="Times New Roman" w:hAnsi="Times New Roman"/>
          <w:sz w:val="24"/>
          <w:szCs w:val="24"/>
        </w:rPr>
        <w:t>/</w:t>
      </w:r>
      <w:r w:rsidRPr="006A6D1D">
        <w:rPr>
          <w:rFonts w:ascii="Symbol" w:hAnsi="Symbol"/>
          <w:sz w:val="24"/>
          <w:szCs w:val="24"/>
        </w:rPr>
        <w:t></w:t>
      </w:r>
      <w:r w:rsidRPr="006A6D1D">
        <w:rPr>
          <w:rFonts w:ascii="Times New Roman" w:hAnsi="Times New Roman"/>
          <w:sz w:val="24"/>
          <w:szCs w:val="24"/>
          <w:vertAlign w:val="subscript"/>
        </w:rPr>
        <w:t>2</w:t>
      </w:r>
      <w:r w:rsidRPr="006A6D1D">
        <w:rPr>
          <w:rFonts w:ascii="Times New Roman" w:hAnsi="Times New Roman"/>
          <w:sz w:val="24"/>
          <w:szCs w:val="24"/>
        </w:rPr>
        <w:t>)</w:t>
      </w:r>
      <w:r w:rsidRPr="006A6D1D">
        <w:rPr>
          <w:rFonts w:ascii="Times New Roman" w:hAnsi="Times New Roman"/>
          <w:sz w:val="24"/>
          <w:szCs w:val="24"/>
        </w:rPr>
        <w:tab/>
      </w:r>
      <w:r w:rsidRPr="006A6D1D">
        <w:rPr>
          <w:rFonts w:ascii="Times New Roman" w:hAnsi="Times New Roman"/>
          <w:sz w:val="24"/>
          <w:szCs w:val="24"/>
        </w:rPr>
        <w:tab/>
      </w:r>
    </w:p>
    <w:p w:rsidR="006A6D1D" w:rsidRDefault="006A6D1D" w:rsidP="006A6D1D">
      <w:pPr>
        <w:ind w:left="426"/>
        <w:jc w:val="both"/>
        <w:rPr>
          <w:rFonts w:ascii="Times New Roman" w:hAnsi="Times New Roman"/>
          <w:sz w:val="24"/>
          <w:szCs w:val="24"/>
        </w:rPr>
      </w:pPr>
      <w:proofErr w:type="gramStart"/>
      <w:r w:rsidRPr="006A6D1D">
        <w:rPr>
          <w:rFonts w:ascii="Times New Roman" w:hAnsi="Times New Roman"/>
          <w:sz w:val="24"/>
          <w:szCs w:val="24"/>
        </w:rPr>
        <w:t>m</w:t>
      </w:r>
      <w:r w:rsidRPr="006A6D1D">
        <w:rPr>
          <w:rFonts w:ascii="Times New Roman" w:hAnsi="Times New Roman"/>
          <w:sz w:val="24"/>
          <w:szCs w:val="24"/>
          <w:vertAlign w:val="subscript"/>
        </w:rPr>
        <w:t>2</w:t>
      </w:r>
      <w:r w:rsidRPr="006A6D1D">
        <w:rPr>
          <w:rFonts w:ascii="Times New Roman" w:hAnsi="Times New Roman"/>
          <w:sz w:val="24"/>
          <w:szCs w:val="24"/>
          <w:vertAlign w:val="superscript"/>
        </w:rPr>
        <w:t>(</w:t>
      </w:r>
      <w:proofErr w:type="gramEnd"/>
      <w:r w:rsidRPr="006A6D1D">
        <w:rPr>
          <w:rFonts w:ascii="Times New Roman" w:hAnsi="Times New Roman"/>
          <w:sz w:val="24"/>
          <w:szCs w:val="24"/>
          <w:vertAlign w:val="superscript"/>
        </w:rPr>
        <w:t>0)</w:t>
      </w:r>
      <w:r w:rsidRPr="006A6D1D">
        <w:rPr>
          <w:rFonts w:ascii="Times New Roman" w:hAnsi="Times New Roman"/>
          <w:sz w:val="24"/>
          <w:szCs w:val="24"/>
        </w:rPr>
        <w:tab/>
        <w:t>=</w:t>
      </w:r>
      <w:r w:rsidRPr="006A6D1D">
        <w:rPr>
          <w:rFonts w:ascii="Times New Roman" w:hAnsi="Times New Roman"/>
          <w:sz w:val="24"/>
          <w:szCs w:val="24"/>
        </w:rPr>
        <w:tab/>
        <w:t>2.574</w:t>
      </w:r>
      <w:r w:rsidRPr="006A6D1D">
        <w:rPr>
          <w:rFonts w:ascii="Times New Roman" w:hAnsi="Times New Roman"/>
          <w:sz w:val="24"/>
          <w:szCs w:val="24"/>
        </w:rPr>
        <w:tab/>
        <w:t>ton.m</w:t>
      </w:r>
    </w:p>
    <w:p w:rsidR="006A6D1D" w:rsidRDefault="006A6D1D" w:rsidP="006A6D1D">
      <w:pPr>
        <w:ind w:left="426"/>
        <w:jc w:val="both"/>
        <w:rPr>
          <w:rFonts w:ascii="Times New Roman" w:hAnsi="Times New Roman"/>
          <w:sz w:val="24"/>
          <w:szCs w:val="24"/>
        </w:rPr>
      </w:pPr>
      <w:proofErr w:type="gramStart"/>
      <w:r w:rsidRPr="006A6D1D">
        <w:rPr>
          <w:rFonts w:ascii="Times New Roman" w:hAnsi="Times New Roman"/>
          <w:sz w:val="24"/>
          <w:szCs w:val="24"/>
        </w:rPr>
        <w:t>m</w:t>
      </w:r>
      <w:r w:rsidRPr="006A6D1D">
        <w:rPr>
          <w:rFonts w:ascii="Times New Roman" w:hAnsi="Times New Roman"/>
          <w:sz w:val="24"/>
          <w:szCs w:val="24"/>
          <w:vertAlign w:val="subscript"/>
        </w:rPr>
        <w:t>3</w:t>
      </w:r>
      <w:r w:rsidRPr="006A6D1D">
        <w:rPr>
          <w:rFonts w:ascii="Times New Roman" w:hAnsi="Times New Roman"/>
          <w:sz w:val="24"/>
          <w:szCs w:val="24"/>
          <w:vertAlign w:val="superscript"/>
        </w:rPr>
        <w:t>(</w:t>
      </w:r>
      <w:proofErr w:type="gramEnd"/>
      <w:r w:rsidRPr="006A6D1D">
        <w:rPr>
          <w:rFonts w:ascii="Times New Roman" w:hAnsi="Times New Roman"/>
          <w:sz w:val="24"/>
          <w:szCs w:val="24"/>
          <w:vertAlign w:val="superscript"/>
        </w:rPr>
        <w:t>0)</w:t>
      </w:r>
      <w:r w:rsidRPr="006A6D1D">
        <w:rPr>
          <w:rFonts w:ascii="Times New Roman" w:hAnsi="Times New Roman"/>
          <w:sz w:val="24"/>
          <w:szCs w:val="24"/>
        </w:rPr>
        <w:tab/>
        <w:t>=</w:t>
      </w:r>
      <w:r w:rsidRPr="006A6D1D">
        <w:rPr>
          <w:rFonts w:ascii="Times New Roman" w:hAnsi="Times New Roman"/>
          <w:sz w:val="24"/>
          <w:szCs w:val="24"/>
        </w:rPr>
        <w:tab/>
        <w:t>-(</w:t>
      </w:r>
      <w:r w:rsidRPr="006A6D1D">
        <w:rPr>
          <w:rFonts w:ascii="Symbol" w:hAnsi="Symbol"/>
          <w:sz w:val="24"/>
          <w:szCs w:val="24"/>
        </w:rPr>
        <w:t></w:t>
      </w:r>
      <w:r w:rsidRPr="006A6D1D">
        <w:rPr>
          <w:rFonts w:ascii="Times New Roman" w:hAnsi="Times New Roman"/>
          <w:sz w:val="24"/>
          <w:szCs w:val="24"/>
          <w:vertAlign w:val="subscript"/>
        </w:rPr>
        <w:t>3</w:t>
      </w:r>
      <w:r w:rsidRPr="006A6D1D">
        <w:rPr>
          <w:rFonts w:ascii="Times New Roman" w:hAnsi="Times New Roman"/>
          <w:sz w:val="24"/>
          <w:szCs w:val="24"/>
        </w:rPr>
        <w:t>/</w:t>
      </w:r>
      <w:r w:rsidRPr="006A6D1D">
        <w:rPr>
          <w:rFonts w:ascii="Symbol" w:hAnsi="Symbol"/>
          <w:sz w:val="24"/>
          <w:szCs w:val="24"/>
        </w:rPr>
        <w:t></w:t>
      </w:r>
      <w:r w:rsidRPr="006A6D1D">
        <w:rPr>
          <w:rFonts w:ascii="Times New Roman" w:hAnsi="Times New Roman"/>
          <w:sz w:val="24"/>
          <w:szCs w:val="24"/>
          <w:vertAlign w:val="subscript"/>
        </w:rPr>
        <w:t>3</w:t>
      </w:r>
      <w:r w:rsidRPr="006A6D1D">
        <w:rPr>
          <w:rFonts w:ascii="Times New Roman" w:hAnsi="Times New Roman"/>
          <w:sz w:val="24"/>
          <w:szCs w:val="24"/>
        </w:rPr>
        <w:t>)</w:t>
      </w:r>
      <w:r w:rsidRPr="006A6D1D">
        <w:rPr>
          <w:rFonts w:ascii="Times New Roman" w:hAnsi="Times New Roman"/>
          <w:sz w:val="24"/>
          <w:szCs w:val="24"/>
        </w:rPr>
        <w:tab/>
      </w:r>
      <w:r w:rsidRPr="006A6D1D">
        <w:rPr>
          <w:rFonts w:ascii="Times New Roman" w:hAnsi="Times New Roman"/>
          <w:sz w:val="24"/>
          <w:szCs w:val="24"/>
        </w:rPr>
        <w:tab/>
      </w:r>
    </w:p>
    <w:p w:rsidR="006A6D1D" w:rsidRPr="006A6D1D" w:rsidRDefault="006A6D1D" w:rsidP="006A6D1D">
      <w:pPr>
        <w:ind w:left="426"/>
        <w:jc w:val="both"/>
        <w:rPr>
          <w:rFonts w:ascii="Times New Roman" w:hAnsi="Times New Roman"/>
          <w:sz w:val="24"/>
          <w:szCs w:val="24"/>
        </w:rPr>
      </w:pPr>
      <w:proofErr w:type="gramStart"/>
      <w:r w:rsidRPr="006A6D1D">
        <w:rPr>
          <w:rFonts w:ascii="Times New Roman" w:hAnsi="Times New Roman"/>
          <w:sz w:val="24"/>
          <w:szCs w:val="24"/>
        </w:rPr>
        <w:t>m</w:t>
      </w:r>
      <w:r w:rsidRPr="006A6D1D">
        <w:rPr>
          <w:rFonts w:ascii="Times New Roman" w:hAnsi="Times New Roman"/>
          <w:sz w:val="24"/>
          <w:szCs w:val="24"/>
          <w:vertAlign w:val="subscript"/>
        </w:rPr>
        <w:t>3</w:t>
      </w:r>
      <w:r w:rsidRPr="006A6D1D">
        <w:rPr>
          <w:rFonts w:ascii="Times New Roman" w:hAnsi="Times New Roman"/>
          <w:sz w:val="24"/>
          <w:szCs w:val="24"/>
          <w:vertAlign w:val="superscript"/>
        </w:rPr>
        <w:t>(</w:t>
      </w:r>
      <w:proofErr w:type="gramEnd"/>
      <w:r w:rsidRPr="006A6D1D">
        <w:rPr>
          <w:rFonts w:ascii="Times New Roman" w:hAnsi="Times New Roman"/>
          <w:sz w:val="24"/>
          <w:szCs w:val="24"/>
          <w:vertAlign w:val="superscript"/>
        </w:rPr>
        <w:t>0)</w:t>
      </w:r>
      <w:r w:rsidRPr="006A6D1D">
        <w:rPr>
          <w:rFonts w:ascii="Times New Roman" w:hAnsi="Times New Roman"/>
          <w:sz w:val="24"/>
          <w:szCs w:val="24"/>
        </w:rPr>
        <w:tab/>
        <w:t>=</w:t>
      </w:r>
      <w:r w:rsidRPr="006A6D1D">
        <w:rPr>
          <w:rFonts w:ascii="Times New Roman" w:hAnsi="Times New Roman"/>
          <w:sz w:val="24"/>
          <w:szCs w:val="24"/>
        </w:rPr>
        <w:tab/>
        <w:t>-4.063</w:t>
      </w:r>
      <w:r w:rsidRPr="006A6D1D">
        <w:rPr>
          <w:rFonts w:ascii="Times New Roman" w:hAnsi="Times New Roman"/>
          <w:sz w:val="24"/>
          <w:szCs w:val="24"/>
        </w:rPr>
        <w:tab/>
        <w:t>ton.m</w:t>
      </w:r>
    </w:p>
    <w:p w:rsidR="006A6D1D" w:rsidRDefault="000608C2" w:rsidP="00D42AFC">
      <w:pPr>
        <w:pStyle w:val="ListParagraph"/>
        <w:numPr>
          <w:ilvl w:val="0"/>
          <w:numId w:val="48"/>
        </w:numPr>
        <w:spacing w:after="0" w:line="360" w:lineRule="auto"/>
        <w:rPr>
          <w:rFonts w:ascii="Times New Roman" w:hAnsi="Times New Roman" w:cs="Times New Roman"/>
          <w:sz w:val="24"/>
          <w:szCs w:val="24"/>
        </w:rPr>
      </w:pPr>
      <w:r>
        <w:rPr>
          <w:rFonts w:ascii="Times New Roman" w:hAnsi="Times New Roman" w:cs="Times New Roman"/>
          <w:sz w:val="24"/>
          <w:szCs w:val="24"/>
        </w:rPr>
        <w:t>Putaran Pemberesan Momen Parsil</w:t>
      </w:r>
    </w:p>
    <w:p w:rsidR="000608C2" w:rsidRDefault="000608C2" w:rsidP="000608C2">
      <w:pPr>
        <w:pStyle w:val="ListParagraph"/>
        <w:spacing w:after="0" w:line="360" w:lineRule="auto"/>
        <w:ind w:left="786"/>
        <w:rPr>
          <w:rFonts w:ascii="Times New Roman" w:hAnsi="Times New Roman" w:cs="Times New Roman"/>
          <w:sz w:val="24"/>
          <w:szCs w:val="24"/>
        </w:rPr>
      </w:pPr>
    </w:p>
    <w:p w:rsidR="000608C2" w:rsidRDefault="000608C2" w:rsidP="000608C2">
      <w:pPr>
        <w:pStyle w:val="ListParagraph"/>
        <w:spacing w:after="0" w:line="360" w:lineRule="auto"/>
        <w:ind w:left="786"/>
        <w:rPr>
          <w:rFonts w:ascii="Times New Roman" w:hAnsi="Times New Roman" w:cs="Times New Roman"/>
          <w:sz w:val="24"/>
          <w:szCs w:val="24"/>
        </w:rPr>
      </w:pPr>
      <w:r>
        <w:rPr>
          <w:noProof/>
          <w:lang w:val="en-GB" w:eastAsia="en-GB"/>
        </w:rPr>
        <w:lastRenderedPageBreak/>
        <w:drawing>
          <wp:inline distT="0" distB="0" distL="0" distR="0" wp14:anchorId="174BB67D" wp14:editId="4EA48AA3">
            <wp:extent cx="2075874" cy="2857500"/>
            <wp:effectExtent l="0" t="0" r="635"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2079151" cy="2862011"/>
                    </a:xfrm>
                    <a:prstGeom prst="rect">
                      <a:avLst/>
                    </a:prstGeom>
                  </pic:spPr>
                </pic:pic>
              </a:graphicData>
            </a:graphic>
          </wp:inline>
        </w:drawing>
      </w:r>
    </w:p>
    <w:p w:rsidR="000608C2" w:rsidRDefault="000608C2" w:rsidP="000608C2">
      <w:pPr>
        <w:pStyle w:val="ListParagraph"/>
        <w:spacing w:after="0" w:line="360" w:lineRule="auto"/>
        <w:ind w:left="786"/>
        <w:rPr>
          <w:rFonts w:ascii="Times New Roman" w:hAnsi="Times New Roman" w:cs="Times New Roman"/>
          <w:sz w:val="24"/>
          <w:szCs w:val="24"/>
        </w:rPr>
      </w:pPr>
    </w:p>
    <w:p w:rsidR="000608C2" w:rsidRDefault="000608C2" w:rsidP="000608C2">
      <w:pPr>
        <w:pStyle w:val="ListParagraph"/>
        <w:spacing w:after="0" w:line="360" w:lineRule="auto"/>
        <w:ind w:left="786"/>
        <w:rPr>
          <w:rFonts w:ascii="Times New Roman" w:hAnsi="Times New Roman" w:cs="Times New Roman"/>
          <w:sz w:val="24"/>
          <w:szCs w:val="24"/>
        </w:rPr>
      </w:pPr>
    </w:p>
    <w:p w:rsidR="000608C2" w:rsidRDefault="000608C2" w:rsidP="000608C2">
      <w:pPr>
        <w:pStyle w:val="ListParagraph"/>
        <w:spacing w:after="0" w:line="360" w:lineRule="auto"/>
        <w:ind w:left="786"/>
        <w:rPr>
          <w:rFonts w:ascii="Times New Roman" w:hAnsi="Times New Roman" w:cs="Times New Roman"/>
          <w:sz w:val="24"/>
          <w:szCs w:val="24"/>
        </w:rPr>
      </w:pPr>
    </w:p>
    <w:p w:rsidR="000608C2" w:rsidRDefault="000608C2" w:rsidP="000608C2">
      <w:pPr>
        <w:pStyle w:val="ListParagraph"/>
        <w:spacing w:after="0" w:line="360" w:lineRule="auto"/>
        <w:ind w:left="786"/>
        <w:rPr>
          <w:rFonts w:ascii="Times New Roman" w:hAnsi="Times New Roman" w:cs="Times New Roman"/>
          <w:sz w:val="24"/>
          <w:szCs w:val="24"/>
        </w:rPr>
      </w:pPr>
    </w:p>
    <w:p w:rsidR="000608C2" w:rsidRDefault="000608C2" w:rsidP="00D42AFC">
      <w:pPr>
        <w:pStyle w:val="ListParagraph"/>
        <w:numPr>
          <w:ilvl w:val="0"/>
          <w:numId w:val="48"/>
        </w:numPr>
        <w:spacing w:after="0" w:line="360" w:lineRule="auto"/>
        <w:rPr>
          <w:rFonts w:ascii="Times New Roman" w:hAnsi="Times New Roman" w:cs="Times New Roman"/>
          <w:sz w:val="24"/>
          <w:szCs w:val="24"/>
        </w:rPr>
      </w:pPr>
      <w:r>
        <w:rPr>
          <w:rFonts w:ascii="Times New Roman" w:hAnsi="Times New Roman" w:cs="Times New Roman"/>
          <w:sz w:val="24"/>
          <w:szCs w:val="24"/>
        </w:rPr>
        <w:t>Momen Parsil</w:t>
      </w:r>
    </w:p>
    <w:p w:rsidR="000608C2" w:rsidRDefault="000608C2" w:rsidP="000608C2">
      <w:pPr>
        <w:pStyle w:val="ListParagraph"/>
        <w:spacing w:after="0" w:line="360" w:lineRule="auto"/>
        <w:ind w:left="786"/>
        <w:rPr>
          <w:rFonts w:ascii="Times New Roman" w:hAnsi="Times New Roman" w:cs="Times New Roman"/>
          <w:sz w:val="24"/>
          <w:szCs w:val="24"/>
        </w:rPr>
      </w:pPr>
      <w:r>
        <w:rPr>
          <w:noProof/>
          <w:lang w:val="en-GB" w:eastAsia="en-GB"/>
        </w:rPr>
        <w:drawing>
          <wp:inline distT="0" distB="0" distL="0" distR="0" wp14:anchorId="18616BF4" wp14:editId="6C773FF6">
            <wp:extent cx="2640965" cy="1754848"/>
            <wp:effectExtent l="0" t="0" r="6985"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2640965" cy="1754848"/>
                    </a:xfrm>
                    <a:prstGeom prst="rect">
                      <a:avLst/>
                    </a:prstGeom>
                  </pic:spPr>
                </pic:pic>
              </a:graphicData>
            </a:graphic>
          </wp:inline>
        </w:drawing>
      </w:r>
    </w:p>
    <w:p w:rsidR="000608C2" w:rsidRDefault="000608C2" w:rsidP="00D42AFC">
      <w:pPr>
        <w:pStyle w:val="ListParagraph"/>
        <w:numPr>
          <w:ilvl w:val="0"/>
          <w:numId w:val="48"/>
        </w:numPr>
        <w:spacing w:after="0" w:line="360" w:lineRule="auto"/>
        <w:rPr>
          <w:rFonts w:ascii="Times New Roman" w:hAnsi="Times New Roman" w:cs="Times New Roman"/>
          <w:sz w:val="24"/>
          <w:szCs w:val="24"/>
        </w:rPr>
      </w:pPr>
      <w:r>
        <w:rPr>
          <w:rFonts w:ascii="Times New Roman" w:hAnsi="Times New Roman" w:cs="Times New Roman"/>
          <w:sz w:val="24"/>
          <w:szCs w:val="24"/>
        </w:rPr>
        <w:t>Momen Desain</w:t>
      </w:r>
    </w:p>
    <w:p w:rsidR="000608C2" w:rsidRDefault="000608C2" w:rsidP="000608C2">
      <w:pPr>
        <w:pStyle w:val="ListParagraph"/>
        <w:spacing w:after="0" w:line="360" w:lineRule="auto"/>
        <w:ind w:left="786"/>
        <w:rPr>
          <w:rFonts w:ascii="Times New Roman" w:hAnsi="Times New Roman" w:cs="Times New Roman"/>
          <w:sz w:val="24"/>
          <w:szCs w:val="24"/>
        </w:rPr>
      </w:pPr>
      <w:r w:rsidRPr="000608C2">
        <w:rPr>
          <w:rFonts w:ascii="Calibri" w:eastAsia="SimSun" w:hAnsi="Calibri" w:cs="Times New Roman"/>
          <w:noProof/>
          <w:sz w:val="20"/>
          <w:szCs w:val="20"/>
          <w:lang w:val="en-GB" w:eastAsia="en-GB"/>
        </w:rPr>
        <w:drawing>
          <wp:inline distT="0" distB="0" distL="0" distR="0" wp14:anchorId="6F538D51" wp14:editId="73615941">
            <wp:extent cx="2640965" cy="1498600"/>
            <wp:effectExtent l="0" t="0" r="6985"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2640965" cy="1498600"/>
                    </a:xfrm>
                    <a:prstGeom prst="rect">
                      <a:avLst/>
                    </a:prstGeom>
                  </pic:spPr>
                </pic:pic>
              </a:graphicData>
            </a:graphic>
          </wp:inline>
        </w:drawing>
      </w:r>
    </w:p>
    <w:p w:rsidR="00001E58" w:rsidRDefault="00001E58" w:rsidP="000608C2">
      <w:pPr>
        <w:pStyle w:val="ListParagraph"/>
        <w:spacing w:after="0" w:line="360" w:lineRule="auto"/>
        <w:ind w:left="786"/>
        <w:rPr>
          <w:rFonts w:ascii="Times New Roman" w:hAnsi="Times New Roman" w:cs="Times New Roman"/>
          <w:sz w:val="24"/>
          <w:szCs w:val="24"/>
        </w:rPr>
      </w:pPr>
    </w:p>
    <w:p w:rsidR="00001E58" w:rsidRDefault="00001E58" w:rsidP="000608C2">
      <w:pPr>
        <w:pStyle w:val="ListParagraph"/>
        <w:spacing w:after="0" w:line="360" w:lineRule="auto"/>
        <w:ind w:left="786"/>
        <w:rPr>
          <w:rFonts w:ascii="Times New Roman" w:hAnsi="Times New Roman" w:cs="Times New Roman"/>
          <w:sz w:val="24"/>
          <w:szCs w:val="24"/>
        </w:rPr>
      </w:pPr>
    </w:p>
    <w:p w:rsidR="00001E58" w:rsidRDefault="00001E58" w:rsidP="000608C2">
      <w:pPr>
        <w:pStyle w:val="ListParagraph"/>
        <w:spacing w:after="0" w:line="360" w:lineRule="auto"/>
        <w:ind w:left="786"/>
        <w:rPr>
          <w:rFonts w:ascii="Times New Roman" w:hAnsi="Times New Roman" w:cs="Times New Roman"/>
          <w:sz w:val="24"/>
          <w:szCs w:val="24"/>
        </w:rPr>
      </w:pPr>
    </w:p>
    <w:p w:rsidR="000608C2" w:rsidRDefault="000608C2" w:rsidP="00D42AFC">
      <w:pPr>
        <w:pStyle w:val="ListParagraph"/>
        <w:numPr>
          <w:ilvl w:val="0"/>
          <w:numId w:val="48"/>
        </w:numPr>
        <w:spacing w:after="0" w:line="360" w:lineRule="auto"/>
        <w:rPr>
          <w:rFonts w:ascii="Times New Roman" w:hAnsi="Times New Roman" w:cs="Times New Roman"/>
          <w:sz w:val="24"/>
          <w:szCs w:val="24"/>
        </w:rPr>
      </w:pPr>
      <w:r>
        <w:rPr>
          <w:rFonts w:ascii="Times New Roman" w:hAnsi="Times New Roman" w:cs="Times New Roman"/>
          <w:sz w:val="24"/>
          <w:szCs w:val="24"/>
        </w:rPr>
        <w:lastRenderedPageBreak/>
        <w:t>Gambar Freebody H</w:t>
      </w:r>
    </w:p>
    <w:p w:rsidR="000608C2" w:rsidRDefault="000608C2" w:rsidP="002765C1">
      <w:pPr>
        <w:pStyle w:val="ListParagraph"/>
        <w:spacing w:after="0" w:line="360" w:lineRule="auto"/>
        <w:ind w:left="786"/>
        <w:rPr>
          <w:rFonts w:ascii="Times New Roman" w:hAnsi="Times New Roman" w:cs="Times New Roman"/>
          <w:sz w:val="24"/>
          <w:szCs w:val="24"/>
        </w:rPr>
      </w:pPr>
      <w:r>
        <w:rPr>
          <w:noProof/>
          <w:lang w:val="en-GB" w:eastAsia="en-GB"/>
        </w:rPr>
        <w:drawing>
          <wp:inline distT="0" distB="0" distL="0" distR="0" wp14:anchorId="1376373C" wp14:editId="3931AEF9">
            <wp:extent cx="2640965" cy="2421050"/>
            <wp:effectExtent l="0" t="4127" r="2857" b="2858"/>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rot="16200000">
                      <a:off x="0" y="0"/>
                      <a:ext cx="2640965" cy="2421050"/>
                    </a:xfrm>
                    <a:prstGeom prst="rect">
                      <a:avLst/>
                    </a:prstGeom>
                  </pic:spPr>
                </pic:pic>
              </a:graphicData>
            </a:graphic>
          </wp:inline>
        </w:drawing>
      </w:r>
    </w:p>
    <w:p w:rsidR="002765C1" w:rsidRDefault="002765C1" w:rsidP="002765C1">
      <w:pPr>
        <w:pStyle w:val="ListParagraph"/>
        <w:spacing w:after="0" w:line="360" w:lineRule="auto"/>
        <w:ind w:left="786"/>
        <w:rPr>
          <w:rFonts w:ascii="Times New Roman" w:hAnsi="Times New Roman" w:cs="Times New Roman"/>
          <w:sz w:val="24"/>
          <w:szCs w:val="24"/>
        </w:rPr>
      </w:pPr>
    </w:p>
    <w:p w:rsidR="002765C1" w:rsidRPr="002765C1" w:rsidRDefault="002765C1" w:rsidP="002765C1">
      <w:pPr>
        <w:pStyle w:val="ListParagraph"/>
        <w:spacing w:after="0" w:line="360" w:lineRule="auto"/>
        <w:ind w:left="786"/>
        <w:rPr>
          <w:rFonts w:ascii="Times New Roman" w:hAnsi="Times New Roman" w:cs="Times New Roman"/>
          <w:sz w:val="24"/>
          <w:szCs w:val="24"/>
        </w:rPr>
      </w:pPr>
    </w:p>
    <w:p w:rsidR="000608C2" w:rsidRDefault="000608C2" w:rsidP="00D42AFC">
      <w:pPr>
        <w:pStyle w:val="ListParagraph"/>
        <w:numPr>
          <w:ilvl w:val="0"/>
          <w:numId w:val="48"/>
        </w:numPr>
        <w:spacing w:after="0" w:line="360" w:lineRule="auto"/>
        <w:rPr>
          <w:rFonts w:ascii="Times New Roman" w:hAnsi="Times New Roman" w:cs="Times New Roman"/>
          <w:sz w:val="24"/>
          <w:szCs w:val="24"/>
        </w:rPr>
      </w:pPr>
      <w:r>
        <w:rPr>
          <w:rFonts w:ascii="Times New Roman" w:hAnsi="Times New Roman" w:cs="Times New Roman"/>
          <w:sz w:val="24"/>
          <w:szCs w:val="24"/>
        </w:rPr>
        <w:t>Gambar Freebody V</w:t>
      </w:r>
    </w:p>
    <w:p w:rsidR="000608C2" w:rsidRPr="000608C2" w:rsidRDefault="000608C2" w:rsidP="000608C2">
      <w:pPr>
        <w:pStyle w:val="ListParagraph"/>
        <w:spacing w:after="0" w:line="360" w:lineRule="auto"/>
        <w:ind w:left="786"/>
        <w:rPr>
          <w:rFonts w:ascii="Times New Roman" w:hAnsi="Times New Roman" w:cs="Times New Roman"/>
          <w:sz w:val="24"/>
          <w:szCs w:val="24"/>
        </w:rPr>
      </w:pPr>
      <w:r>
        <w:rPr>
          <w:noProof/>
          <w:lang w:val="en-GB" w:eastAsia="en-GB"/>
        </w:rPr>
        <w:drawing>
          <wp:inline distT="0" distB="0" distL="0" distR="0" wp14:anchorId="663DE70F" wp14:editId="6FD62481">
            <wp:extent cx="2640965" cy="2154555"/>
            <wp:effectExtent l="0" t="4445" r="2540" b="254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rot="16200000">
                      <a:off x="0" y="0"/>
                      <a:ext cx="2640965" cy="2154555"/>
                    </a:xfrm>
                    <a:prstGeom prst="rect">
                      <a:avLst/>
                    </a:prstGeom>
                  </pic:spPr>
                </pic:pic>
              </a:graphicData>
            </a:graphic>
          </wp:inline>
        </w:drawing>
      </w:r>
    </w:p>
    <w:p w:rsidR="00001E58" w:rsidRDefault="00001E58" w:rsidP="000608C2">
      <w:pPr>
        <w:spacing w:after="0" w:line="360" w:lineRule="auto"/>
        <w:rPr>
          <w:rFonts w:ascii="Times New Roman" w:hAnsi="Times New Roman" w:cs="Times New Roman"/>
          <w:sz w:val="24"/>
          <w:szCs w:val="24"/>
          <w:lang w:val="en-GB"/>
        </w:rPr>
      </w:pPr>
    </w:p>
    <w:p w:rsidR="00001E58" w:rsidRPr="000608C2" w:rsidRDefault="00001E58" w:rsidP="000608C2">
      <w:pPr>
        <w:spacing w:after="0" w:line="360" w:lineRule="auto"/>
        <w:rPr>
          <w:rFonts w:ascii="Times New Roman" w:hAnsi="Times New Roman" w:cs="Times New Roman"/>
          <w:sz w:val="24"/>
          <w:szCs w:val="24"/>
          <w:lang w:val="en-GB"/>
        </w:rPr>
      </w:pPr>
    </w:p>
    <w:p w:rsidR="0064477E" w:rsidRDefault="000608C2" w:rsidP="0064477E">
      <w:pPr>
        <w:pStyle w:val="ListParagraph"/>
        <w:numPr>
          <w:ilvl w:val="2"/>
          <w:numId w:val="45"/>
        </w:numPr>
        <w:spacing w:after="0" w:line="360" w:lineRule="auto"/>
        <w:rPr>
          <w:rFonts w:ascii="Times New Roman" w:hAnsi="Times New Roman" w:cs="Times New Roman"/>
          <w:b/>
          <w:sz w:val="24"/>
          <w:szCs w:val="24"/>
          <w:lang w:val="en-GB"/>
        </w:rPr>
      </w:pPr>
      <w:r>
        <w:rPr>
          <w:rFonts w:ascii="Times New Roman" w:hAnsi="Times New Roman" w:cs="Times New Roman"/>
          <w:b/>
          <w:sz w:val="24"/>
          <w:szCs w:val="24"/>
          <w:lang w:val="en-GB"/>
        </w:rPr>
        <w:t>Rekapitulasi Gaya yang Bekerja</w:t>
      </w:r>
    </w:p>
    <w:tbl>
      <w:tblPr>
        <w:tblW w:w="4020" w:type="dxa"/>
        <w:tblLook w:val="04A0" w:firstRow="1" w:lastRow="0" w:firstColumn="1" w:lastColumn="0" w:noHBand="0" w:noVBand="1"/>
      </w:tblPr>
      <w:tblGrid>
        <w:gridCol w:w="360"/>
        <w:gridCol w:w="360"/>
        <w:gridCol w:w="360"/>
        <w:gridCol w:w="1020"/>
        <w:gridCol w:w="960"/>
        <w:gridCol w:w="960"/>
      </w:tblGrid>
      <w:tr w:rsidR="000608C2" w:rsidRPr="00793D17" w:rsidTr="000608C2">
        <w:trPr>
          <w:trHeight w:val="330"/>
        </w:trPr>
        <w:tc>
          <w:tcPr>
            <w:tcW w:w="1080" w:type="dxa"/>
            <w:gridSpan w:val="3"/>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0608C2" w:rsidRPr="00793D17" w:rsidRDefault="000608C2" w:rsidP="000608C2">
            <w:pPr>
              <w:spacing w:after="0" w:line="240" w:lineRule="auto"/>
              <w:jc w:val="center"/>
              <w:rPr>
                <w:rFonts w:ascii="Times New Roman" w:eastAsia="Times New Roman" w:hAnsi="Times New Roman" w:cs="Times New Roman"/>
                <w:color w:val="000000"/>
                <w:sz w:val="24"/>
                <w:szCs w:val="24"/>
                <w:lang w:val="en-GB" w:eastAsia="en-GB"/>
              </w:rPr>
            </w:pPr>
            <w:r w:rsidRPr="00793D17">
              <w:rPr>
                <w:rFonts w:ascii="Times New Roman" w:eastAsia="Times New Roman" w:hAnsi="Times New Roman" w:cs="Times New Roman"/>
                <w:color w:val="000000"/>
                <w:sz w:val="24"/>
                <w:szCs w:val="24"/>
                <w:lang w:val="en-GB" w:eastAsia="en-GB"/>
              </w:rPr>
              <w:t>Tipe</w:t>
            </w:r>
          </w:p>
        </w:tc>
        <w:tc>
          <w:tcPr>
            <w:tcW w:w="1020" w:type="dxa"/>
            <w:tcBorders>
              <w:top w:val="single" w:sz="4" w:space="0" w:color="auto"/>
              <w:left w:val="nil"/>
              <w:bottom w:val="nil"/>
              <w:right w:val="single" w:sz="4" w:space="0" w:color="auto"/>
            </w:tcBorders>
            <w:shd w:val="clear" w:color="auto" w:fill="auto"/>
            <w:noWrap/>
            <w:vAlign w:val="bottom"/>
            <w:hideMark/>
          </w:tcPr>
          <w:p w:rsidR="000608C2" w:rsidRPr="00793D17" w:rsidRDefault="000608C2" w:rsidP="000608C2">
            <w:pPr>
              <w:spacing w:after="0" w:line="240" w:lineRule="auto"/>
              <w:jc w:val="center"/>
              <w:rPr>
                <w:rFonts w:ascii="Times New Roman" w:eastAsia="Times New Roman" w:hAnsi="Times New Roman" w:cs="Times New Roman"/>
                <w:color w:val="000000"/>
                <w:sz w:val="24"/>
                <w:szCs w:val="24"/>
                <w:lang w:val="en-GB" w:eastAsia="en-GB"/>
              </w:rPr>
            </w:pPr>
            <w:r w:rsidRPr="00793D17">
              <w:rPr>
                <w:rFonts w:ascii="Times New Roman" w:eastAsia="Times New Roman" w:hAnsi="Times New Roman" w:cs="Times New Roman"/>
                <w:color w:val="000000"/>
                <w:sz w:val="24"/>
                <w:szCs w:val="24"/>
                <w:lang w:val="en-GB" w:eastAsia="en-GB"/>
              </w:rPr>
              <w:t>P</w:t>
            </w:r>
            <w:r w:rsidRPr="00793D17">
              <w:rPr>
                <w:rFonts w:ascii="Times New Roman" w:eastAsia="Times New Roman" w:hAnsi="Times New Roman" w:cs="Times New Roman"/>
                <w:color w:val="000000"/>
                <w:sz w:val="24"/>
                <w:szCs w:val="24"/>
                <w:vertAlign w:val="subscript"/>
                <w:lang w:val="en-GB" w:eastAsia="en-GB"/>
              </w:rPr>
              <w:t>u</w:t>
            </w:r>
          </w:p>
        </w:tc>
        <w:tc>
          <w:tcPr>
            <w:tcW w:w="960" w:type="dxa"/>
            <w:tcBorders>
              <w:top w:val="single" w:sz="4" w:space="0" w:color="auto"/>
              <w:left w:val="nil"/>
              <w:bottom w:val="nil"/>
              <w:right w:val="single" w:sz="4" w:space="0" w:color="auto"/>
            </w:tcBorders>
            <w:shd w:val="clear" w:color="auto" w:fill="auto"/>
            <w:noWrap/>
            <w:vAlign w:val="bottom"/>
            <w:hideMark/>
          </w:tcPr>
          <w:p w:rsidR="000608C2" w:rsidRPr="00793D17" w:rsidRDefault="000608C2" w:rsidP="000608C2">
            <w:pPr>
              <w:spacing w:after="0" w:line="240" w:lineRule="auto"/>
              <w:jc w:val="center"/>
              <w:rPr>
                <w:rFonts w:ascii="Times New Roman" w:eastAsia="Times New Roman" w:hAnsi="Times New Roman" w:cs="Times New Roman"/>
                <w:color w:val="000000"/>
                <w:sz w:val="24"/>
                <w:szCs w:val="24"/>
                <w:lang w:val="en-GB" w:eastAsia="en-GB"/>
              </w:rPr>
            </w:pPr>
            <w:r w:rsidRPr="00793D17">
              <w:rPr>
                <w:rFonts w:ascii="Times New Roman" w:eastAsia="Times New Roman" w:hAnsi="Times New Roman" w:cs="Times New Roman"/>
                <w:color w:val="000000"/>
                <w:sz w:val="24"/>
                <w:szCs w:val="24"/>
                <w:lang w:val="en-GB" w:eastAsia="en-GB"/>
              </w:rPr>
              <w:t>M</w:t>
            </w:r>
          </w:p>
        </w:tc>
        <w:tc>
          <w:tcPr>
            <w:tcW w:w="960" w:type="dxa"/>
            <w:tcBorders>
              <w:top w:val="single" w:sz="4" w:space="0" w:color="auto"/>
              <w:left w:val="nil"/>
              <w:bottom w:val="nil"/>
              <w:right w:val="single" w:sz="4" w:space="0" w:color="auto"/>
            </w:tcBorders>
            <w:shd w:val="clear" w:color="auto" w:fill="auto"/>
            <w:noWrap/>
            <w:vAlign w:val="bottom"/>
            <w:hideMark/>
          </w:tcPr>
          <w:p w:rsidR="000608C2" w:rsidRPr="00793D17" w:rsidRDefault="000608C2" w:rsidP="000608C2">
            <w:pPr>
              <w:spacing w:after="0" w:line="240" w:lineRule="auto"/>
              <w:jc w:val="center"/>
              <w:rPr>
                <w:rFonts w:ascii="Times New Roman" w:eastAsia="Times New Roman" w:hAnsi="Times New Roman" w:cs="Times New Roman"/>
                <w:color w:val="000000"/>
                <w:sz w:val="24"/>
                <w:szCs w:val="24"/>
                <w:lang w:val="en-GB" w:eastAsia="en-GB"/>
              </w:rPr>
            </w:pPr>
            <w:r w:rsidRPr="00793D17">
              <w:rPr>
                <w:rFonts w:ascii="Times New Roman" w:eastAsia="Times New Roman" w:hAnsi="Times New Roman" w:cs="Times New Roman"/>
                <w:color w:val="000000"/>
                <w:sz w:val="24"/>
                <w:szCs w:val="24"/>
                <w:lang w:val="en-GB" w:eastAsia="en-GB"/>
              </w:rPr>
              <w:t>V</w:t>
            </w:r>
          </w:p>
        </w:tc>
      </w:tr>
      <w:tr w:rsidR="000608C2" w:rsidRPr="00793D17" w:rsidTr="000608C2">
        <w:trPr>
          <w:trHeight w:val="315"/>
        </w:trPr>
        <w:tc>
          <w:tcPr>
            <w:tcW w:w="1080" w:type="dxa"/>
            <w:gridSpan w:val="3"/>
            <w:vMerge/>
            <w:tcBorders>
              <w:top w:val="single" w:sz="4" w:space="0" w:color="auto"/>
              <w:left w:val="single" w:sz="4" w:space="0" w:color="auto"/>
              <w:bottom w:val="single" w:sz="4" w:space="0" w:color="000000"/>
              <w:right w:val="single" w:sz="4" w:space="0" w:color="000000"/>
            </w:tcBorders>
            <w:vAlign w:val="center"/>
            <w:hideMark/>
          </w:tcPr>
          <w:p w:rsidR="000608C2" w:rsidRPr="00793D17" w:rsidRDefault="000608C2" w:rsidP="000608C2">
            <w:pPr>
              <w:spacing w:after="0" w:line="240" w:lineRule="auto"/>
              <w:rPr>
                <w:rFonts w:ascii="Times New Roman" w:eastAsia="Times New Roman" w:hAnsi="Times New Roman" w:cs="Times New Roman"/>
                <w:color w:val="000000"/>
                <w:sz w:val="24"/>
                <w:szCs w:val="24"/>
                <w:lang w:val="en-GB" w:eastAsia="en-GB"/>
              </w:rPr>
            </w:pPr>
          </w:p>
        </w:tc>
        <w:tc>
          <w:tcPr>
            <w:tcW w:w="1020" w:type="dxa"/>
            <w:tcBorders>
              <w:top w:val="nil"/>
              <w:left w:val="nil"/>
              <w:bottom w:val="single" w:sz="4" w:space="0" w:color="auto"/>
              <w:right w:val="single" w:sz="4" w:space="0" w:color="auto"/>
            </w:tcBorders>
            <w:shd w:val="clear" w:color="auto" w:fill="auto"/>
            <w:noWrap/>
            <w:vAlign w:val="bottom"/>
            <w:hideMark/>
          </w:tcPr>
          <w:p w:rsidR="000608C2" w:rsidRPr="00793D17" w:rsidRDefault="000608C2" w:rsidP="000608C2">
            <w:pPr>
              <w:spacing w:after="0" w:line="240" w:lineRule="auto"/>
              <w:jc w:val="center"/>
              <w:rPr>
                <w:rFonts w:ascii="Times New Roman" w:eastAsia="Times New Roman" w:hAnsi="Times New Roman" w:cs="Times New Roman"/>
                <w:color w:val="000000"/>
                <w:sz w:val="24"/>
                <w:szCs w:val="24"/>
                <w:lang w:val="en-GB" w:eastAsia="en-GB"/>
              </w:rPr>
            </w:pPr>
            <w:r w:rsidRPr="00793D17">
              <w:rPr>
                <w:rFonts w:ascii="Times New Roman" w:eastAsia="Times New Roman" w:hAnsi="Times New Roman" w:cs="Times New Roman"/>
                <w:color w:val="000000"/>
                <w:sz w:val="24"/>
                <w:szCs w:val="24"/>
                <w:lang w:val="en-GB" w:eastAsia="en-GB"/>
              </w:rPr>
              <w:t>ton</w:t>
            </w:r>
          </w:p>
        </w:tc>
        <w:tc>
          <w:tcPr>
            <w:tcW w:w="960" w:type="dxa"/>
            <w:tcBorders>
              <w:top w:val="nil"/>
              <w:left w:val="nil"/>
              <w:bottom w:val="single" w:sz="4" w:space="0" w:color="auto"/>
              <w:right w:val="single" w:sz="4" w:space="0" w:color="auto"/>
            </w:tcBorders>
            <w:shd w:val="clear" w:color="auto" w:fill="auto"/>
            <w:noWrap/>
            <w:vAlign w:val="bottom"/>
            <w:hideMark/>
          </w:tcPr>
          <w:p w:rsidR="000608C2" w:rsidRPr="00793D17" w:rsidRDefault="000608C2" w:rsidP="000608C2">
            <w:pPr>
              <w:spacing w:after="0" w:line="240" w:lineRule="auto"/>
              <w:jc w:val="center"/>
              <w:rPr>
                <w:rFonts w:ascii="Times New Roman" w:eastAsia="Times New Roman" w:hAnsi="Times New Roman" w:cs="Times New Roman"/>
                <w:color w:val="000000"/>
                <w:sz w:val="24"/>
                <w:szCs w:val="24"/>
                <w:lang w:val="en-GB" w:eastAsia="en-GB"/>
              </w:rPr>
            </w:pPr>
            <w:r w:rsidRPr="00793D17">
              <w:rPr>
                <w:rFonts w:ascii="Times New Roman" w:eastAsia="Times New Roman" w:hAnsi="Times New Roman" w:cs="Times New Roman"/>
                <w:color w:val="000000"/>
                <w:sz w:val="24"/>
                <w:szCs w:val="24"/>
                <w:lang w:val="en-GB" w:eastAsia="en-GB"/>
              </w:rPr>
              <w:t>ton.m</w:t>
            </w:r>
          </w:p>
        </w:tc>
        <w:tc>
          <w:tcPr>
            <w:tcW w:w="960" w:type="dxa"/>
            <w:tcBorders>
              <w:top w:val="nil"/>
              <w:left w:val="nil"/>
              <w:bottom w:val="single" w:sz="4" w:space="0" w:color="auto"/>
              <w:right w:val="single" w:sz="4" w:space="0" w:color="auto"/>
            </w:tcBorders>
            <w:shd w:val="clear" w:color="auto" w:fill="auto"/>
            <w:noWrap/>
            <w:vAlign w:val="bottom"/>
            <w:hideMark/>
          </w:tcPr>
          <w:p w:rsidR="000608C2" w:rsidRPr="00793D17" w:rsidRDefault="000608C2" w:rsidP="000608C2">
            <w:pPr>
              <w:spacing w:after="0" w:line="240" w:lineRule="auto"/>
              <w:jc w:val="center"/>
              <w:rPr>
                <w:rFonts w:ascii="Times New Roman" w:eastAsia="Times New Roman" w:hAnsi="Times New Roman" w:cs="Times New Roman"/>
                <w:color w:val="000000"/>
                <w:sz w:val="24"/>
                <w:szCs w:val="24"/>
                <w:lang w:val="en-GB" w:eastAsia="en-GB"/>
              </w:rPr>
            </w:pPr>
            <w:r w:rsidRPr="00793D17">
              <w:rPr>
                <w:rFonts w:ascii="Times New Roman" w:eastAsia="Times New Roman" w:hAnsi="Times New Roman" w:cs="Times New Roman"/>
                <w:color w:val="000000"/>
                <w:sz w:val="24"/>
                <w:szCs w:val="24"/>
                <w:lang w:val="en-GB" w:eastAsia="en-GB"/>
              </w:rPr>
              <w:t>Ton</w:t>
            </w:r>
          </w:p>
        </w:tc>
      </w:tr>
      <w:tr w:rsidR="000608C2" w:rsidRPr="00793D17" w:rsidTr="000608C2">
        <w:trPr>
          <w:trHeight w:val="315"/>
        </w:trPr>
        <w:tc>
          <w:tcPr>
            <w:tcW w:w="1080"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0608C2" w:rsidRPr="00793D17" w:rsidRDefault="000608C2" w:rsidP="000608C2">
            <w:pPr>
              <w:spacing w:after="0" w:line="240" w:lineRule="auto"/>
              <w:jc w:val="center"/>
              <w:rPr>
                <w:rFonts w:ascii="Times New Roman" w:eastAsia="Times New Roman" w:hAnsi="Times New Roman" w:cs="Times New Roman"/>
                <w:color w:val="000000"/>
                <w:sz w:val="24"/>
                <w:szCs w:val="24"/>
                <w:lang w:val="en-GB" w:eastAsia="en-GB"/>
              </w:rPr>
            </w:pPr>
            <w:r w:rsidRPr="00793D17">
              <w:rPr>
                <w:rFonts w:ascii="Times New Roman" w:eastAsia="Times New Roman" w:hAnsi="Times New Roman" w:cs="Times New Roman"/>
                <w:color w:val="000000"/>
                <w:sz w:val="24"/>
                <w:szCs w:val="24"/>
                <w:lang w:val="en-GB" w:eastAsia="en-GB"/>
              </w:rPr>
              <w:t>F1</w:t>
            </w:r>
          </w:p>
        </w:tc>
        <w:tc>
          <w:tcPr>
            <w:tcW w:w="1020" w:type="dxa"/>
            <w:tcBorders>
              <w:top w:val="nil"/>
              <w:left w:val="nil"/>
              <w:bottom w:val="single" w:sz="4" w:space="0" w:color="auto"/>
              <w:right w:val="single" w:sz="4" w:space="0" w:color="auto"/>
            </w:tcBorders>
            <w:shd w:val="clear" w:color="auto" w:fill="auto"/>
            <w:noWrap/>
            <w:vAlign w:val="bottom"/>
            <w:hideMark/>
          </w:tcPr>
          <w:p w:rsidR="000608C2" w:rsidRPr="00793D17" w:rsidRDefault="000608C2" w:rsidP="000608C2">
            <w:pPr>
              <w:spacing w:after="0" w:line="240" w:lineRule="auto"/>
              <w:jc w:val="center"/>
              <w:rPr>
                <w:rFonts w:ascii="Times New Roman" w:eastAsia="Times New Roman" w:hAnsi="Times New Roman" w:cs="Times New Roman"/>
                <w:color w:val="000000"/>
                <w:sz w:val="24"/>
                <w:szCs w:val="24"/>
                <w:lang w:val="en-GB" w:eastAsia="en-GB"/>
              </w:rPr>
            </w:pPr>
            <w:r w:rsidRPr="00793D17">
              <w:rPr>
                <w:rFonts w:ascii="Times New Roman" w:eastAsia="Times New Roman" w:hAnsi="Times New Roman" w:cs="Times New Roman"/>
                <w:color w:val="000000"/>
                <w:sz w:val="24"/>
                <w:szCs w:val="24"/>
                <w:lang w:val="en-GB" w:eastAsia="en-GB"/>
              </w:rPr>
              <w:t>2.774</w:t>
            </w:r>
          </w:p>
        </w:tc>
        <w:tc>
          <w:tcPr>
            <w:tcW w:w="960" w:type="dxa"/>
            <w:tcBorders>
              <w:top w:val="nil"/>
              <w:left w:val="nil"/>
              <w:bottom w:val="single" w:sz="4" w:space="0" w:color="auto"/>
              <w:right w:val="single" w:sz="4" w:space="0" w:color="auto"/>
            </w:tcBorders>
            <w:shd w:val="clear" w:color="auto" w:fill="auto"/>
            <w:noWrap/>
            <w:vAlign w:val="bottom"/>
            <w:hideMark/>
          </w:tcPr>
          <w:p w:rsidR="000608C2" w:rsidRPr="00793D17" w:rsidRDefault="000608C2" w:rsidP="000608C2">
            <w:pPr>
              <w:spacing w:after="0" w:line="240" w:lineRule="auto"/>
              <w:jc w:val="center"/>
              <w:rPr>
                <w:rFonts w:ascii="Times New Roman" w:eastAsia="Times New Roman" w:hAnsi="Times New Roman" w:cs="Times New Roman"/>
                <w:color w:val="000000"/>
                <w:sz w:val="24"/>
                <w:szCs w:val="24"/>
                <w:lang w:val="en-GB" w:eastAsia="en-GB"/>
              </w:rPr>
            </w:pPr>
            <w:r w:rsidRPr="00793D17">
              <w:rPr>
                <w:rFonts w:ascii="Times New Roman" w:eastAsia="Times New Roman" w:hAnsi="Times New Roman" w:cs="Times New Roman"/>
                <w:color w:val="000000"/>
                <w:sz w:val="24"/>
                <w:szCs w:val="24"/>
                <w:lang w:val="en-GB" w:eastAsia="en-GB"/>
              </w:rPr>
              <w:t>0.238</w:t>
            </w:r>
          </w:p>
        </w:tc>
        <w:tc>
          <w:tcPr>
            <w:tcW w:w="960" w:type="dxa"/>
            <w:tcBorders>
              <w:top w:val="nil"/>
              <w:left w:val="nil"/>
              <w:bottom w:val="single" w:sz="4" w:space="0" w:color="auto"/>
              <w:right w:val="single" w:sz="4" w:space="0" w:color="auto"/>
            </w:tcBorders>
            <w:shd w:val="clear" w:color="auto" w:fill="auto"/>
            <w:noWrap/>
            <w:vAlign w:val="bottom"/>
            <w:hideMark/>
          </w:tcPr>
          <w:p w:rsidR="000608C2" w:rsidRPr="00793D17" w:rsidRDefault="000608C2" w:rsidP="000608C2">
            <w:pPr>
              <w:spacing w:after="0" w:line="240" w:lineRule="auto"/>
              <w:jc w:val="center"/>
              <w:rPr>
                <w:rFonts w:ascii="Times New Roman" w:eastAsia="Times New Roman" w:hAnsi="Times New Roman" w:cs="Times New Roman"/>
                <w:color w:val="000000"/>
                <w:sz w:val="24"/>
                <w:szCs w:val="24"/>
                <w:lang w:val="en-GB" w:eastAsia="en-GB"/>
              </w:rPr>
            </w:pPr>
            <w:r w:rsidRPr="00793D17">
              <w:rPr>
                <w:rFonts w:ascii="Times New Roman" w:eastAsia="Times New Roman" w:hAnsi="Times New Roman" w:cs="Times New Roman"/>
                <w:color w:val="000000"/>
                <w:sz w:val="24"/>
                <w:szCs w:val="24"/>
                <w:lang w:val="en-GB" w:eastAsia="en-GB"/>
              </w:rPr>
              <w:t>0.119</w:t>
            </w:r>
          </w:p>
        </w:tc>
      </w:tr>
      <w:tr w:rsidR="000608C2" w:rsidRPr="00793D17" w:rsidTr="000608C2">
        <w:trPr>
          <w:trHeight w:val="315"/>
        </w:trPr>
        <w:tc>
          <w:tcPr>
            <w:tcW w:w="1080"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0608C2" w:rsidRPr="00793D17" w:rsidRDefault="000608C2" w:rsidP="000608C2">
            <w:pPr>
              <w:spacing w:after="0" w:line="240" w:lineRule="auto"/>
              <w:jc w:val="center"/>
              <w:rPr>
                <w:rFonts w:ascii="Times New Roman" w:eastAsia="Times New Roman" w:hAnsi="Times New Roman" w:cs="Times New Roman"/>
                <w:color w:val="000000"/>
                <w:sz w:val="24"/>
                <w:szCs w:val="24"/>
                <w:lang w:val="en-GB" w:eastAsia="en-GB"/>
              </w:rPr>
            </w:pPr>
            <w:r w:rsidRPr="00793D17">
              <w:rPr>
                <w:rFonts w:ascii="Times New Roman" w:eastAsia="Times New Roman" w:hAnsi="Times New Roman" w:cs="Times New Roman"/>
                <w:color w:val="000000"/>
                <w:sz w:val="24"/>
                <w:szCs w:val="24"/>
                <w:lang w:val="en-GB" w:eastAsia="en-GB"/>
              </w:rPr>
              <w:t>F2</w:t>
            </w:r>
          </w:p>
        </w:tc>
        <w:tc>
          <w:tcPr>
            <w:tcW w:w="1020" w:type="dxa"/>
            <w:tcBorders>
              <w:top w:val="nil"/>
              <w:left w:val="nil"/>
              <w:bottom w:val="single" w:sz="4" w:space="0" w:color="auto"/>
              <w:right w:val="single" w:sz="4" w:space="0" w:color="auto"/>
            </w:tcBorders>
            <w:shd w:val="clear" w:color="auto" w:fill="auto"/>
            <w:noWrap/>
            <w:vAlign w:val="bottom"/>
            <w:hideMark/>
          </w:tcPr>
          <w:p w:rsidR="000608C2" w:rsidRPr="00793D17" w:rsidRDefault="000608C2" w:rsidP="000608C2">
            <w:pPr>
              <w:spacing w:after="0" w:line="240" w:lineRule="auto"/>
              <w:jc w:val="center"/>
              <w:rPr>
                <w:rFonts w:ascii="Times New Roman" w:eastAsia="Times New Roman" w:hAnsi="Times New Roman" w:cs="Times New Roman"/>
                <w:color w:val="000000"/>
                <w:sz w:val="24"/>
                <w:szCs w:val="24"/>
                <w:lang w:val="en-GB" w:eastAsia="en-GB"/>
              </w:rPr>
            </w:pPr>
            <w:r w:rsidRPr="00793D17">
              <w:rPr>
                <w:rFonts w:ascii="Times New Roman" w:eastAsia="Times New Roman" w:hAnsi="Times New Roman" w:cs="Times New Roman"/>
                <w:color w:val="000000"/>
                <w:sz w:val="24"/>
                <w:szCs w:val="24"/>
                <w:lang w:val="en-GB" w:eastAsia="en-GB"/>
              </w:rPr>
              <w:t>26.756</w:t>
            </w:r>
          </w:p>
        </w:tc>
        <w:tc>
          <w:tcPr>
            <w:tcW w:w="960" w:type="dxa"/>
            <w:tcBorders>
              <w:top w:val="nil"/>
              <w:left w:val="nil"/>
              <w:bottom w:val="single" w:sz="4" w:space="0" w:color="auto"/>
              <w:right w:val="single" w:sz="4" w:space="0" w:color="auto"/>
            </w:tcBorders>
            <w:shd w:val="clear" w:color="auto" w:fill="auto"/>
            <w:noWrap/>
            <w:vAlign w:val="bottom"/>
            <w:hideMark/>
          </w:tcPr>
          <w:p w:rsidR="000608C2" w:rsidRPr="00793D17" w:rsidRDefault="000608C2" w:rsidP="000608C2">
            <w:pPr>
              <w:spacing w:after="0" w:line="240" w:lineRule="auto"/>
              <w:jc w:val="center"/>
              <w:rPr>
                <w:rFonts w:ascii="Times New Roman" w:eastAsia="Times New Roman" w:hAnsi="Times New Roman" w:cs="Times New Roman"/>
                <w:color w:val="000000"/>
                <w:sz w:val="24"/>
                <w:szCs w:val="24"/>
                <w:lang w:val="en-GB" w:eastAsia="en-GB"/>
              </w:rPr>
            </w:pPr>
            <w:r w:rsidRPr="00793D17">
              <w:rPr>
                <w:rFonts w:ascii="Times New Roman" w:eastAsia="Times New Roman" w:hAnsi="Times New Roman" w:cs="Times New Roman"/>
                <w:color w:val="000000"/>
                <w:sz w:val="24"/>
                <w:szCs w:val="24"/>
                <w:lang w:val="en-GB" w:eastAsia="en-GB"/>
              </w:rPr>
              <w:t>1.172</w:t>
            </w:r>
          </w:p>
        </w:tc>
        <w:tc>
          <w:tcPr>
            <w:tcW w:w="960" w:type="dxa"/>
            <w:tcBorders>
              <w:top w:val="nil"/>
              <w:left w:val="nil"/>
              <w:bottom w:val="single" w:sz="4" w:space="0" w:color="auto"/>
              <w:right w:val="single" w:sz="4" w:space="0" w:color="auto"/>
            </w:tcBorders>
            <w:shd w:val="clear" w:color="auto" w:fill="auto"/>
            <w:noWrap/>
            <w:vAlign w:val="bottom"/>
            <w:hideMark/>
          </w:tcPr>
          <w:p w:rsidR="000608C2" w:rsidRPr="00793D17" w:rsidRDefault="000608C2" w:rsidP="000608C2">
            <w:pPr>
              <w:spacing w:after="0" w:line="240" w:lineRule="auto"/>
              <w:jc w:val="center"/>
              <w:rPr>
                <w:rFonts w:ascii="Times New Roman" w:eastAsia="Times New Roman" w:hAnsi="Times New Roman" w:cs="Times New Roman"/>
                <w:color w:val="000000"/>
                <w:sz w:val="24"/>
                <w:szCs w:val="24"/>
                <w:lang w:val="en-GB" w:eastAsia="en-GB"/>
              </w:rPr>
            </w:pPr>
            <w:r w:rsidRPr="00793D17">
              <w:rPr>
                <w:rFonts w:ascii="Times New Roman" w:eastAsia="Times New Roman" w:hAnsi="Times New Roman" w:cs="Times New Roman"/>
                <w:color w:val="000000"/>
                <w:sz w:val="24"/>
                <w:szCs w:val="24"/>
                <w:lang w:val="en-GB" w:eastAsia="en-GB"/>
              </w:rPr>
              <w:t>0.586</w:t>
            </w:r>
          </w:p>
        </w:tc>
      </w:tr>
      <w:tr w:rsidR="000608C2" w:rsidRPr="00793D17" w:rsidTr="000608C2">
        <w:trPr>
          <w:trHeight w:val="315"/>
        </w:trPr>
        <w:tc>
          <w:tcPr>
            <w:tcW w:w="1080"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0608C2" w:rsidRPr="00793D17" w:rsidRDefault="000608C2" w:rsidP="000608C2">
            <w:pPr>
              <w:spacing w:after="0" w:line="240" w:lineRule="auto"/>
              <w:jc w:val="center"/>
              <w:rPr>
                <w:rFonts w:ascii="Times New Roman" w:eastAsia="Times New Roman" w:hAnsi="Times New Roman" w:cs="Times New Roman"/>
                <w:color w:val="000000"/>
                <w:sz w:val="24"/>
                <w:szCs w:val="24"/>
                <w:lang w:val="en-GB" w:eastAsia="en-GB"/>
              </w:rPr>
            </w:pPr>
            <w:r w:rsidRPr="00793D17">
              <w:rPr>
                <w:rFonts w:ascii="Times New Roman" w:eastAsia="Times New Roman" w:hAnsi="Times New Roman" w:cs="Times New Roman"/>
                <w:color w:val="000000"/>
                <w:sz w:val="24"/>
                <w:szCs w:val="24"/>
                <w:lang w:val="en-GB" w:eastAsia="en-GB"/>
              </w:rPr>
              <w:t>F3</w:t>
            </w:r>
          </w:p>
        </w:tc>
        <w:tc>
          <w:tcPr>
            <w:tcW w:w="1020" w:type="dxa"/>
            <w:tcBorders>
              <w:top w:val="nil"/>
              <w:left w:val="nil"/>
              <w:bottom w:val="single" w:sz="4" w:space="0" w:color="auto"/>
              <w:right w:val="single" w:sz="4" w:space="0" w:color="auto"/>
            </w:tcBorders>
            <w:shd w:val="clear" w:color="auto" w:fill="auto"/>
            <w:noWrap/>
            <w:vAlign w:val="bottom"/>
            <w:hideMark/>
          </w:tcPr>
          <w:p w:rsidR="000608C2" w:rsidRPr="00793D17" w:rsidRDefault="000608C2" w:rsidP="000608C2">
            <w:pPr>
              <w:spacing w:after="0" w:line="240" w:lineRule="auto"/>
              <w:jc w:val="center"/>
              <w:rPr>
                <w:rFonts w:ascii="Times New Roman" w:eastAsia="Times New Roman" w:hAnsi="Times New Roman" w:cs="Times New Roman"/>
                <w:color w:val="000000"/>
                <w:sz w:val="24"/>
                <w:szCs w:val="24"/>
                <w:lang w:val="en-GB" w:eastAsia="en-GB"/>
              </w:rPr>
            </w:pPr>
            <w:r w:rsidRPr="00793D17">
              <w:rPr>
                <w:rFonts w:ascii="Times New Roman" w:eastAsia="Times New Roman" w:hAnsi="Times New Roman" w:cs="Times New Roman"/>
                <w:color w:val="000000"/>
                <w:sz w:val="24"/>
                <w:szCs w:val="24"/>
                <w:lang w:val="en-GB" w:eastAsia="en-GB"/>
              </w:rPr>
              <w:t>16.815</w:t>
            </w:r>
          </w:p>
        </w:tc>
        <w:tc>
          <w:tcPr>
            <w:tcW w:w="960" w:type="dxa"/>
            <w:tcBorders>
              <w:top w:val="nil"/>
              <w:left w:val="nil"/>
              <w:bottom w:val="single" w:sz="4" w:space="0" w:color="auto"/>
              <w:right w:val="single" w:sz="4" w:space="0" w:color="auto"/>
            </w:tcBorders>
            <w:shd w:val="clear" w:color="auto" w:fill="auto"/>
            <w:noWrap/>
            <w:vAlign w:val="bottom"/>
            <w:hideMark/>
          </w:tcPr>
          <w:p w:rsidR="000608C2" w:rsidRPr="00793D17" w:rsidRDefault="000608C2" w:rsidP="000608C2">
            <w:pPr>
              <w:spacing w:after="0" w:line="240" w:lineRule="auto"/>
              <w:jc w:val="center"/>
              <w:rPr>
                <w:rFonts w:ascii="Times New Roman" w:eastAsia="Times New Roman" w:hAnsi="Times New Roman" w:cs="Times New Roman"/>
                <w:color w:val="000000"/>
                <w:sz w:val="24"/>
                <w:szCs w:val="24"/>
                <w:lang w:val="en-GB" w:eastAsia="en-GB"/>
              </w:rPr>
            </w:pPr>
            <w:r w:rsidRPr="00793D17">
              <w:rPr>
                <w:rFonts w:ascii="Times New Roman" w:eastAsia="Times New Roman" w:hAnsi="Times New Roman" w:cs="Times New Roman"/>
                <w:color w:val="000000"/>
                <w:sz w:val="24"/>
                <w:szCs w:val="24"/>
                <w:lang w:val="en-GB" w:eastAsia="en-GB"/>
              </w:rPr>
              <w:t>1.583</w:t>
            </w:r>
          </w:p>
        </w:tc>
        <w:tc>
          <w:tcPr>
            <w:tcW w:w="960" w:type="dxa"/>
            <w:tcBorders>
              <w:top w:val="nil"/>
              <w:left w:val="nil"/>
              <w:bottom w:val="single" w:sz="4" w:space="0" w:color="auto"/>
              <w:right w:val="single" w:sz="4" w:space="0" w:color="auto"/>
            </w:tcBorders>
            <w:shd w:val="clear" w:color="auto" w:fill="auto"/>
            <w:noWrap/>
            <w:vAlign w:val="bottom"/>
            <w:hideMark/>
          </w:tcPr>
          <w:p w:rsidR="000608C2" w:rsidRPr="00793D17" w:rsidRDefault="000608C2" w:rsidP="000608C2">
            <w:pPr>
              <w:spacing w:after="0" w:line="240" w:lineRule="auto"/>
              <w:jc w:val="center"/>
              <w:rPr>
                <w:rFonts w:ascii="Times New Roman" w:eastAsia="Times New Roman" w:hAnsi="Times New Roman" w:cs="Times New Roman"/>
                <w:color w:val="000000"/>
                <w:sz w:val="24"/>
                <w:szCs w:val="24"/>
                <w:lang w:val="en-GB" w:eastAsia="en-GB"/>
              </w:rPr>
            </w:pPr>
            <w:r w:rsidRPr="00793D17">
              <w:rPr>
                <w:rFonts w:ascii="Times New Roman" w:eastAsia="Times New Roman" w:hAnsi="Times New Roman" w:cs="Times New Roman"/>
                <w:color w:val="000000"/>
                <w:sz w:val="24"/>
                <w:szCs w:val="24"/>
                <w:lang w:val="en-GB" w:eastAsia="en-GB"/>
              </w:rPr>
              <w:t>0.791</w:t>
            </w:r>
          </w:p>
        </w:tc>
      </w:tr>
      <w:tr w:rsidR="000608C2" w:rsidRPr="00793D17" w:rsidTr="000608C2">
        <w:trPr>
          <w:trHeight w:val="315"/>
        </w:trPr>
        <w:tc>
          <w:tcPr>
            <w:tcW w:w="360" w:type="dxa"/>
            <w:tcBorders>
              <w:top w:val="nil"/>
              <w:left w:val="nil"/>
              <w:bottom w:val="nil"/>
              <w:right w:val="nil"/>
            </w:tcBorders>
            <w:shd w:val="clear" w:color="auto" w:fill="auto"/>
            <w:noWrap/>
            <w:vAlign w:val="bottom"/>
            <w:hideMark/>
          </w:tcPr>
          <w:p w:rsidR="000608C2" w:rsidRPr="00793D17" w:rsidRDefault="000608C2" w:rsidP="000608C2">
            <w:pPr>
              <w:spacing w:after="0" w:line="240" w:lineRule="auto"/>
              <w:rPr>
                <w:rFonts w:ascii="Times New Roman" w:eastAsia="Times New Roman" w:hAnsi="Times New Roman" w:cs="Times New Roman"/>
                <w:color w:val="000000"/>
                <w:sz w:val="24"/>
                <w:szCs w:val="24"/>
                <w:lang w:val="en-GB" w:eastAsia="en-GB"/>
              </w:rPr>
            </w:pPr>
          </w:p>
        </w:tc>
        <w:tc>
          <w:tcPr>
            <w:tcW w:w="360" w:type="dxa"/>
            <w:tcBorders>
              <w:top w:val="nil"/>
              <w:left w:val="nil"/>
              <w:bottom w:val="nil"/>
              <w:right w:val="nil"/>
            </w:tcBorders>
            <w:shd w:val="clear" w:color="auto" w:fill="auto"/>
            <w:noWrap/>
            <w:vAlign w:val="bottom"/>
            <w:hideMark/>
          </w:tcPr>
          <w:p w:rsidR="000608C2" w:rsidRPr="00793D17" w:rsidRDefault="000608C2" w:rsidP="000608C2">
            <w:pPr>
              <w:spacing w:after="0" w:line="240" w:lineRule="auto"/>
              <w:rPr>
                <w:rFonts w:ascii="Times New Roman" w:eastAsia="Times New Roman" w:hAnsi="Times New Roman" w:cs="Times New Roman"/>
                <w:color w:val="000000"/>
                <w:sz w:val="24"/>
                <w:szCs w:val="24"/>
                <w:lang w:val="en-GB" w:eastAsia="en-GB"/>
              </w:rPr>
            </w:pPr>
          </w:p>
        </w:tc>
        <w:tc>
          <w:tcPr>
            <w:tcW w:w="360" w:type="dxa"/>
            <w:tcBorders>
              <w:top w:val="nil"/>
              <w:left w:val="nil"/>
              <w:bottom w:val="nil"/>
              <w:right w:val="nil"/>
            </w:tcBorders>
            <w:shd w:val="clear" w:color="auto" w:fill="auto"/>
            <w:noWrap/>
            <w:vAlign w:val="bottom"/>
            <w:hideMark/>
          </w:tcPr>
          <w:p w:rsidR="000608C2" w:rsidRPr="00793D17" w:rsidRDefault="000608C2" w:rsidP="000608C2">
            <w:pPr>
              <w:spacing w:after="0" w:line="240" w:lineRule="auto"/>
              <w:rPr>
                <w:rFonts w:ascii="Times New Roman" w:eastAsia="Times New Roman" w:hAnsi="Times New Roman" w:cs="Times New Roman"/>
                <w:color w:val="000000"/>
                <w:sz w:val="24"/>
                <w:szCs w:val="24"/>
                <w:lang w:val="en-GB" w:eastAsia="en-GB"/>
              </w:rPr>
            </w:pPr>
          </w:p>
        </w:tc>
        <w:tc>
          <w:tcPr>
            <w:tcW w:w="1020" w:type="dxa"/>
            <w:tcBorders>
              <w:top w:val="nil"/>
              <w:left w:val="nil"/>
              <w:bottom w:val="nil"/>
              <w:right w:val="nil"/>
            </w:tcBorders>
            <w:shd w:val="clear" w:color="auto" w:fill="auto"/>
            <w:noWrap/>
            <w:vAlign w:val="bottom"/>
            <w:hideMark/>
          </w:tcPr>
          <w:p w:rsidR="000608C2" w:rsidRPr="00793D17" w:rsidRDefault="000608C2" w:rsidP="000608C2">
            <w:pPr>
              <w:spacing w:after="0" w:line="240" w:lineRule="auto"/>
              <w:rPr>
                <w:rFonts w:ascii="Times New Roman" w:eastAsia="Times New Roman" w:hAnsi="Times New Roman" w:cs="Times New Roman"/>
                <w:color w:val="000000"/>
                <w:sz w:val="24"/>
                <w:szCs w:val="24"/>
                <w:lang w:val="en-GB" w:eastAsia="en-GB"/>
              </w:rPr>
            </w:pPr>
          </w:p>
        </w:tc>
        <w:tc>
          <w:tcPr>
            <w:tcW w:w="960" w:type="dxa"/>
            <w:tcBorders>
              <w:top w:val="nil"/>
              <w:left w:val="nil"/>
              <w:bottom w:val="nil"/>
              <w:right w:val="nil"/>
            </w:tcBorders>
            <w:shd w:val="clear" w:color="auto" w:fill="auto"/>
            <w:noWrap/>
            <w:vAlign w:val="bottom"/>
            <w:hideMark/>
          </w:tcPr>
          <w:p w:rsidR="000608C2" w:rsidRPr="00793D17" w:rsidRDefault="000608C2" w:rsidP="000608C2">
            <w:pPr>
              <w:spacing w:after="0" w:line="240" w:lineRule="auto"/>
              <w:rPr>
                <w:rFonts w:ascii="Times New Roman" w:eastAsia="Times New Roman" w:hAnsi="Times New Roman" w:cs="Times New Roman"/>
                <w:color w:val="000000"/>
                <w:sz w:val="24"/>
                <w:szCs w:val="24"/>
                <w:lang w:val="en-GB" w:eastAsia="en-GB"/>
              </w:rPr>
            </w:pPr>
          </w:p>
        </w:tc>
        <w:tc>
          <w:tcPr>
            <w:tcW w:w="960" w:type="dxa"/>
            <w:tcBorders>
              <w:top w:val="nil"/>
              <w:left w:val="nil"/>
              <w:bottom w:val="nil"/>
              <w:right w:val="nil"/>
            </w:tcBorders>
            <w:shd w:val="clear" w:color="auto" w:fill="auto"/>
            <w:noWrap/>
            <w:vAlign w:val="bottom"/>
            <w:hideMark/>
          </w:tcPr>
          <w:p w:rsidR="000608C2" w:rsidRPr="00793D17" w:rsidRDefault="000608C2" w:rsidP="000608C2">
            <w:pPr>
              <w:spacing w:after="0" w:line="240" w:lineRule="auto"/>
              <w:rPr>
                <w:rFonts w:ascii="Times New Roman" w:eastAsia="Times New Roman" w:hAnsi="Times New Roman" w:cs="Times New Roman"/>
                <w:color w:val="000000"/>
                <w:sz w:val="24"/>
                <w:szCs w:val="24"/>
                <w:lang w:val="en-GB" w:eastAsia="en-GB"/>
              </w:rPr>
            </w:pPr>
          </w:p>
        </w:tc>
      </w:tr>
      <w:tr w:rsidR="000608C2" w:rsidRPr="00793D17" w:rsidTr="000608C2">
        <w:trPr>
          <w:trHeight w:val="330"/>
        </w:trPr>
        <w:tc>
          <w:tcPr>
            <w:tcW w:w="1080" w:type="dxa"/>
            <w:gridSpan w:val="3"/>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0608C2" w:rsidRPr="00793D17" w:rsidRDefault="000608C2" w:rsidP="000608C2">
            <w:pPr>
              <w:spacing w:after="0" w:line="240" w:lineRule="auto"/>
              <w:jc w:val="center"/>
              <w:rPr>
                <w:rFonts w:ascii="Times New Roman" w:eastAsia="Times New Roman" w:hAnsi="Times New Roman" w:cs="Times New Roman"/>
                <w:color w:val="000000"/>
                <w:sz w:val="24"/>
                <w:szCs w:val="24"/>
                <w:lang w:val="en-GB" w:eastAsia="en-GB"/>
              </w:rPr>
            </w:pPr>
            <w:r w:rsidRPr="00793D17">
              <w:rPr>
                <w:rFonts w:ascii="Times New Roman" w:eastAsia="Times New Roman" w:hAnsi="Times New Roman" w:cs="Times New Roman"/>
                <w:color w:val="000000"/>
                <w:sz w:val="24"/>
                <w:szCs w:val="24"/>
                <w:lang w:val="en-GB" w:eastAsia="en-GB"/>
              </w:rPr>
              <w:lastRenderedPageBreak/>
              <w:t>Tipe</w:t>
            </w:r>
          </w:p>
        </w:tc>
        <w:tc>
          <w:tcPr>
            <w:tcW w:w="1020" w:type="dxa"/>
            <w:tcBorders>
              <w:top w:val="single" w:sz="4" w:space="0" w:color="auto"/>
              <w:left w:val="nil"/>
              <w:bottom w:val="nil"/>
              <w:right w:val="single" w:sz="4" w:space="0" w:color="auto"/>
            </w:tcBorders>
            <w:shd w:val="clear" w:color="auto" w:fill="auto"/>
            <w:noWrap/>
            <w:vAlign w:val="bottom"/>
            <w:hideMark/>
          </w:tcPr>
          <w:p w:rsidR="000608C2" w:rsidRPr="00793D17" w:rsidRDefault="000608C2" w:rsidP="000608C2">
            <w:pPr>
              <w:spacing w:after="0" w:line="240" w:lineRule="auto"/>
              <w:jc w:val="center"/>
              <w:rPr>
                <w:rFonts w:ascii="Times New Roman" w:eastAsia="Times New Roman" w:hAnsi="Times New Roman" w:cs="Times New Roman"/>
                <w:color w:val="000000"/>
                <w:sz w:val="24"/>
                <w:szCs w:val="24"/>
                <w:lang w:val="en-GB" w:eastAsia="en-GB"/>
              </w:rPr>
            </w:pPr>
            <w:r w:rsidRPr="00793D17">
              <w:rPr>
                <w:rFonts w:ascii="Times New Roman" w:eastAsia="Times New Roman" w:hAnsi="Times New Roman" w:cs="Times New Roman"/>
                <w:color w:val="000000"/>
                <w:sz w:val="24"/>
                <w:szCs w:val="24"/>
                <w:lang w:val="en-GB" w:eastAsia="en-GB"/>
              </w:rPr>
              <w:t>P</w:t>
            </w:r>
            <w:r w:rsidRPr="00793D17">
              <w:rPr>
                <w:rFonts w:ascii="Times New Roman" w:eastAsia="Times New Roman" w:hAnsi="Times New Roman" w:cs="Times New Roman"/>
                <w:color w:val="000000"/>
                <w:sz w:val="24"/>
                <w:szCs w:val="24"/>
                <w:vertAlign w:val="subscript"/>
                <w:lang w:val="en-GB" w:eastAsia="en-GB"/>
              </w:rPr>
              <w:t>u</w:t>
            </w:r>
          </w:p>
        </w:tc>
        <w:tc>
          <w:tcPr>
            <w:tcW w:w="960" w:type="dxa"/>
            <w:tcBorders>
              <w:top w:val="single" w:sz="4" w:space="0" w:color="auto"/>
              <w:left w:val="nil"/>
              <w:bottom w:val="nil"/>
              <w:right w:val="single" w:sz="4" w:space="0" w:color="auto"/>
            </w:tcBorders>
            <w:shd w:val="clear" w:color="auto" w:fill="auto"/>
            <w:noWrap/>
            <w:vAlign w:val="bottom"/>
            <w:hideMark/>
          </w:tcPr>
          <w:p w:rsidR="000608C2" w:rsidRPr="00793D17" w:rsidRDefault="000608C2" w:rsidP="000608C2">
            <w:pPr>
              <w:spacing w:after="0" w:line="240" w:lineRule="auto"/>
              <w:jc w:val="center"/>
              <w:rPr>
                <w:rFonts w:ascii="Times New Roman" w:eastAsia="Times New Roman" w:hAnsi="Times New Roman" w:cs="Times New Roman"/>
                <w:color w:val="000000"/>
                <w:sz w:val="24"/>
                <w:szCs w:val="24"/>
                <w:lang w:val="en-GB" w:eastAsia="en-GB"/>
              </w:rPr>
            </w:pPr>
            <w:r w:rsidRPr="00793D17">
              <w:rPr>
                <w:rFonts w:ascii="Times New Roman" w:eastAsia="Times New Roman" w:hAnsi="Times New Roman" w:cs="Times New Roman"/>
                <w:color w:val="000000"/>
                <w:sz w:val="24"/>
                <w:szCs w:val="24"/>
                <w:lang w:val="en-GB" w:eastAsia="en-GB"/>
              </w:rPr>
              <w:t>M</w:t>
            </w:r>
          </w:p>
        </w:tc>
        <w:tc>
          <w:tcPr>
            <w:tcW w:w="960" w:type="dxa"/>
            <w:tcBorders>
              <w:top w:val="single" w:sz="4" w:space="0" w:color="auto"/>
              <w:left w:val="nil"/>
              <w:bottom w:val="nil"/>
              <w:right w:val="single" w:sz="4" w:space="0" w:color="auto"/>
            </w:tcBorders>
            <w:shd w:val="clear" w:color="auto" w:fill="auto"/>
            <w:noWrap/>
            <w:vAlign w:val="bottom"/>
            <w:hideMark/>
          </w:tcPr>
          <w:p w:rsidR="000608C2" w:rsidRPr="00793D17" w:rsidRDefault="000608C2" w:rsidP="000608C2">
            <w:pPr>
              <w:spacing w:after="0" w:line="240" w:lineRule="auto"/>
              <w:jc w:val="center"/>
              <w:rPr>
                <w:rFonts w:ascii="Times New Roman" w:eastAsia="Times New Roman" w:hAnsi="Times New Roman" w:cs="Times New Roman"/>
                <w:color w:val="000000"/>
                <w:sz w:val="24"/>
                <w:szCs w:val="24"/>
                <w:lang w:val="en-GB" w:eastAsia="en-GB"/>
              </w:rPr>
            </w:pPr>
            <w:r w:rsidRPr="00793D17">
              <w:rPr>
                <w:rFonts w:ascii="Times New Roman" w:eastAsia="Times New Roman" w:hAnsi="Times New Roman" w:cs="Times New Roman"/>
                <w:color w:val="000000"/>
                <w:sz w:val="24"/>
                <w:szCs w:val="24"/>
                <w:lang w:val="en-GB" w:eastAsia="en-GB"/>
              </w:rPr>
              <w:t>V</w:t>
            </w:r>
          </w:p>
        </w:tc>
      </w:tr>
      <w:tr w:rsidR="000608C2" w:rsidRPr="00793D17" w:rsidTr="000608C2">
        <w:trPr>
          <w:trHeight w:val="315"/>
        </w:trPr>
        <w:tc>
          <w:tcPr>
            <w:tcW w:w="1080" w:type="dxa"/>
            <w:gridSpan w:val="3"/>
            <w:vMerge/>
            <w:tcBorders>
              <w:top w:val="single" w:sz="4" w:space="0" w:color="auto"/>
              <w:left w:val="single" w:sz="4" w:space="0" w:color="auto"/>
              <w:bottom w:val="single" w:sz="4" w:space="0" w:color="000000"/>
              <w:right w:val="single" w:sz="4" w:space="0" w:color="000000"/>
            </w:tcBorders>
            <w:vAlign w:val="center"/>
            <w:hideMark/>
          </w:tcPr>
          <w:p w:rsidR="000608C2" w:rsidRPr="00793D17" w:rsidRDefault="000608C2" w:rsidP="000608C2">
            <w:pPr>
              <w:spacing w:after="0" w:line="240" w:lineRule="auto"/>
              <w:rPr>
                <w:rFonts w:ascii="Times New Roman" w:eastAsia="Times New Roman" w:hAnsi="Times New Roman" w:cs="Times New Roman"/>
                <w:color w:val="000000"/>
                <w:sz w:val="24"/>
                <w:szCs w:val="24"/>
                <w:lang w:val="en-GB" w:eastAsia="en-GB"/>
              </w:rPr>
            </w:pPr>
          </w:p>
        </w:tc>
        <w:tc>
          <w:tcPr>
            <w:tcW w:w="1020" w:type="dxa"/>
            <w:tcBorders>
              <w:top w:val="nil"/>
              <w:left w:val="nil"/>
              <w:bottom w:val="single" w:sz="4" w:space="0" w:color="auto"/>
              <w:right w:val="single" w:sz="4" w:space="0" w:color="auto"/>
            </w:tcBorders>
            <w:shd w:val="clear" w:color="auto" w:fill="auto"/>
            <w:noWrap/>
            <w:vAlign w:val="bottom"/>
            <w:hideMark/>
          </w:tcPr>
          <w:p w:rsidR="000608C2" w:rsidRPr="00793D17" w:rsidRDefault="000608C2" w:rsidP="000608C2">
            <w:pPr>
              <w:spacing w:after="0" w:line="240" w:lineRule="auto"/>
              <w:jc w:val="center"/>
              <w:rPr>
                <w:rFonts w:ascii="Times New Roman" w:eastAsia="Times New Roman" w:hAnsi="Times New Roman" w:cs="Times New Roman"/>
                <w:color w:val="000000"/>
                <w:sz w:val="24"/>
                <w:szCs w:val="24"/>
                <w:lang w:val="en-GB" w:eastAsia="en-GB"/>
              </w:rPr>
            </w:pPr>
            <w:r w:rsidRPr="00793D17">
              <w:rPr>
                <w:rFonts w:ascii="Times New Roman" w:eastAsia="Times New Roman" w:hAnsi="Times New Roman" w:cs="Times New Roman"/>
                <w:color w:val="000000"/>
                <w:sz w:val="24"/>
                <w:szCs w:val="24"/>
                <w:lang w:val="en-GB" w:eastAsia="en-GB"/>
              </w:rPr>
              <w:t>KN.m</w:t>
            </w:r>
          </w:p>
        </w:tc>
        <w:tc>
          <w:tcPr>
            <w:tcW w:w="960" w:type="dxa"/>
            <w:tcBorders>
              <w:top w:val="nil"/>
              <w:left w:val="nil"/>
              <w:bottom w:val="single" w:sz="4" w:space="0" w:color="auto"/>
              <w:right w:val="single" w:sz="4" w:space="0" w:color="auto"/>
            </w:tcBorders>
            <w:shd w:val="clear" w:color="auto" w:fill="auto"/>
            <w:noWrap/>
            <w:vAlign w:val="bottom"/>
            <w:hideMark/>
          </w:tcPr>
          <w:p w:rsidR="000608C2" w:rsidRPr="00793D17" w:rsidRDefault="000608C2" w:rsidP="000608C2">
            <w:pPr>
              <w:spacing w:after="0" w:line="240" w:lineRule="auto"/>
              <w:jc w:val="center"/>
              <w:rPr>
                <w:rFonts w:ascii="Times New Roman" w:eastAsia="Times New Roman" w:hAnsi="Times New Roman" w:cs="Times New Roman"/>
                <w:color w:val="000000"/>
                <w:sz w:val="24"/>
                <w:szCs w:val="24"/>
                <w:lang w:val="en-GB" w:eastAsia="en-GB"/>
              </w:rPr>
            </w:pPr>
            <w:r w:rsidRPr="00793D17">
              <w:rPr>
                <w:rFonts w:ascii="Times New Roman" w:eastAsia="Times New Roman" w:hAnsi="Times New Roman" w:cs="Times New Roman"/>
                <w:color w:val="000000"/>
                <w:sz w:val="24"/>
                <w:szCs w:val="24"/>
                <w:lang w:val="en-GB" w:eastAsia="en-GB"/>
              </w:rPr>
              <w:t>KN.m</w:t>
            </w:r>
          </w:p>
        </w:tc>
        <w:tc>
          <w:tcPr>
            <w:tcW w:w="960" w:type="dxa"/>
            <w:tcBorders>
              <w:top w:val="nil"/>
              <w:left w:val="nil"/>
              <w:bottom w:val="single" w:sz="4" w:space="0" w:color="auto"/>
              <w:right w:val="single" w:sz="4" w:space="0" w:color="auto"/>
            </w:tcBorders>
            <w:shd w:val="clear" w:color="auto" w:fill="auto"/>
            <w:noWrap/>
            <w:vAlign w:val="bottom"/>
            <w:hideMark/>
          </w:tcPr>
          <w:p w:rsidR="000608C2" w:rsidRPr="00793D17" w:rsidRDefault="000608C2" w:rsidP="000608C2">
            <w:pPr>
              <w:spacing w:after="0" w:line="240" w:lineRule="auto"/>
              <w:jc w:val="center"/>
              <w:rPr>
                <w:rFonts w:ascii="Times New Roman" w:eastAsia="Times New Roman" w:hAnsi="Times New Roman" w:cs="Times New Roman"/>
                <w:color w:val="000000"/>
                <w:sz w:val="24"/>
                <w:szCs w:val="24"/>
                <w:lang w:val="en-GB" w:eastAsia="en-GB"/>
              </w:rPr>
            </w:pPr>
            <w:r w:rsidRPr="00793D17">
              <w:rPr>
                <w:rFonts w:ascii="Times New Roman" w:eastAsia="Times New Roman" w:hAnsi="Times New Roman" w:cs="Times New Roman"/>
                <w:color w:val="000000"/>
                <w:sz w:val="24"/>
                <w:szCs w:val="24"/>
                <w:lang w:val="en-GB" w:eastAsia="en-GB"/>
              </w:rPr>
              <w:t>KN</w:t>
            </w:r>
          </w:p>
        </w:tc>
      </w:tr>
      <w:tr w:rsidR="000608C2" w:rsidRPr="00793D17" w:rsidTr="000608C2">
        <w:trPr>
          <w:trHeight w:val="315"/>
        </w:trPr>
        <w:tc>
          <w:tcPr>
            <w:tcW w:w="1080"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0608C2" w:rsidRPr="00793D17" w:rsidRDefault="000608C2" w:rsidP="000608C2">
            <w:pPr>
              <w:spacing w:after="0" w:line="240" w:lineRule="auto"/>
              <w:jc w:val="center"/>
              <w:rPr>
                <w:rFonts w:ascii="Times New Roman" w:eastAsia="Times New Roman" w:hAnsi="Times New Roman" w:cs="Times New Roman"/>
                <w:color w:val="000000"/>
                <w:sz w:val="24"/>
                <w:szCs w:val="24"/>
                <w:lang w:val="en-GB" w:eastAsia="en-GB"/>
              </w:rPr>
            </w:pPr>
            <w:r w:rsidRPr="00793D17">
              <w:rPr>
                <w:rFonts w:ascii="Times New Roman" w:eastAsia="Times New Roman" w:hAnsi="Times New Roman" w:cs="Times New Roman"/>
                <w:color w:val="000000"/>
                <w:sz w:val="24"/>
                <w:szCs w:val="24"/>
                <w:lang w:val="en-GB" w:eastAsia="en-GB"/>
              </w:rPr>
              <w:t>F1</w:t>
            </w:r>
          </w:p>
        </w:tc>
        <w:tc>
          <w:tcPr>
            <w:tcW w:w="1020" w:type="dxa"/>
            <w:tcBorders>
              <w:top w:val="nil"/>
              <w:left w:val="nil"/>
              <w:bottom w:val="single" w:sz="4" w:space="0" w:color="auto"/>
              <w:right w:val="single" w:sz="4" w:space="0" w:color="auto"/>
            </w:tcBorders>
            <w:shd w:val="clear" w:color="auto" w:fill="auto"/>
            <w:noWrap/>
            <w:vAlign w:val="bottom"/>
            <w:hideMark/>
          </w:tcPr>
          <w:p w:rsidR="000608C2" w:rsidRPr="00793D17" w:rsidRDefault="000608C2" w:rsidP="000608C2">
            <w:pPr>
              <w:spacing w:after="0" w:line="240" w:lineRule="auto"/>
              <w:jc w:val="center"/>
              <w:rPr>
                <w:rFonts w:ascii="Times New Roman" w:eastAsia="Times New Roman" w:hAnsi="Times New Roman" w:cs="Times New Roman"/>
                <w:color w:val="000000"/>
                <w:sz w:val="24"/>
                <w:szCs w:val="24"/>
                <w:lang w:val="en-GB" w:eastAsia="en-GB"/>
              </w:rPr>
            </w:pPr>
            <w:r w:rsidRPr="00793D17">
              <w:rPr>
                <w:rFonts w:ascii="Times New Roman" w:eastAsia="Times New Roman" w:hAnsi="Times New Roman" w:cs="Times New Roman"/>
                <w:color w:val="000000"/>
                <w:sz w:val="24"/>
                <w:szCs w:val="24"/>
                <w:lang w:val="en-GB" w:eastAsia="en-GB"/>
              </w:rPr>
              <w:t>27.738</w:t>
            </w:r>
          </w:p>
        </w:tc>
        <w:tc>
          <w:tcPr>
            <w:tcW w:w="960" w:type="dxa"/>
            <w:tcBorders>
              <w:top w:val="nil"/>
              <w:left w:val="nil"/>
              <w:bottom w:val="single" w:sz="4" w:space="0" w:color="auto"/>
              <w:right w:val="single" w:sz="4" w:space="0" w:color="auto"/>
            </w:tcBorders>
            <w:shd w:val="clear" w:color="auto" w:fill="auto"/>
            <w:noWrap/>
            <w:vAlign w:val="bottom"/>
            <w:hideMark/>
          </w:tcPr>
          <w:p w:rsidR="000608C2" w:rsidRPr="00793D17" w:rsidRDefault="000608C2" w:rsidP="000608C2">
            <w:pPr>
              <w:spacing w:after="0" w:line="240" w:lineRule="auto"/>
              <w:jc w:val="center"/>
              <w:rPr>
                <w:rFonts w:ascii="Times New Roman" w:eastAsia="Times New Roman" w:hAnsi="Times New Roman" w:cs="Times New Roman"/>
                <w:color w:val="000000"/>
                <w:sz w:val="24"/>
                <w:szCs w:val="24"/>
                <w:lang w:val="en-GB" w:eastAsia="en-GB"/>
              </w:rPr>
            </w:pPr>
            <w:r w:rsidRPr="00793D17">
              <w:rPr>
                <w:rFonts w:ascii="Times New Roman" w:eastAsia="Times New Roman" w:hAnsi="Times New Roman" w:cs="Times New Roman"/>
                <w:color w:val="000000"/>
                <w:sz w:val="24"/>
                <w:szCs w:val="24"/>
                <w:lang w:val="en-GB" w:eastAsia="en-GB"/>
              </w:rPr>
              <w:t>2.38</w:t>
            </w:r>
          </w:p>
        </w:tc>
        <w:tc>
          <w:tcPr>
            <w:tcW w:w="960" w:type="dxa"/>
            <w:tcBorders>
              <w:top w:val="nil"/>
              <w:left w:val="nil"/>
              <w:bottom w:val="single" w:sz="4" w:space="0" w:color="auto"/>
              <w:right w:val="single" w:sz="4" w:space="0" w:color="auto"/>
            </w:tcBorders>
            <w:shd w:val="clear" w:color="auto" w:fill="auto"/>
            <w:noWrap/>
            <w:vAlign w:val="bottom"/>
            <w:hideMark/>
          </w:tcPr>
          <w:p w:rsidR="000608C2" w:rsidRPr="00793D17" w:rsidRDefault="000608C2" w:rsidP="000608C2">
            <w:pPr>
              <w:spacing w:after="0" w:line="240" w:lineRule="auto"/>
              <w:jc w:val="center"/>
              <w:rPr>
                <w:rFonts w:ascii="Times New Roman" w:eastAsia="Times New Roman" w:hAnsi="Times New Roman" w:cs="Times New Roman"/>
                <w:color w:val="000000"/>
                <w:sz w:val="24"/>
                <w:szCs w:val="24"/>
                <w:lang w:val="en-GB" w:eastAsia="en-GB"/>
              </w:rPr>
            </w:pPr>
            <w:r w:rsidRPr="00793D17">
              <w:rPr>
                <w:rFonts w:ascii="Times New Roman" w:eastAsia="Times New Roman" w:hAnsi="Times New Roman" w:cs="Times New Roman"/>
                <w:color w:val="000000"/>
                <w:sz w:val="24"/>
                <w:szCs w:val="24"/>
                <w:lang w:val="en-GB" w:eastAsia="en-GB"/>
              </w:rPr>
              <w:t>1.19</w:t>
            </w:r>
          </w:p>
        </w:tc>
      </w:tr>
      <w:tr w:rsidR="000608C2" w:rsidRPr="00793D17" w:rsidTr="000608C2">
        <w:trPr>
          <w:trHeight w:val="315"/>
        </w:trPr>
        <w:tc>
          <w:tcPr>
            <w:tcW w:w="1080"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0608C2" w:rsidRPr="00793D17" w:rsidRDefault="000608C2" w:rsidP="000608C2">
            <w:pPr>
              <w:spacing w:after="0" w:line="240" w:lineRule="auto"/>
              <w:jc w:val="center"/>
              <w:rPr>
                <w:rFonts w:ascii="Times New Roman" w:eastAsia="Times New Roman" w:hAnsi="Times New Roman" w:cs="Times New Roman"/>
                <w:color w:val="000000"/>
                <w:sz w:val="24"/>
                <w:szCs w:val="24"/>
                <w:lang w:val="en-GB" w:eastAsia="en-GB"/>
              </w:rPr>
            </w:pPr>
            <w:r w:rsidRPr="00793D17">
              <w:rPr>
                <w:rFonts w:ascii="Times New Roman" w:eastAsia="Times New Roman" w:hAnsi="Times New Roman" w:cs="Times New Roman"/>
                <w:color w:val="000000"/>
                <w:sz w:val="24"/>
                <w:szCs w:val="24"/>
                <w:lang w:val="en-GB" w:eastAsia="en-GB"/>
              </w:rPr>
              <w:t>F2</w:t>
            </w:r>
          </w:p>
        </w:tc>
        <w:tc>
          <w:tcPr>
            <w:tcW w:w="1020" w:type="dxa"/>
            <w:tcBorders>
              <w:top w:val="nil"/>
              <w:left w:val="nil"/>
              <w:bottom w:val="single" w:sz="4" w:space="0" w:color="auto"/>
              <w:right w:val="single" w:sz="4" w:space="0" w:color="auto"/>
            </w:tcBorders>
            <w:shd w:val="clear" w:color="auto" w:fill="auto"/>
            <w:noWrap/>
            <w:vAlign w:val="bottom"/>
            <w:hideMark/>
          </w:tcPr>
          <w:p w:rsidR="000608C2" w:rsidRPr="00793D17" w:rsidRDefault="000608C2" w:rsidP="000608C2">
            <w:pPr>
              <w:spacing w:after="0" w:line="240" w:lineRule="auto"/>
              <w:jc w:val="center"/>
              <w:rPr>
                <w:rFonts w:ascii="Times New Roman" w:eastAsia="Times New Roman" w:hAnsi="Times New Roman" w:cs="Times New Roman"/>
                <w:color w:val="000000"/>
                <w:sz w:val="24"/>
                <w:szCs w:val="24"/>
                <w:lang w:val="en-GB" w:eastAsia="en-GB"/>
              </w:rPr>
            </w:pPr>
            <w:r w:rsidRPr="00793D17">
              <w:rPr>
                <w:rFonts w:ascii="Times New Roman" w:eastAsia="Times New Roman" w:hAnsi="Times New Roman" w:cs="Times New Roman"/>
                <w:color w:val="000000"/>
                <w:sz w:val="24"/>
                <w:szCs w:val="24"/>
                <w:lang w:val="en-GB" w:eastAsia="en-GB"/>
              </w:rPr>
              <w:t>267.56</w:t>
            </w:r>
          </w:p>
        </w:tc>
        <w:tc>
          <w:tcPr>
            <w:tcW w:w="960" w:type="dxa"/>
            <w:tcBorders>
              <w:top w:val="nil"/>
              <w:left w:val="nil"/>
              <w:bottom w:val="single" w:sz="4" w:space="0" w:color="auto"/>
              <w:right w:val="single" w:sz="4" w:space="0" w:color="auto"/>
            </w:tcBorders>
            <w:shd w:val="clear" w:color="auto" w:fill="auto"/>
            <w:noWrap/>
            <w:vAlign w:val="bottom"/>
            <w:hideMark/>
          </w:tcPr>
          <w:p w:rsidR="000608C2" w:rsidRPr="00793D17" w:rsidRDefault="000608C2" w:rsidP="000608C2">
            <w:pPr>
              <w:spacing w:after="0" w:line="240" w:lineRule="auto"/>
              <w:jc w:val="center"/>
              <w:rPr>
                <w:rFonts w:ascii="Times New Roman" w:eastAsia="Times New Roman" w:hAnsi="Times New Roman" w:cs="Times New Roman"/>
                <w:color w:val="000000"/>
                <w:sz w:val="24"/>
                <w:szCs w:val="24"/>
                <w:lang w:val="en-GB" w:eastAsia="en-GB"/>
              </w:rPr>
            </w:pPr>
            <w:r w:rsidRPr="00793D17">
              <w:rPr>
                <w:rFonts w:ascii="Times New Roman" w:eastAsia="Times New Roman" w:hAnsi="Times New Roman" w:cs="Times New Roman"/>
                <w:color w:val="000000"/>
                <w:sz w:val="24"/>
                <w:szCs w:val="24"/>
                <w:lang w:val="en-GB" w:eastAsia="en-GB"/>
              </w:rPr>
              <w:t>11.725</w:t>
            </w:r>
          </w:p>
        </w:tc>
        <w:tc>
          <w:tcPr>
            <w:tcW w:w="960" w:type="dxa"/>
            <w:tcBorders>
              <w:top w:val="nil"/>
              <w:left w:val="nil"/>
              <w:bottom w:val="single" w:sz="4" w:space="0" w:color="auto"/>
              <w:right w:val="single" w:sz="4" w:space="0" w:color="auto"/>
            </w:tcBorders>
            <w:shd w:val="clear" w:color="auto" w:fill="auto"/>
            <w:noWrap/>
            <w:vAlign w:val="bottom"/>
            <w:hideMark/>
          </w:tcPr>
          <w:p w:rsidR="000608C2" w:rsidRPr="00793D17" w:rsidRDefault="000608C2" w:rsidP="000608C2">
            <w:pPr>
              <w:spacing w:after="0" w:line="240" w:lineRule="auto"/>
              <w:jc w:val="center"/>
              <w:rPr>
                <w:rFonts w:ascii="Times New Roman" w:eastAsia="Times New Roman" w:hAnsi="Times New Roman" w:cs="Times New Roman"/>
                <w:color w:val="000000"/>
                <w:sz w:val="24"/>
                <w:szCs w:val="24"/>
                <w:lang w:val="en-GB" w:eastAsia="en-GB"/>
              </w:rPr>
            </w:pPr>
            <w:r w:rsidRPr="00793D17">
              <w:rPr>
                <w:rFonts w:ascii="Times New Roman" w:eastAsia="Times New Roman" w:hAnsi="Times New Roman" w:cs="Times New Roman"/>
                <w:color w:val="000000"/>
                <w:sz w:val="24"/>
                <w:szCs w:val="24"/>
                <w:lang w:val="en-GB" w:eastAsia="en-GB"/>
              </w:rPr>
              <w:t>5.862</w:t>
            </w:r>
          </w:p>
        </w:tc>
      </w:tr>
      <w:tr w:rsidR="000608C2" w:rsidRPr="00793D17" w:rsidTr="000608C2">
        <w:trPr>
          <w:trHeight w:val="315"/>
        </w:trPr>
        <w:tc>
          <w:tcPr>
            <w:tcW w:w="1080"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0608C2" w:rsidRPr="00793D17" w:rsidRDefault="000608C2" w:rsidP="000608C2">
            <w:pPr>
              <w:spacing w:after="0" w:line="240" w:lineRule="auto"/>
              <w:jc w:val="center"/>
              <w:rPr>
                <w:rFonts w:ascii="Times New Roman" w:eastAsia="Times New Roman" w:hAnsi="Times New Roman" w:cs="Times New Roman"/>
                <w:color w:val="000000"/>
                <w:sz w:val="24"/>
                <w:szCs w:val="24"/>
                <w:lang w:val="en-GB" w:eastAsia="en-GB"/>
              </w:rPr>
            </w:pPr>
            <w:r w:rsidRPr="00793D17">
              <w:rPr>
                <w:rFonts w:ascii="Times New Roman" w:eastAsia="Times New Roman" w:hAnsi="Times New Roman" w:cs="Times New Roman"/>
                <w:color w:val="000000"/>
                <w:sz w:val="24"/>
                <w:szCs w:val="24"/>
                <w:lang w:val="en-GB" w:eastAsia="en-GB"/>
              </w:rPr>
              <w:t>F3</w:t>
            </w:r>
          </w:p>
        </w:tc>
        <w:tc>
          <w:tcPr>
            <w:tcW w:w="1020" w:type="dxa"/>
            <w:tcBorders>
              <w:top w:val="nil"/>
              <w:left w:val="nil"/>
              <w:bottom w:val="single" w:sz="4" w:space="0" w:color="auto"/>
              <w:right w:val="single" w:sz="4" w:space="0" w:color="auto"/>
            </w:tcBorders>
            <w:shd w:val="clear" w:color="auto" w:fill="auto"/>
            <w:noWrap/>
            <w:vAlign w:val="bottom"/>
            <w:hideMark/>
          </w:tcPr>
          <w:p w:rsidR="000608C2" w:rsidRPr="00793D17" w:rsidRDefault="000608C2" w:rsidP="000608C2">
            <w:pPr>
              <w:spacing w:after="0" w:line="240" w:lineRule="auto"/>
              <w:jc w:val="center"/>
              <w:rPr>
                <w:rFonts w:ascii="Times New Roman" w:eastAsia="Times New Roman" w:hAnsi="Times New Roman" w:cs="Times New Roman"/>
                <w:color w:val="000000"/>
                <w:sz w:val="24"/>
                <w:szCs w:val="24"/>
                <w:lang w:val="en-GB" w:eastAsia="en-GB"/>
              </w:rPr>
            </w:pPr>
            <w:r w:rsidRPr="00793D17">
              <w:rPr>
                <w:rFonts w:ascii="Times New Roman" w:eastAsia="Times New Roman" w:hAnsi="Times New Roman" w:cs="Times New Roman"/>
                <w:color w:val="000000"/>
                <w:sz w:val="24"/>
                <w:szCs w:val="24"/>
                <w:lang w:val="en-GB" w:eastAsia="en-GB"/>
              </w:rPr>
              <w:t>168.15</w:t>
            </w:r>
          </w:p>
        </w:tc>
        <w:tc>
          <w:tcPr>
            <w:tcW w:w="960" w:type="dxa"/>
            <w:tcBorders>
              <w:top w:val="nil"/>
              <w:left w:val="nil"/>
              <w:bottom w:val="single" w:sz="4" w:space="0" w:color="auto"/>
              <w:right w:val="single" w:sz="4" w:space="0" w:color="auto"/>
            </w:tcBorders>
            <w:shd w:val="clear" w:color="auto" w:fill="auto"/>
            <w:noWrap/>
            <w:vAlign w:val="bottom"/>
            <w:hideMark/>
          </w:tcPr>
          <w:p w:rsidR="000608C2" w:rsidRPr="00793D17" w:rsidRDefault="000608C2" w:rsidP="000608C2">
            <w:pPr>
              <w:spacing w:after="0" w:line="240" w:lineRule="auto"/>
              <w:jc w:val="center"/>
              <w:rPr>
                <w:rFonts w:ascii="Times New Roman" w:eastAsia="Times New Roman" w:hAnsi="Times New Roman" w:cs="Times New Roman"/>
                <w:color w:val="000000"/>
                <w:sz w:val="24"/>
                <w:szCs w:val="24"/>
                <w:lang w:val="en-GB" w:eastAsia="en-GB"/>
              </w:rPr>
            </w:pPr>
            <w:r w:rsidRPr="00793D17">
              <w:rPr>
                <w:rFonts w:ascii="Times New Roman" w:eastAsia="Times New Roman" w:hAnsi="Times New Roman" w:cs="Times New Roman"/>
                <w:color w:val="000000"/>
                <w:sz w:val="24"/>
                <w:szCs w:val="24"/>
                <w:lang w:val="en-GB" w:eastAsia="en-GB"/>
              </w:rPr>
              <w:t>15.827</w:t>
            </w:r>
          </w:p>
        </w:tc>
        <w:tc>
          <w:tcPr>
            <w:tcW w:w="960" w:type="dxa"/>
            <w:tcBorders>
              <w:top w:val="nil"/>
              <w:left w:val="nil"/>
              <w:bottom w:val="single" w:sz="4" w:space="0" w:color="auto"/>
              <w:right w:val="single" w:sz="4" w:space="0" w:color="auto"/>
            </w:tcBorders>
            <w:shd w:val="clear" w:color="auto" w:fill="auto"/>
            <w:noWrap/>
            <w:vAlign w:val="bottom"/>
            <w:hideMark/>
          </w:tcPr>
          <w:p w:rsidR="000608C2" w:rsidRPr="00793D17" w:rsidRDefault="000608C2" w:rsidP="000608C2">
            <w:pPr>
              <w:spacing w:after="0" w:line="240" w:lineRule="auto"/>
              <w:jc w:val="center"/>
              <w:rPr>
                <w:rFonts w:ascii="Times New Roman" w:eastAsia="Times New Roman" w:hAnsi="Times New Roman" w:cs="Times New Roman"/>
                <w:color w:val="000000"/>
                <w:sz w:val="24"/>
                <w:szCs w:val="24"/>
                <w:lang w:val="en-GB" w:eastAsia="en-GB"/>
              </w:rPr>
            </w:pPr>
            <w:r w:rsidRPr="00793D17">
              <w:rPr>
                <w:rFonts w:ascii="Times New Roman" w:eastAsia="Times New Roman" w:hAnsi="Times New Roman" w:cs="Times New Roman"/>
                <w:color w:val="000000"/>
                <w:sz w:val="24"/>
                <w:szCs w:val="24"/>
                <w:lang w:val="en-GB" w:eastAsia="en-GB"/>
              </w:rPr>
              <w:t>7.914</w:t>
            </w:r>
          </w:p>
        </w:tc>
      </w:tr>
    </w:tbl>
    <w:p w:rsidR="000608C2" w:rsidRPr="000608C2" w:rsidRDefault="000608C2" w:rsidP="000608C2">
      <w:pPr>
        <w:spacing w:after="0" w:line="360" w:lineRule="auto"/>
        <w:rPr>
          <w:rFonts w:ascii="Times New Roman" w:hAnsi="Times New Roman" w:cs="Times New Roman"/>
          <w:b/>
          <w:sz w:val="24"/>
          <w:szCs w:val="24"/>
          <w:lang w:val="en-GB"/>
        </w:rPr>
      </w:pPr>
    </w:p>
    <w:p w:rsidR="00D445B0" w:rsidRPr="002765C1" w:rsidRDefault="00D445B0" w:rsidP="00797080">
      <w:pPr>
        <w:pStyle w:val="ListParagraph"/>
        <w:numPr>
          <w:ilvl w:val="0"/>
          <w:numId w:val="45"/>
        </w:numPr>
        <w:spacing w:after="0" w:line="360" w:lineRule="auto"/>
        <w:ind w:left="426" w:hanging="426"/>
        <w:rPr>
          <w:rFonts w:ascii="Times New Roman" w:hAnsi="Times New Roman" w:cs="Times New Roman"/>
          <w:sz w:val="24"/>
          <w:szCs w:val="24"/>
          <w:lang w:val="id-ID"/>
        </w:rPr>
      </w:pPr>
      <w:r>
        <w:rPr>
          <w:rFonts w:ascii="Times New Roman" w:hAnsi="Times New Roman" w:cs="Times New Roman"/>
          <w:b/>
          <w:sz w:val="24"/>
          <w:szCs w:val="24"/>
          <w:lang w:val="en-GB"/>
        </w:rPr>
        <w:t>PENUTUP</w:t>
      </w:r>
    </w:p>
    <w:p w:rsidR="002765C1" w:rsidRPr="002765C1" w:rsidRDefault="002765C1" w:rsidP="002765C1">
      <w:pPr>
        <w:pStyle w:val="ListParagraph"/>
        <w:spacing w:line="360" w:lineRule="auto"/>
        <w:ind w:left="480"/>
        <w:jc w:val="both"/>
        <w:rPr>
          <w:rFonts w:ascii="Times New Roman" w:hAnsi="Times New Roman" w:cs="Times New Roman"/>
          <w:b/>
          <w:sz w:val="24"/>
          <w:szCs w:val="24"/>
        </w:rPr>
      </w:pPr>
      <w:r w:rsidRPr="002765C1">
        <w:rPr>
          <w:rFonts w:ascii="Times New Roman" w:hAnsi="Times New Roman" w:cs="Times New Roman"/>
          <w:b/>
          <w:sz w:val="24"/>
          <w:szCs w:val="24"/>
        </w:rPr>
        <w:t>5.1 Kesimpulan</w:t>
      </w:r>
    </w:p>
    <w:p w:rsidR="002765C1" w:rsidRPr="002765C1" w:rsidRDefault="002765C1" w:rsidP="002765C1">
      <w:pPr>
        <w:pStyle w:val="ListParagraph"/>
        <w:spacing w:line="360" w:lineRule="auto"/>
        <w:ind w:left="480"/>
        <w:jc w:val="both"/>
        <w:rPr>
          <w:rFonts w:ascii="Times New Roman" w:hAnsi="Times New Roman" w:cs="Times New Roman"/>
          <w:sz w:val="24"/>
          <w:szCs w:val="24"/>
        </w:rPr>
      </w:pPr>
      <w:r w:rsidRPr="002765C1">
        <w:rPr>
          <w:rFonts w:ascii="Times New Roman" w:hAnsi="Times New Roman" w:cs="Times New Roman"/>
          <w:sz w:val="24"/>
          <w:szCs w:val="24"/>
        </w:rPr>
        <w:t>Kesimpulan atau hasil dari analisa struktur menggunakan metode Takabeya pada penggunaan struktur baja sebagai pengganti struktur beton bertulang yang digunakan dalam perencanaan strukur bangunan SD Muhammadiyyah 2 Samarinda adalah sebagai berikut:</w:t>
      </w:r>
    </w:p>
    <w:p w:rsidR="002765C1" w:rsidRPr="002765C1" w:rsidRDefault="002765C1" w:rsidP="002765C1">
      <w:pPr>
        <w:pStyle w:val="ListParagraph"/>
        <w:spacing w:line="360" w:lineRule="auto"/>
        <w:ind w:left="480"/>
        <w:jc w:val="both"/>
        <w:rPr>
          <w:rFonts w:ascii="Times New Roman" w:hAnsi="Times New Roman" w:cs="Times New Roman"/>
          <w:sz w:val="24"/>
          <w:szCs w:val="24"/>
        </w:rPr>
      </w:pPr>
      <w:r w:rsidRPr="002765C1">
        <w:rPr>
          <w:rFonts w:ascii="Times New Roman" w:hAnsi="Times New Roman" w:cs="Times New Roman"/>
          <w:sz w:val="24"/>
          <w:szCs w:val="24"/>
        </w:rPr>
        <w:t>Tabel 5.1 Pelat Lantai 1</w:t>
      </w:r>
    </w:p>
    <w:tbl>
      <w:tblPr>
        <w:tblStyle w:val="TableGrid"/>
        <w:tblW w:w="0" w:type="auto"/>
        <w:tblLook w:val="04A0" w:firstRow="1" w:lastRow="0" w:firstColumn="1" w:lastColumn="0" w:noHBand="0" w:noVBand="1"/>
      </w:tblPr>
      <w:tblGrid>
        <w:gridCol w:w="517"/>
        <w:gridCol w:w="1236"/>
        <w:gridCol w:w="1073"/>
        <w:gridCol w:w="1549"/>
      </w:tblGrid>
      <w:tr w:rsidR="002765C1" w:rsidTr="00706A04">
        <w:tc>
          <w:tcPr>
            <w:tcW w:w="534" w:type="dxa"/>
          </w:tcPr>
          <w:p w:rsidR="002765C1" w:rsidRDefault="002765C1" w:rsidP="00706A04">
            <w:pPr>
              <w:spacing w:line="360" w:lineRule="auto"/>
              <w:jc w:val="both"/>
              <w:rPr>
                <w:rFonts w:ascii="Times New Roman" w:hAnsi="Times New Roman" w:cs="Times New Roman"/>
                <w:sz w:val="24"/>
                <w:szCs w:val="24"/>
              </w:rPr>
            </w:pPr>
            <w:r>
              <w:rPr>
                <w:rFonts w:ascii="Times New Roman" w:hAnsi="Times New Roman" w:cs="Times New Roman"/>
                <w:sz w:val="24"/>
                <w:szCs w:val="24"/>
              </w:rPr>
              <w:t>No</w:t>
            </w:r>
          </w:p>
        </w:tc>
        <w:tc>
          <w:tcPr>
            <w:tcW w:w="1842" w:type="dxa"/>
          </w:tcPr>
          <w:p w:rsidR="002765C1" w:rsidRDefault="002765C1" w:rsidP="00706A04">
            <w:pPr>
              <w:spacing w:line="360" w:lineRule="auto"/>
              <w:jc w:val="both"/>
              <w:rPr>
                <w:rFonts w:ascii="Times New Roman" w:hAnsi="Times New Roman" w:cs="Times New Roman"/>
                <w:sz w:val="24"/>
                <w:szCs w:val="24"/>
              </w:rPr>
            </w:pPr>
            <w:r>
              <w:rPr>
                <w:rFonts w:ascii="Times New Roman" w:hAnsi="Times New Roman" w:cs="Times New Roman"/>
                <w:sz w:val="24"/>
                <w:szCs w:val="24"/>
              </w:rPr>
              <w:t>Dimensi  (cm)</w:t>
            </w:r>
          </w:p>
        </w:tc>
        <w:tc>
          <w:tcPr>
            <w:tcW w:w="1985" w:type="dxa"/>
          </w:tcPr>
          <w:p w:rsidR="002765C1" w:rsidRDefault="002765C1" w:rsidP="00706A04">
            <w:pPr>
              <w:spacing w:line="360" w:lineRule="auto"/>
              <w:jc w:val="both"/>
              <w:rPr>
                <w:rFonts w:ascii="Times New Roman" w:hAnsi="Times New Roman" w:cs="Times New Roman"/>
                <w:sz w:val="24"/>
                <w:szCs w:val="24"/>
              </w:rPr>
            </w:pPr>
            <w:r>
              <w:rPr>
                <w:rFonts w:ascii="Times New Roman" w:hAnsi="Times New Roman" w:cs="Times New Roman"/>
                <w:sz w:val="24"/>
                <w:szCs w:val="24"/>
              </w:rPr>
              <w:t>Tebal Plat (cm)</w:t>
            </w:r>
          </w:p>
        </w:tc>
        <w:tc>
          <w:tcPr>
            <w:tcW w:w="2800" w:type="dxa"/>
          </w:tcPr>
          <w:p w:rsidR="002765C1" w:rsidRDefault="002765C1" w:rsidP="00706A04">
            <w:pPr>
              <w:spacing w:line="360" w:lineRule="auto"/>
              <w:jc w:val="both"/>
              <w:rPr>
                <w:rFonts w:ascii="Times New Roman" w:hAnsi="Times New Roman" w:cs="Times New Roman"/>
                <w:sz w:val="24"/>
                <w:szCs w:val="24"/>
              </w:rPr>
            </w:pPr>
            <w:r>
              <w:rPr>
                <w:rFonts w:ascii="Times New Roman" w:hAnsi="Times New Roman" w:cs="Times New Roman"/>
                <w:sz w:val="24"/>
                <w:szCs w:val="24"/>
              </w:rPr>
              <w:t>Tulangan</w:t>
            </w:r>
          </w:p>
        </w:tc>
      </w:tr>
      <w:tr w:rsidR="002765C1" w:rsidTr="00706A04">
        <w:tc>
          <w:tcPr>
            <w:tcW w:w="534" w:type="dxa"/>
          </w:tcPr>
          <w:p w:rsidR="002765C1" w:rsidRDefault="002765C1" w:rsidP="00706A04">
            <w:pPr>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842" w:type="dxa"/>
          </w:tcPr>
          <w:p w:rsidR="002765C1" w:rsidRDefault="002765C1" w:rsidP="00706A04">
            <w:pPr>
              <w:spacing w:line="360" w:lineRule="auto"/>
              <w:jc w:val="both"/>
              <w:rPr>
                <w:rFonts w:ascii="Times New Roman" w:hAnsi="Times New Roman" w:cs="Times New Roman"/>
                <w:sz w:val="24"/>
                <w:szCs w:val="24"/>
              </w:rPr>
            </w:pPr>
            <w:r>
              <w:rPr>
                <w:rFonts w:ascii="Times New Roman" w:hAnsi="Times New Roman" w:cs="Times New Roman"/>
                <w:sz w:val="24"/>
                <w:szCs w:val="24"/>
              </w:rPr>
              <w:t>240 x 350</w:t>
            </w:r>
          </w:p>
        </w:tc>
        <w:tc>
          <w:tcPr>
            <w:tcW w:w="1985" w:type="dxa"/>
          </w:tcPr>
          <w:p w:rsidR="002765C1" w:rsidRDefault="002765C1" w:rsidP="00706A04">
            <w:pPr>
              <w:spacing w:line="360" w:lineRule="auto"/>
              <w:jc w:val="both"/>
              <w:rPr>
                <w:rFonts w:ascii="Times New Roman" w:hAnsi="Times New Roman" w:cs="Times New Roman"/>
                <w:sz w:val="24"/>
                <w:szCs w:val="24"/>
              </w:rPr>
            </w:pPr>
            <w:r>
              <w:rPr>
                <w:rFonts w:ascii="Times New Roman" w:hAnsi="Times New Roman" w:cs="Times New Roman"/>
                <w:sz w:val="24"/>
                <w:szCs w:val="24"/>
              </w:rPr>
              <w:t>13</w:t>
            </w:r>
          </w:p>
        </w:tc>
        <w:tc>
          <w:tcPr>
            <w:tcW w:w="2800" w:type="dxa"/>
          </w:tcPr>
          <w:p w:rsidR="002765C1" w:rsidRDefault="002765C1" w:rsidP="00706A04">
            <w:pPr>
              <w:spacing w:line="360" w:lineRule="auto"/>
              <w:jc w:val="both"/>
              <w:rPr>
                <w:rFonts w:ascii="Times New Roman" w:hAnsi="Times New Roman" w:cs="Times New Roman"/>
                <w:sz w:val="24"/>
                <w:szCs w:val="24"/>
              </w:rPr>
            </w:pPr>
            <w:r>
              <w:rPr>
                <w:rFonts w:ascii="Times New Roman" w:hAnsi="Times New Roman" w:cs="Times New Roman"/>
                <w:sz w:val="24"/>
                <w:szCs w:val="24"/>
              </w:rPr>
              <w:sym w:font="Symbol" w:char="F0C6"/>
            </w:r>
            <w:r>
              <w:rPr>
                <w:rFonts w:ascii="Times New Roman" w:hAnsi="Times New Roman" w:cs="Times New Roman"/>
                <w:sz w:val="24"/>
                <w:szCs w:val="24"/>
              </w:rPr>
              <w:t xml:space="preserve"> 10 – 100</w:t>
            </w:r>
          </w:p>
        </w:tc>
      </w:tr>
      <w:tr w:rsidR="002765C1" w:rsidTr="00706A04">
        <w:tc>
          <w:tcPr>
            <w:tcW w:w="534" w:type="dxa"/>
          </w:tcPr>
          <w:p w:rsidR="002765C1" w:rsidRDefault="002765C1" w:rsidP="00706A04">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842" w:type="dxa"/>
          </w:tcPr>
          <w:p w:rsidR="002765C1" w:rsidRDefault="002765C1" w:rsidP="00706A04">
            <w:pPr>
              <w:spacing w:line="360" w:lineRule="auto"/>
              <w:jc w:val="both"/>
              <w:rPr>
                <w:rFonts w:ascii="Times New Roman" w:hAnsi="Times New Roman" w:cs="Times New Roman"/>
                <w:sz w:val="24"/>
                <w:szCs w:val="24"/>
              </w:rPr>
            </w:pPr>
            <w:r>
              <w:rPr>
                <w:rFonts w:ascii="Times New Roman" w:hAnsi="Times New Roman" w:cs="Times New Roman"/>
                <w:sz w:val="24"/>
                <w:szCs w:val="24"/>
              </w:rPr>
              <w:t>350 x 700</w:t>
            </w:r>
          </w:p>
        </w:tc>
        <w:tc>
          <w:tcPr>
            <w:tcW w:w="1985" w:type="dxa"/>
          </w:tcPr>
          <w:p w:rsidR="002765C1" w:rsidRDefault="002765C1" w:rsidP="00706A04">
            <w:pPr>
              <w:spacing w:line="360" w:lineRule="auto"/>
              <w:jc w:val="both"/>
              <w:rPr>
                <w:rFonts w:ascii="Times New Roman" w:hAnsi="Times New Roman" w:cs="Times New Roman"/>
                <w:sz w:val="24"/>
                <w:szCs w:val="24"/>
              </w:rPr>
            </w:pPr>
            <w:r>
              <w:rPr>
                <w:rFonts w:ascii="Times New Roman" w:hAnsi="Times New Roman" w:cs="Times New Roman"/>
                <w:sz w:val="24"/>
                <w:szCs w:val="24"/>
              </w:rPr>
              <w:t>13</w:t>
            </w:r>
          </w:p>
        </w:tc>
        <w:tc>
          <w:tcPr>
            <w:tcW w:w="2800" w:type="dxa"/>
          </w:tcPr>
          <w:p w:rsidR="002765C1" w:rsidRDefault="002765C1" w:rsidP="00706A04">
            <w:pPr>
              <w:spacing w:line="360" w:lineRule="auto"/>
              <w:jc w:val="both"/>
              <w:rPr>
                <w:rFonts w:ascii="Times New Roman" w:hAnsi="Times New Roman" w:cs="Times New Roman"/>
                <w:sz w:val="24"/>
                <w:szCs w:val="24"/>
              </w:rPr>
            </w:pPr>
            <w:r>
              <w:rPr>
                <w:rFonts w:ascii="Times New Roman" w:hAnsi="Times New Roman" w:cs="Times New Roman"/>
                <w:sz w:val="24"/>
                <w:szCs w:val="24"/>
              </w:rPr>
              <w:sym w:font="Symbol" w:char="F0C6"/>
            </w:r>
            <w:r>
              <w:rPr>
                <w:rFonts w:ascii="Times New Roman" w:hAnsi="Times New Roman" w:cs="Times New Roman"/>
                <w:sz w:val="24"/>
                <w:szCs w:val="24"/>
              </w:rPr>
              <w:t xml:space="preserve"> 12 – 150</w:t>
            </w:r>
          </w:p>
        </w:tc>
      </w:tr>
      <w:tr w:rsidR="002765C1" w:rsidTr="00706A04">
        <w:tc>
          <w:tcPr>
            <w:tcW w:w="534" w:type="dxa"/>
          </w:tcPr>
          <w:p w:rsidR="002765C1" w:rsidRDefault="002765C1" w:rsidP="00706A04">
            <w:pPr>
              <w:spacing w:line="36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1842" w:type="dxa"/>
          </w:tcPr>
          <w:p w:rsidR="002765C1" w:rsidRDefault="002765C1" w:rsidP="00706A04">
            <w:pPr>
              <w:spacing w:line="360" w:lineRule="auto"/>
              <w:jc w:val="both"/>
              <w:rPr>
                <w:rFonts w:ascii="Times New Roman" w:hAnsi="Times New Roman" w:cs="Times New Roman"/>
                <w:sz w:val="24"/>
                <w:szCs w:val="24"/>
              </w:rPr>
            </w:pPr>
            <w:r>
              <w:rPr>
                <w:rFonts w:ascii="Times New Roman" w:hAnsi="Times New Roman" w:cs="Times New Roman"/>
                <w:sz w:val="24"/>
                <w:szCs w:val="24"/>
              </w:rPr>
              <w:t>240 x 275</w:t>
            </w:r>
          </w:p>
        </w:tc>
        <w:tc>
          <w:tcPr>
            <w:tcW w:w="1985" w:type="dxa"/>
          </w:tcPr>
          <w:p w:rsidR="002765C1" w:rsidRDefault="002765C1" w:rsidP="00706A04">
            <w:pPr>
              <w:spacing w:line="360" w:lineRule="auto"/>
              <w:jc w:val="both"/>
              <w:rPr>
                <w:rFonts w:ascii="Times New Roman" w:hAnsi="Times New Roman" w:cs="Times New Roman"/>
                <w:sz w:val="24"/>
                <w:szCs w:val="24"/>
              </w:rPr>
            </w:pPr>
            <w:r>
              <w:rPr>
                <w:rFonts w:ascii="Times New Roman" w:hAnsi="Times New Roman" w:cs="Times New Roman"/>
                <w:sz w:val="24"/>
                <w:szCs w:val="24"/>
              </w:rPr>
              <w:t>13</w:t>
            </w:r>
          </w:p>
        </w:tc>
        <w:tc>
          <w:tcPr>
            <w:tcW w:w="2800" w:type="dxa"/>
          </w:tcPr>
          <w:p w:rsidR="002765C1" w:rsidRDefault="002765C1" w:rsidP="00706A04">
            <w:pPr>
              <w:spacing w:line="360" w:lineRule="auto"/>
              <w:jc w:val="both"/>
              <w:rPr>
                <w:rFonts w:ascii="Times New Roman" w:hAnsi="Times New Roman" w:cs="Times New Roman"/>
                <w:sz w:val="24"/>
                <w:szCs w:val="24"/>
              </w:rPr>
            </w:pPr>
            <w:r>
              <w:rPr>
                <w:rFonts w:ascii="Times New Roman" w:hAnsi="Times New Roman" w:cs="Times New Roman"/>
                <w:sz w:val="24"/>
                <w:szCs w:val="24"/>
              </w:rPr>
              <w:sym w:font="Symbol" w:char="F0C6"/>
            </w:r>
            <w:r>
              <w:rPr>
                <w:rFonts w:ascii="Times New Roman" w:hAnsi="Times New Roman" w:cs="Times New Roman"/>
                <w:sz w:val="24"/>
                <w:szCs w:val="24"/>
              </w:rPr>
              <w:t xml:space="preserve"> 10 – 150</w:t>
            </w:r>
          </w:p>
        </w:tc>
      </w:tr>
      <w:tr w:rsidR="002765C1" w:rsidTr="00706A04">
        <w:tc>
          <w:tcPr>
            <w:tcW w:w="534" w:type="dxa"/>
          </w:tcPr>
          <w:p w:rsidR="002765C1" w:rsidRDefault="002765C1" w:rsidP="00706A04">
            <w:pPr>
              <w:spacing w:line="36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1842" w:type="dxa"/>
          </w:tcPr>
          <w:p w:rsidR="002765C1" w:rsidRDefault="002765C1" w:rsidP="00706A04">
            <w:pPr>
              <w:spacing w:line="360" w:lineRule="auto"/>
              <w:jc w:val="both"/>
              <w:rPr>
                <w:rFonts w:ascii="Times New Roman" w:hAnsi="Times New Roman" w:cs="Times New Roman"/>
                <w:sz w:val="24"/>
                <w:szCs w:val="24"/>
              </w:rPr>
            </w:pPr>
            <w:r>
              <w:rPr>
                <w:rFonts w:ascii="Times New Roman" w:hAnsi="Times New Roman" w:cs="Times New Roman"/>
                <w:sz w:val="24"/>
                <w:szCs w:val="24"/>
              </w:rPr>
              <w:t>275 x 700</w:t>
            </w:r>
          </w:p>
        </w:tc>
        <w:tc>
          <w:tcPr>
            <w:tcW w:w="1985" w:type="dxa"/>
          </w:tcPr>
          <w:p w:rsidR="002765C1" w:rsidRDefault="002765C1" w:rsidP="00706A04">
            <w:pPr>
              <w:spacing w:line="360" w:lineRule="auto"/>
              <w:jc w:val="both"/>
              <w:rPr>
                <w:rFonts w:ascii="Times New Roman" w:hAnsi="Times New Roman" w:cs="Times New Roman"/>
                <w:sz w:val="24"/>
                <w:szCs w:val="24"/>
              </w:rPr>
            </w:pPr>
            <w:r>
              <w:rPr>
                <w:rFonts w:ascii="Times New Roman" w:hAnsi="Times New Roman" w:cs="Times New Roman"/>
                <w:sz w:val="24"/>
                <w:szCs w:val="24"/>
              </w:rPr>
              <w:t>13</w:t>
            </w:r>
          </w:p>
        </w:tc>
        <w:tc>
          <w:tcPr>
            <w:tcW w:w="2800" w:type="dxa"/>
          </w:tcPr>
          <w:p w:rsidR="002765C1" w:rsidRDefault="002765C1" w:rsidP="00706A04">
            <w:pPr>
              <w:spacing w:line="360" w:lineRule="auto"/>
              <w:jc w:val="both"/>
              <w:rPr>
                <w:rFonts w:ascii="Times New Roman" w:hAnsi="Times New Roman" w:cs="Times New Roman"/>
                <w:sz w:val="24"/>
                <w:szCs w:val="24"/>
              </w:rPr>
            </w:pPr>
            <w:r>
              <w:rPr>
                <w:rFonts w:ascii="Times New Roman" w:hAnsi="Times New Roman" w:cs="Times New Roman"/>
                <w:sz w:val="24"/>
                <w:szCs w:val="24"/>
              </w:rPr>
              <w:sym w:font="Symbol" w:char="F0C6"/>
            </w:r>
            <w:r>
              <w:rPr>
                <w:rFonts w:ascii="Times New Roman" w:hAnsi="Times New Roman" w:cs="Times New Roman"/>
                <w:sz w:val="24"/>
                <w:szCs w:val="24"/>
              </w:rPr>
              <w:t xml:space="preserve"> 10 – 150</w:t>
            </w:r>
          </w:p>
        </w:tc>
      </w:tr>
      <w:tr w:rsidR="002765C1" w:rsidTr="00706A04">
        <w:tc>
          <w:tcPr>
            <w:tcW w:w="534" w:type="dxa"/>
          </w:tcPr>
          <w:p w:rsidR="002765C1" w:rsidRDefault="002765C1" w:rsidP="00706A04">
            <w:pPr>
              <w:spacing w:line="36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1842" w:type="dxa"/>
          </w:tcPr>
          <w:p w:rsidR="002765C1" w:rsidRDefault="002765C1" w:rsidP="00706A04">
            <w:pPr>
              <w:spacing w:line="360" w:lineRule="auto"/>
              <w:jc w:val="both"/>
              <w:rPr>
                <w:rFonts w:ascii="Times New Roman" w:hAnsi="Times New Roman" w:cs="Times New Roman"/>
                <w:sz w:val="24"/>
                <w:szCs w:val="24"/>
              </w:rPr>
            </w:pPr>
            <w:r>
              <w:rPr>
                <w:rFonts w:ascii="Times New Roman" w:hAnsi="Times New Roman" w:cs="Times New Roman"/>
                <w:sz w:val="24"/>
                <w:szCs w:val="24"/>
              </w:rPr>
              <w:t>240 x 400</w:t>
            </w:r>
          </w:p>
        </w:tc>
        <w:tc>
          <w:tcPr>
            <w:tcW w:w="1985" w:type="dxa"/>
          </w:tcPr>
          <w:p w:rsidR="002765C1" w:rsidRDefault="002765C1" w:rsidP="00706A04">
            <w:pPr>
              <w:spacing w:line="360" w:lineRule="auto"/>
              <w:jc w:val="both"/>
              <w:rPr>
                <w:rFonts w:ascii="Times New Roman" w:hAnsi="Times New Roman" w:cs="Times New Roman"/>
                <w:sz w:val="24"/>
                <w:szCs w:val="24"/>
              </w:rPr>
            </w:pPr>
            <w:r>
              <w:rPr>
                <w:rFonts w:ascii="Times New Roman" w:hAnsi="Times New Roman" w:cs="Times New Roman"/>
                <w:sz w:val="24"/>
                <w:szCs w:val="24"/>
              </w:rPr>
              <w:t>13</w:t>
            </w:r>
          </w:p>
        </w:tc>
        <w:tc>
          <w:tcPr>
            <w:tcW w:w="2800" w:type="dxa"/>
          </w:tcPr>
          <w:p w:rsidR="002765C1" w:rsidRDefault="002765C1" w:rsidP="00706A04">
            <w:pPr>
              <w:spacing w:line="360" w:lineRule="auto"/>
              <w:jc w:val="both"/>
              <w:rPr>
                <w:rFonts w:ascii="Times New Roman" w:hAnsi="Times New Roman" w:cs="Times New Roman"/>
                <w:sz w:val="24"/>
                <w:szCs w:val="24"/>
              </w:rPr>
            </w:pPr>
            <w:r>
              <w:rPr>
                <w:rFonts w:ascii="Times New Roman" w:hAnsi="Times New Roman" w:cs="Times New Roman"/>
                <w:sz w:val="24"/>
                <w:szCs w:val="24"/>
              </w:rPr>
              <w:sym w:font="Symbol" w:char="F0C6"/>
            </w:r>
            <w:r>
              <w:rPr>
                <w:rFonts w:ascii="Times New Roman" w:hAnsi="Times New Roman" w:cs="Times New Roman"/>
                <w:sz w:val="24"/>
                <w:szCs w:val="24"/>
              </w:rPr>
              <w:t xml:space="preserve"> 10 – 150</w:t>
            </w:r>
          </w:p>
        </w:tc>
      </w:tr>
      <w:tr w:rsidR="002765C1" w:rsidTr="00706A04">
        <w:tc>
          <w:tcPr>
            <w:tcW w:w="534" w:type="dxa"/>
          </w:tcPr>
          <w:p w:rsidR="002765C1" w:rsidRDefault="002765C1" w:rsidP="00706A04">
            <w:pPr>
              <w:spacing w:line="36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1842" w:type="dxa"/>
          </w:tcPr>
          <w:p w:rsidR="002765C1" w:rsidRDefault="002765C1" w:rsidP="00706A04">
            <w:pPr>
              <w:spacing w:line="360" w:lineRule="auto"/>
              <w:jc w:val="both"/>
              <w:rPr>
                <w:rFonts w:ascii="Times New Roman" w:hAnsi="Times New Roman" w:cs="Times New Roman"/>
                <w:sz w:val="24"/>
                <w:szCs w:val="24"/>
              </w:rPr>
            </w:pPr>
            <w:r>
              <w:rPr>
                <w:rFonts w:ascii="Times New Roman" w:hAnsi="Times New Roman" w:cs="Times New Roman"/>
                <w:sz w:val="24"/>
                <w:szCs w:val="24"/>
              </w:rPr>
              <w:t>400 x 700</w:t>
            </w:r>
          </w:p>
        </w:tc>
        <w:tc>
          <w:tcPr>
            <w:tcW w:w="1985" w:type="dxa"/>
          </w:tcPr>
          <w:p w:rsidR="002765C1" w:rsidRDefault="002765C1" w:rsidP="00706A04">
            <w:pPr>
              <w:spacing w:line="360" w:lineRule="auto"/>
              <w:jc w:val="both"/>
              <w:rPr>
                <w:rFonts w:ascii="Times New Roman" w:hAnsi="Times New Roman" w:cs="Times New Roman"/>
                <w:sz w:val="24"/>
                <w:szCs w:val="24"/>
              </w:rPr>
            </w:pPr>
            <w:r>
              <w:rPr>
                <w:rFonts w:ascii="Times New Roman" w:hAnsi="Times New Roman" w:cs="Times New Roman"/>
                <w:sz w:val="24"/>
                <w:szCs w:val="24"/>
              </w:rPr>
              <w:t>13</w:t>
            </w:r>
          </w:p>
        </w:tc>
        <w:tc>
          <w:tcPr>
            <w:tcW w:w="2800" w:type="dxa"/>
          </w:tcPr>
          <w:p w:rsidR="002765C1" w:rsidRDefault="002765C1" w:rsidP="00706A04">
            <w:pPr>
              <w:spacing w:line="360" w:lineRule="auto"/>
              <w:jc w:val="both"/>
              <w:rPr>
                <w:rFonts w:ascii="Times New Roman" w:hAnsi="Times New Roman" w:cs="Times New Roman"/>
                <w:sz w:val="24"/>
                <w:szCs w:val="24"/>
              </w:rPr>
            </w:pPr>
            <w:r>
              <w:rPr>
                <w:rFonts w:ascii="Times New Roman" w:hAnsi="Times New Roman" w:cs="Times New Roman"/>
                <w:sz w:val="24"/>
                <w:szCs w:val="24"/>
              </w:rPr>
              <w:sym w:font="Symbol" w:char="F0C6"/>
            </w:r>
            <w:r>
              <w:rPr>
                <w:rFonts w:ascii="Times New Roman" w:hAnsi="Times New Roman" w:cs="Times New Roman"/>
                <w:sz w:val="24"/>
                <w:szCs w:val="24"/>
              </w:rPr>
              <w:t xml:space="preserve"> 10 – 150</w:t>
            </w:r>
          </w:p>
        </w:tc>
      </w:tr>
    </w:tbl>
    <w:p w:rsidR="002765C1" w:rsidRDefault="002765C1" w:rsidP="00001E58">
      <w:pPr>
        <w:pStyle w:val="ListParagraph"/>
        <w:spacing w:line="360" w:lineRule="auto"/>
        <w:ind w:left="480"/>
        <w:jc w:val="both"/>
        <w:rPr>
          <w:rFonts w:ascii="Times New Roman" w:hAnsi="Times New Roman" w:cs="Times New Roman"/>
          <w:sz w:val="24"/>
          <w:szCs w:val="24"/>
        </w:rPr>
      </w:pPr>
    </w:p>
    <w:p w:rsidR="00001E58" w:rsidRDefault="00001E58" w:rsidP="00001E58">
      <w:pPr>
        <w:pStyle w:val="ListParagraph"/>
        <w:spacing w:line="360" w:lineRule="auto"/>
        <w:ind w:left="480"/>
        <w:jc w:val="both"/>
        <w:rPr>
          <w:rFonts w:ascii="Times New Roman" w:hAnsi="Times New Roman" w:cs="Times New Roman"/>
          <w:sz w:val="24"/>
          <w:szCs w:val="24"/>
        </w:rPr>
      </w:pPr>
    </w:p>
    <w:p w:rsidR="00001E58" w:rsidRDefault="00001E58" w:rsidP="00001E58">
      <w:pPr>
        <w:pStyle w:val="ListParagraph"/>
        <w:spacing w:line="360" w:lineRule="auto"/>
        <w:ind w:left="480"/>
        <w:jc w:val="both"/>
        <w:rPr>
          <w:rFonts w:ascii="Times New Roman" w:hAnsi="Times New Roman" w:cs="Times New Roman"/>
          <w:sz w:val="24"/>
          <w:szCs w:val="24"/>
        </w:rPr>
      </w:pPr>
    </w:p>
    <w:p w:rsidR="00001E58" w:rsidRDefault="00001E58" w:rsidP="00001E58">
      <w:pPr>
        <w:pStyle w:val="ListParagraph"/>
        <w:spacing w:line="360" w:lineRule="auto"/>
        <w:ind w:left="480"/>
        <w:jc w:val="both"/>
        <w:rPr>
          <w:rFonts w:ascii="Times New Roman" w:hAnsi="Times New Roman" w:cs="Times New Roman"/>
          <w:sz w:val="24"/>
          <w:szCs w:val="24"/>
        </w:rPr>
      </w:pPr>
    </w:p>
    <w:p w:rsidR="00001E58" w:rsidRDefault="00001E58" w:rsidP="00001E58">
      <w:pPr>
        <w:pStyle w:val="ListParagraph"/>
        <w:spacing w:line="360" w:lineRule="auto"/>
        <w:ind w:left="480"/>
        <w:jc w:val="both"/>
        <w:rPr>
          <w:rFonts w:ascii="Times New Roman" w:hAnsi="Times New Roman" w:cs="Times New Roman"/>
          <w:sz w:val="24"/>
          <w:szCs w:val="24"/>
        </w:rPr>
      </w:pPr>
    </w:p>
    <w:p w:rsidR="00001E58" w:rsidRDefault="00001E58" w:rsidP="00001E58">
      <w:pPr>
        <w:pStyle w:val="ListParagraph"/>
        <w:spacing w:line="360" w:lineRule="auto"/>
        <w:ind w:left="480"/>
        <w:jc w:val="both"/>
        <w:rPr>
          <w:rFonts w:ascii="Times New Roman" w:hAnsi="Times New Roman" w:cs="Times New Roman"/>
          <w:sz w:val="24"/>
          <w:szCs w:val="24"/>
        </w:rPr>
      </w:pPr>
    </w:p>
    <w:p w:rsidR="00001E58" w:rsidRPr="002765C1" w:rsidRDefault="00001E58" w:rsidP="00001E58">
      <w:pPr>
        <w:pStyle w:val="ListParagraph"/>
        <w:spacing w:line="360" w:lineRule="auto"/>
        <w:ind w:left="480"/>
        <w:jc w:val="both"/>
        <w:rPr>
          <w:rFonts w:ascii="Times New Roman" w:hAnsi="Times New Roman" w:cs="Times New Roman"/>
          <w:sz w:val="24"/>
          <w:szCs w:val="24"/>
        </w:rPr>
      </w:pPr>
    </w:p>
    <w:p w:rsidR="002765C1" w:rsidRPr="002765C1" w:rsidRDefault="002765C1" w:rsidP="00001E58">
      <w:pPr>
        <w:pStyle w:val="ListParagraph"/>
        <w:spacing w:line="360" w:lineRule="auto"/>
        <w:ind w:left="480"/>
        <w:jc w:val="both"/>
        <w:rPr>
          <w:rFonts w:ascii="Times New Roman" w:hAnsi="Times New Roman" w:cs="Times New Roman"/>
          <w:sz w:val="24"/>
          <w:szCs w:val="24"/>
        </w:rPr>
      </w:pPr>
      <w:r w:rsidRPr="002765C1">
        <w:rPr>
          <w:rFonts w:ascii="Times New Roman" w:hAnsi="Times New Roman" w:cs="Times New Roman"/>
          <w:sz w:val="24"/>
          <w:szCs w:val="24"/>
        </w:rPr>
        <w:lastRenderedPageBreak/>
        <w:t>Tabel 5.2 Pelat Lantai 2-4</w:t>
      </w:r>
    </w:p>
    <w:tbl>
      <w:tblPr>
        <w:tblStyle w:val="TableGrid"/>
        <w:tblW w:w="0" w:type="auto"/>
        <w:tblLook w:val="04A0" w:firstRow="1" w:lastRow="0" w:firstColumn="1" w:lastColumn="0" w:noHBand="0" w:noVBand="1"/>
      </w:tblPr>
      <w:tblGrid>
        <w:gridCol w:w="517"/>
        <w:gridCol w:w="1236"/>
        <w:gridCol w:w="1073"/>
        <w:gridCol w:w="1549"/>
      </w:tblGrid>
      <w:tr w:rsidR="002765C1" w:rsidTr="00706A04">
        <w:tc>
          <w:tcPr>
            <w:tcW w:w="534" w:type="dxa"/>
          </w:tcPr>
          <w:p w:rsidR="002765C1" w:rsidRDefault="002765C1" w:rsidP="00706A04">
            <w:pPr>
              <w:spacing w:line="360" w:lineRule="auto"/>
              <w:jc w:val="both"/>
              <w:rPr>
                <w:rFonts w:ascii="Times New Roman" w:hAnsi="Times New Roman" w:cs="Times New Roman"/>
                <w:sz w:val="24"/>
                <w:szCs w:val="24"/>
              </w:rPr>
            </w:pPr>
            <w:r>
              <w:rPr>
                <w:rFonts w:ascii="Times New Roman" w:hAnsi="Times New Roman" w:cs="Times New Roman"/>
                <w:sz w:val="24"/>
                <w:szCs w:val="24"/>
              </w:rPr>
              <w:t>No</w:t>
            </w:r>
          </w:p>
        </w:tc>
        <w:tc>
          <w:tcPr>
            <w:tcW w:w="1842" w:type="dxa"/>
          </w:tcPr>
          <w:p w:rsidR="002765C1" w:rsidRDefault="002765C1" w:rsidP="00706A04">
            <w:pPr>
              <w:spacing w:line="360" w:lineRule="auto"/>
              <w:jc w:val="both"/>
              <w:rPr>
                <w:rFonts w:ascii="Times New Roman" w:hAnsi="Times New Roman" w:cs="Times New Roman"/>
                <w:sz w:val="24"/>
                <w:szCs w:val="24"/>
              </w:rPr>
            </w:pPr>
            <w:r>
              <w:rPr>
                <w:rFonts w:ascii="Times New Roman" w:hAnsi="Times New Roman" w:cs="Times New Roman"/>
                <w:sz w:val="24"/>
                <w:szCs w:val="24"/>
              </w:rPr>
              <w:t>Dimensi  (cm)</w:t>
            </w:r>
          </w:p>
        </w:tc>
        <w:tc>
          <w:tcPr>
            <w:tcW w:w="1985" w:type="dxa"/>
          </w:tcPr>
          <w:p w:rsidR="002765C1" w:rsidRDefault="002765C1" w:rsidP="00706A04">
            <w:pPr>
              <w:spacing w:line="360" w:lineRule="auto"/>
              <w:jc w:val="both"/>
              <w:rPr>
                <w:rFonts w:ascii="Times New Roman" w:hAnsi="Times New Roman" w:cs="Times New Roman"/>
                <w:sz w:val="24"/>
                <w:szCs w:val="24"/>
              </w:rPr>
            </w:pPr>
            <w:r>
              <w:rPr>
                <w:rFonts w:ascii="Times New Roman" w:hAnsi="Times New Roman" w:cs="Times New Roman"/>
                <w:sz w:val="24"/>
                <w:szCs w:val="24"/>
              </w:rPr>
              <w:t>Tebal Plat (cm)</w:t>
            </w:r>
          </w:p>
        </w:tc>
        <w:tc>
          <w:tcPr>
            <w:tcW w:w="2800" w:type="dxa"/>
          </w:tcPr>
          <w:p w:rsidR="002765C1" w:rsidRDefault="002765C1" w:rsidP="00706A04">
            <w:pPr>
              <w:spacing w:line="360" w:lineRule="auto"/>
              <w:jc w:val="both"/>
              <w:rPr>
                <w:rFonts w:ascii="Times New Roman" w:hAnsi="Times New Roman" w:cs="Times New Roman"/>
                <w:sz w:val="24"/>
                <w:szCs w:val="24"/>
              </w:rPr>
            </w:pPr>
            <w:r>
              <w:rPr>
                <w:rFonts w:ascii="Times New Roman" w:hAnsi="Times New Roman" w:cs="Times New Roman"/>
                <w:sz w:val="24"/>
                <w:szCs w:val="24"/>
              </w:rPr>
              <w:t>Tulangan</w:t>
            </w:r>
          </w:p>
        </w:tc>
      </w:tr>
      <w:tr w:rsidR="002765C1" w:rsidTr="00706A04">
        <w:tc>
          <w:tcPr>
            <w:tcW w:w="534" w:type="dxa"/>
          </w:tcPr>
          <w:p w:rsidR="002765C1" w:rsidRDefault="002765C1" w:rsidP="00706A04">
            <w:pPr>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842" w:type="dxa"/>
          </w:tcPr>
          <w:p w:rsidR="002765C1" w:rsidRDefault="002765C1" w:rsidP="00706A04">
            <w:pPr>
              <w:spacing w:line="360" w:lineRule="auto"/>
              <w:jc w:val="both"/>
              <w:rPr>
                <w:rFonts w:ascii="Times New Roman" w:hAnsi="Times New Roman" w:cs="Times New Roman"/>
                <w:sz w:val="24"/>
                <w:szCs w:val="24"/>
              </w:rPr>
            </w:pPr>
            <w:r>
              <w:rPr>
                <w:rFonts w:ascii="Times New Roman" w:hAnsi="Times New Roman" w:cs="Times New Roman"/>
                <w:sz w:val="24"/>
                <w:szCs w:val="24"/>
              </w:rPr>
              <w:t>240 x 350</w:t>
            </w:r>
          </w:p>
        </w:tc>
        <w:tc>
          <w:tcPr>
            <w:tcW w:w="1985" w:type="dxa"/>
          </w:tcPr>
          <w:p w:rsidR="002765C1" w:rsidRDefault="002765C1" w:rsidP="00706A04">
            <w:pPr>
              <w:spacing w:line="360" w:lineRule="auto"/>
              <w:jc w:val="both"/>
              <w:rPr>
                <w:rFonts w:ascii="Times New Roman" w:hAnsi="Times New Roman" w:cs="Times New Roman"/>
                <w:sz w:val="24"/>
                <w:szCs w:val="24"/>
              </w:rPr>
            </w:pPr>
            <w:r>
              <w:rPr>
                <w:rFonts w:ascii="Times New Roman" w:hAnsi="Times New Roman" w:cs="Times New Roman"/>
                <w:sz w:val="24"/>
                <w:szCs w:val="24"/>
              </w:rPr>
              <w:t>12</w:t>
            </w:r>
          </w:p>
        </w:tc>
        <w:tc>
          <w:tcPr>
            <w:tcW w:w="2800" w:type="dxa"/>
          </w:tcPr>
          <w:p w:rsidR="002765C1" w:rsidRDefault="002765C1" w:rsidP="00706A04">
            <w:pPr>
              <w:spacing w:line="360" w:lineRule="auto"/>
              <w:jc w:val="both"/>
              <w:rPr>
                <w:rFonts w:ascii="Times New Roman" w:hAnsi="Times New Roman" w:cs="Times New Roman"/>
                <w:sz w:val="24"/>
                <w:szCs w:val="24"/>
              </w:rPr>
            </w:pPr>
            <w:r>
              <w:rPr>
                <w:rFonts w:ascii="Times New Roman" w:hAnsi="Times New Roman" w:cs="Times New Roman"/>
                <w:sz w:val="24"/>
                <w:szCs w:val="24"/>
              </w:rPr>
              <w:sym w:font="Symbol" w:char="F0C6"/>
            </w:r>
            <w:r>
              <w:rPr>
                <w:rFonts w:ascii="Times New Roman" w:hAnsi="Times New Roman" w:cs="Times New Roman"/>
                <w:sz w:val="24"/>
                <w:szCs w:val="24"/>
              </w:rPr>
              <w:t xml:space="preserve"> 10 – 170</w:t>
            </w:r>
          </w:p>
        </w:tc>
      </w:tr>
      <w:tr w:rsidR="002765C1" w:rsidTr="00706A04">
        <w:tc>
          <w:tcPr>
            <w:tcW w:w="534" w:type="dxa"/>
          </w:tcPr>
          <w:p w:rsidR="002765C1" w:rsidRDefault="002765C1" w:rsidP="00706A04">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842" w:type="dxa"/>
          </w:tcPr>
          <w:p w:rsidR="002765C1" w:rsidRDefault="002765C1" w:rsidP="00706A04">
            <w:pPr>
              <w:spacing w:line="360" w:lineRule="auto"/>
              <w:jc w:val="both"/>
              <w:rPr>
                <w:rFonts w:ascii="Times New Roman" w:hAnsi="Times New Roman" w:cs="Times New Roman"/>
                <w:sz w:val="24"/>
                <w:szCs w:val="24"/>
              </w:rPr>
            </w:pPr>
            <w:r>
              <w:rPr>
                <w:rFonts w:ascii="Times New Roman" w:hAnsi="Times New Roman" w:cs="Times New Roman"/>
                <w:sz w:val="24"/>
                <w:szCs w:val="24"/>
              </w:rPr>
              <w:t>350 x 350</w:t>
            </w:r>
          </w:p>
        </w:tc>
        <w:tc>
          <w:tcPr>
            <w:tcW w:w="1985" w:type="dxa"/>
          </w:tcPr>
          <w:p w:rsidR="002765C1" w:rsidRDefault="002765C1" w:rsidP="00706A04">
            <w:pPr>
              <w:spacing w:line="360" w:lineRule="auto"/>
              <w:jc w:val="both"/>
              <w:rPr>
                <w:rFonts w:ascii="Times New Roman" w:hAnsi="Times New Roman" w:cs="Times New Roman"/>
                <w:sz w:val="24"/>
                <w:szCs w:val="24"/>
              </w:rPr>
            </w:pPr>
            <w:r>
              <w:rPr>
                <w:rFonts w:ascii="Times New Roman" w:hAnsi="Times New Roman" w:cs="Times New Roman"/>
                <w:sz w:val="24"/>
                <w:szCs w:val="24"/>
              </w:rPr>
              <w:t>12</w:t>
            </w:r>
          </w:p>
        </w:tc>
        <w:tc>
          <w:tcPr>
            <w:tcW w:w="2800" w:type="dxa"/>
          </w:tcPr>
          <w:p w:rsidR="002765C1" w:rsidRDefault="002765C1" w:rsidP="00706A04">
            <w:pPr>
              <w:spacing w:line="360" w:lineRule="auto"/>
              <w:jc w:val="both"/>
              <w:rPr>
                <w:rFonts w:ascii="Times New Roman" w:hAnsi="Times New Roman" w:cs="Times New Roman"/>
                <w:sz w:val="24"/>
                <w:szCs w:val="24"/>
              </w:rPr>
            </w:pPr>
            <w:r>
              <w:rPr>
                <w:rFonts w:ascii="Times New Roman" w:hAnsi="Times New Roman" w:cs="Times New Roman"/>
                <w:sz w:val="24"/>
                <w:szCs w:val="24"/>
              </w:rPr>
              <w:sym w:font="Symbol" w:char="F0C6"/>
            </w:r>
            <w:r>
              <w:rPr>
                <w:rFonts w:ascii="Times New Roman" w:hAnsi="Times New Roman" w:cs="Times New Roman"/>
                <w:sz w:val="24"/>
                <w:szCs w:val="24"/>
              </w:rPr>
              <w:t xml:space="preserve"> 10 – 200</w:t>
            </w:r>
          </w:p>
        </w:tc>
      </w:tr>
      <w:tr w:rsidR="002765C1" w:rsidTr="00706A04">
        <w:tc>
          <w:tcPr>
            <w:tcW w:w="534" w:type="dxa"/>
          </w:tcPr>
          <w:p w:rsidR="002765C1" w:rsidRDefault="002765C1" w:rsidP="00706A04">
            <w:pPr>
              <w:spacing w:line="36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1842" w:type="dxa"/>
          </w:tcPr>
          <w:p w:rsidR="002765C1" w:rsidRDefault="002765C1" w:rsidP="00706A04">
            <w:pPr>
              <w:spacing w:line="360" w:lineRule="auto"/>
              <w:jc w:val="both"/>
              <w:rPr>
                <w:rFonts w:ascii="Times New Roman" w:hAnsi="Times New Roman" w:cs="Times New Roman"/>
                <w:sz w:val="24"/>
                <w:szCs w:val="24"/>
              </w:rPr>
            </w:pPr>
            <w:r>
              <w:rPr>
                <w:rFonts w:ascii="Times New Roman" w:hAnsi="Times New Roman" w:cs="Times New Roman"/>
                <w:sz w:val="24"/>
                <w:szCs w:val="24"/>
              </w:rPr>
              <w:t>240 x 275</w:t>
            </w:r>
          </w:p>
        </w:tc>
        <w:tc>
          <w:tcPr>
            <w:tcW w:w="1985" w:type="dxa"/>
          </w:tcPr>
          <w:p w:rsidR="002765C1" w:rsidRDefault="002765C1" w:rsidP="00706A04">
            <w:pPr>
              <w:spacing w:line="360" w:lineRule="auto"/>
              <w:jc w:val="both"/>
              <w:rPr>
                <w:rFonts w:ascii="Times New Roman" w:hAnsi="Times New Roman" w:cs="Times New Roman"/>
                <w:sz w:val="24"/>
                <w:szCs w:val="24"/>
              </w:rPr>
            </w:pPr>
            <w:r>
              <w:rPr>
                <w:rFonts w:ascii="Times New Roman" w:hAnsi="Times New Roman" w:cs="Times New Roman"/>
                <w:sz w:val="24"/>
                <w:szCs w:val="24"/>
              </w:rPr>
              <w:t>12</w:t>
            </w:r>
          </w:p>
        </w:tc>
        <w:tc>
          <w:tcPr>
            <w:tcW w:w="2800" w:type="dxa"/>
          </w:tcPr>
          <w:p w:rsidR="002765C1" w:rsidRDefault="002765C1" w:rsidP="00706A04">
            <w:pPr>
              <w:spacing w:line="360" w:lineRule="auto"/>
              <w:jc w:val="both"/>
              <w:rPr>
                <w:rFonts w:ascii="Times New Roman" w:hAnsi="Times New Roman" w:cs="Times New Roman"/>
                <w:sz w:val="24"/>
                <w:szCs w:val="24"/>
              </w:rPr>
            </w:pPr>
            <w:r>
              <w:rPr>
                <w:rFonts w:ascii="Times New Roman" w:hAnsi="Times New Roman" w:cs="Times New Roman"/>
                <w:sz w:val="24"/>
                <w:szCs w:val="24"/>
              </w:rPr>
              <w:sym w:font="Symbol" w:char="F0C6"/>
            </w:r>
            <w:r>
              <w:rPr>
                <w:rFonts w:ascii="Times New Roman" w:hAnsi="Times New Roman" w:cs="Times New Roman"/>
                <w:sz w:val="24"/>
                <w:szCs w:val="24"/>
              </w:rPr>
              <w:t xml:space="preserve"> 10 – 250</w:t>
            </w:r>
          </w:p>
        </w:tc>
      </w:tr>
      <w:tr w:rsidR="002765C1" w:rsidTr="00706A04">
        <w:tc>
          <w:tcPr>
            <w:tcW w:w="534" w:type="dxa"/>
          </w:tcPr>
          <w:p w:rsidR="002765C1" w:rsidRDefault="002765C1" w:rsidP="00706A04">
            <w:pPr>
              <w:spacing w:line="36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1842" w:type="dxa"/>
          </w:tcPr>
          <w:p w:rsidR="002765C1" w:rsidRDefault="002765C1" w:rsidP="00706A04">
            <w:pPr>
              <w:spacing w:line="360" w:lineRule="auto"/>
              <w:jc w:val="both"/>
              <w:rPr>
                <w:rFonts w:ascii="Times New Roman" w:hAnsi="Times New Roman" w:cs="Times New Roman"/>
                <w:sz w:val="24"/>
                <w:szCs w:val="24"/>
              </w:rPr>
            </w:pPr>
            <w:r>
              <w:rPr>
                <w:rFonts w:ascii="Times New Roman" w:hAnsi="Times New Roman" w:cs="Times New Roman"/>
                <w:sz w:val="24"/>
                <w:szCs w:val="24"/>
              </w:rPr>
              <w:t>350 x 275</w:t>
            </w:r>
          </w:p>
        </w:tc>
        <w:tc>
          <w:tcPr>
            <w:tcW w:w="1985" w:type="dxa"/>
          </w:tcPr>
          <w:p w:rsidR="002765C1" w:rsidRDefault="002765C1" w:rsidP="00706A04">
            <w:pPr>
              <w:spacing w:line="360" w:lineRule="auto"/>
              <w:jc w:val="both"/>
              <w:rPr>
                <w:rFonts w:ascii="Times New Roman" w:hAnsi="Times New Roman" w:cs="Times New Roman"/>
                <w:sz w:val="24"/>
                <w:szCs w:val="24"/>
              </w:rPr>
            </w:pPr>
            <w:r>
              <w:rPr>
                <w:rFonts w:ascii="Times New Roman" w:hAnsi="Times New Roman" w:cs="Times New Roman"/>
                <w:sz w:val="24"/>
                <w:szCs w:val="24"/>
              </w:rPr>
              <w:t>12</w:t>
            </w:r>
          </w:p>
        </w:tc>
        <w:tc>
          <w:tcPr>
            <w:tcW w:w="2800" w:type="dxa"/>
          </w:tcPr>
          <w:p w:rsidR="002765C1" w:rsidRDefault="002765C1" w:rsidP="00706A04">
            <w:pPr>
              <w:spacing w:line="360" w:lineRule="auto"/>
              <w:jc w:val="both"/>
              <w:rPr>
                <w:rFonts w:ascii="Times New Roman" w:hAnsi="Times New Roman" w:cs="Times New Roman"/>
                <w:sz w:val="24"/>
                <w:szCs w:val="24"/>
              </w:rPr>
            </w:pPr>
            <w:r>
              <w:rPr>
                <w:rFonts w:ascii="Times New Roman" w:hAnsi="Times New Roman" w:cs="Times New Roman"/>
                <w:sz w:val="24"/>
                <w:szCs w:val="24"/>
              </w:rPr>
              <w:sym w:font="Symbol" w:char="F0C6"/>
            </w:r>
            <w:r>
              <w:rPr>
                <w:rFonts w:ascii="Times New Roman" w:hAnsi="Times New Roman" w:cs="Times New Roman"/>
                <w:sz w:val="24"/>
                <w:szCs w:val="24"/>
              </w:rPr>
              <w:t xml:space="preserve"> 10 – 200</w:t>
            </w:r>
          </w:p>
        </w:tc>
      </w:tr>
      <w:tr w:rsidR="002765C1" w:rsidTr="00706A04">
        <w:tc>
          <w:tcPr>
            <w:tcW w:w="534" w:type="dxa"/>
          </w:tcPr>
          <w:p w:rsidR="002765C1" w:rsidRDefault="002765C1" w:rsidP="00706A04">
            <w:pPr>
              <w:spacing w:line="36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1842" w:type="dxa"/>
          </w:tcPr>
          <w:p w:rsidR="002765C1" w:rsidRDefault="002765C1" w:rsidP="00706A04">
            <w:pPr>
              <w:spacing w:line="360" w:lineRule="auto"/>
              <w:jc w:val="both"/>
              <w:rPr>
                <w:rFonts w:ascii="Times New Roman" w:hAnsi="Times New Roman" w:cs="Times New Roman"/>
                <w:sz w:val="24"/>
                <w:szCs w:val="24"/>
              </w:rPr>
            </w:pPr>
            <w:r>
              <w:rPr>
                <w:rFonts w:ascii="Times New Roman" w:hAnsi="Times New Roman" w:cs="Times New Roman"/>
                <w:sz w:val="24"/>
                <w:szCs w:val="24"/>
              </w:rPr>
              <w:t>240 x 400</w:t>
            </w:r>
          </w:p>
        </w:tc>
        <w:tc>
          <w:tcPr>
            <w:tcW w:w="1985" w:type="dxa"/>
          </w:tcPr>
          <w:p w:rsidR="002765C1" w:rsidRDefault="002765C1" w:rsidP="00706A04">
            <w:pPr>
              <w:spacing w:line="360" w:lineRule="auto"/>
              <w:jc w:val="both"/>
              <w:rPr>
                <w:rFonts w:ascii="Times New Roman" w:hAnsi="Times New Roman" w:cs="Times New Roman"/>
                <w:sz w:val="24"/>
                <w:szCs w:val="24"/>
              </w:rPr>
            </w:pPr>
            <w:r>
              <w:rPr>
                <w:rFonts w:ascii="Times New Roman" w:hAnsi="Times New Roman" w:cs="Times New Roman"/>
                <w:sz w:val="24"/>
                <w:szCs w:val="24"/>
              </w:rPr>
              <w:t>12</w:t>
            </w:r>
          </w:p>
        </w:tc>
        <w:tc>
          <w:tcPr>
            <w:tcW w:w="2800" w:type="dxa"/>
          </w:tcPr>
          <w:p w:rsidR="002765C1" w:rsidRDefault="002765C1" w:rsidP="00706A04">
            <w:pPr>
              <w:spacing w:line="360" w:lineRule="auto"/>
              <w:jc w:val="both"/>
              <w:rPr>
                <w:rFonts w:ascii="Times New Roman" w:hAnsi="Times New Roman" w:cs="Times New Roman"/>
                <w:sz w:val="24"/>
                <w:szCs w:val="24"/>
              </w:rPr>
            </w:pPr>
            <w:r>
              <w:rPr>
                <w:rFonts w:ascii="Times New Roman" w:hAnsi="Times New Roman" w:cs="Times New Roman"/>
                <w:sz w:val="24"/>
                <w:szCs w:val="24"/>
              </w:rPr>
              <w:sym w:font="Symbol" w:char="F0C6"/>
            </w:r>
            <w:r>
              <w:rPr>
                <w:rFonts w:ascii="Times New Roman" w:hAnsi="Times New Roman" w:cs="Times New Roman"/>
                <w:sz w:val="24"/>
                <w:szCs w:val="24"/>
              </w:rPr>
              <w:t xml:space="preserve"> 10 – 150</w:t>
            </w:r>
          </w:p>
        </w:tc>
      </w:tr>
      <w:tr w:rsidR="002765C1" w:rsidTr="00706A04">
        <w:tc>
          <w:tcPr>
            <w:tcW w:w="534" w:type="dxa"/>
          </w:tcPr>
          <w:p w:rsidR="002765C1" w:rsidRDefault="002765C1" w:rsidP="00706A04">
            <w:pPr>
              <w:spacing w:line="36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1842" w:type="dxa"/>
          </w:tcPr>
          <w:p w:rsidR="002765C1" w:rsidRDefault="002765C1" w:rsidP="00706A04">
            <w:pPr>
              <w:spacing w:line="360" w:lineRule="auto"/>
              <w:jc w:val="both"/>
              <w:rPr>
                <w:rFonts w:ascii="Times New Roman" w:hAnsi="Times New Roman" w:cs="Times New Roman"/>
                <w:sz w:val="24"/>
                <w:szCs w:val="24"/>
              </w:rPr>
            </w:pPr>
            <w:r>
              <w:rPr>
                <w:rFonts w:ascii="Times New Roman" w:hAnsi="Times New Roman" w:cs="Times New Roman"/>
                <w:sz w:val="24"/>
                <w:szCs w:val="24"/>
              </w:rPr>
              <w:t>350 x 400</w:t>
            </w:r>
          </w:p>
        </w:tc>
        <w:tc>
          <w:tcPr>
            <w:tcW w:w="1985" w:type="dxa"/>
          </w:tcPr>
          <w:p w:rsidR="002765C1" w:rsidRDefault="002765C1" w:rsidP="00706A04">
            <w:pPr>
              <w:spacing w:line="360" w:lineRule="auto"/>
              <w:jc w:val="both"/>
              <w:rPr>
                <w:rFonts w:ascii="Times New Roman" w:hAnsi="Times New Roman" w:cs="Times New Roman"/>
                <w:sz w:val="24"/>
                <w:szCs w:val="24"/>
              </w:rPr>
            </w:pPr>
            <w:r>
              <w:rPr>
                <w:rFonts w:ascii="Times New Roman" w:hAnsi="Times New Roman" w:cs="Times New Roman"/>
                <w:sz w:val="24"/>
                <w:szCs w:val="24"/>
              </w:rPr>
              <w:t>12</w:t>
            </w:r>
          </w:p>
        </w:tc>
        <w:tc>
          <w:tcPr>
            <w:tcW w:w="2800" w:type="dxa"/>
          </w:tcPr>
          <w:p w:rsidR="002765C1" w:rsidRDefault="002765C1" w:rsidP="00706A04">
            <w:pPr>
              <w:spacing w:line="360" w:lineRule="auto"/>
              <w:jc w:val="both"/>
              <w:rPr>
                <w:rFonts w:ascii="Times New Roman" w:hAnsi="Times New Roman" w:cs="Times New Roman"/>
                <w:sz w:val="24"/>
                <w:szCs w:val="24"/>
              </w:rPr>
            </w:pPr>
            <w:r>
              <w:rPr>
                <w:rFonts w:ascii="Times New Roman" w:hAnsi="Times New Roman" w:cs="Times New Roman"/>
                <w:sz w:val="24"/>
                <w:szCs w:val="24"/>
              </w:rPr>
              <w:sym w:font="Symbol" w:char="F0C6"/>
            </w:r>
            <w:r>
              <w:rPr>
                <w:rFonts w:ascii="Times New Roman" w:hAnsi="Times New Roman" w:cs="Times New Roman"/>
                <w:sz w:val="24"/>
                <w:szCs w:val="24"/>
              </w:rPr>
              <w:t xml:space="preserve"> 10 – 170</w:t>
            </w:r>
          </w:p>
        </w:tc>
      </w:tr>
    </w:tbl>
    <w:p w:rsidR="002765C1" w:rsidRPr="002765C1" w:rsidRDefault="002765C1" w:rsidP="00001E58">
      <w:pPr>
        <w:pStyle w:val="ListParagraph"/>
        <w:spacing w:line="360" w:lineRule="auto"/>
        <w:ind w:left="480"/>
        <w:jc w:val="both"/>
        <w:rPr>
          <w:rFonts w:ascii="Times New Roman" w:hAnsi="Times New Roman" w:cs="Times New Roman"/>
          <w:sz w:val="24"/>
          <w:szCs w:val="24"/>
        </w:rPr>
      </w:pPr>
    </w:p>
    <w:p w:rsidR="002765C1" w:rsidRPr="002765C1" w:rsidRDefault="002765C1" w:rsidP="00001E58">
      <w:pPr>
        <w:pStyle w:val="ListParagraph"/>
        <w:spacing w:line="360" w:lineRule="auto"/>
        <w:ind w:left="480"/>
        <w:jc w:val="both"/>
        <w:rPr>
          <w:rFonts w:ascii="Times New Roman" w:hAnsi="Times New Roman" w:cs="Times New Roman"/>
          <w:sz w:val="24"/>
          <w:szCs w:val="24"/>
        </w:rPr>
      </w:pPr>
      <w:r w:rsidRPr="002765C1">
        <w:rPr>
          <w:rFonts w:ascii="Times New Roman" w:hAnsi="Times New Roman" w:cs="Times New Roman"/>
          <w:sz w:val="24"/>
          <w:szCs w:val="24"/>
        </w:rPr>
        <w:t>Tabel 5.3 Pelat Atap</w:t>
      </w:r>
    </w:p>
    <w:tbl>
      <w:tblPr>
        <w:tblStyle w:val="TableGrid"/>
        <w:tblW w:w="0" w:type="auto"/>
        <w:tblLook w:val="04A0" w:firstRow="1" w:lastRow="0" w:firstColumn="1" w:lastColumn="0" w:noHBand="0" w:noVBand="1"/>
      </w:tblPr>
      <w:tblGrid>
        <w:gridCol w:w="517"/>
        <w:gridCol w:w="1236"/>
        <w:gridCol w:w="1073"/>
        <w:gridCol w:w="1549"/>
      </w:tblGrid>
      <w:tr w:rsidR="002765C1" w:rsidTr="00706A04">
        <w:tc>
          <w:tcPr>
            <w:tcW w:w="534" w:type="dxa"/>
          </w:tcPr>
          <w:p w:rsidR="002765C1" w:rsidRDefault="002765C1" w:rsidP="00706A04">
            <w:pPr>
              <w:spacing w:line="360" w:lineRule="auto"/>
              <w:jc w:val="both"/>
              <w:rPr>
                <w:rFonts w:ascii="Times New Roman" w:hAnsi="Times New Roman" w:cs="Times New Roman"/>
                <w:sz w:val="24"/>
                <w:szCs w:val="24"/>
              </w:rPr>
            </w:pPr>
            <w:r>
              <w:rPr>
                <w:rFonts w:ascii="Times New Roman" w:hAnsi="Times New Roman" w:cs="Times New Roman"/>
                <w:sz w:val="24"/>
                <w:szCs w:val="24"/>
              </w:rPr>
              <w:t>No</w:t>
            </w:r>
          </w:p>
        </w:tc>
        <w:tc>
          <w:tcPr>
            <w:tcW w:w="1842" w:type="dxa"/>
          </w:tcPr>
          <w:p w:rsidR="002765C1" w:rsidRDefault="002765C1" w:rsidP="00706A04">
            <w:pPr>
              <w:spacing w:line="360" w:lineRule="auto"/>
              <w:jc w:val="both"/>
              <w:rPr>
                <w:rFonts w:ascii="Times New Roman" w:hAnsi="Times New Roman" w:cs="Times New Roman"/>
                <w:sz w:val="24"/>
                <w:szCs w:val="24"/>
              </w:rPr>
            </w:pPr>
            <w:r>
              <w:rPr>
                <w:rFonts w:ascii="Times New Roman" w:hAnsi="Times New Roman" w:cs="Times New Roman"/>
                <w:sz w:val="24"/>
                <w:szCs w:val="24"/>
              </w:rPr>
              <w:t>Dimensi  (cm)</w:t>
            </w:r>
          </w:p>
        </w:tc>
        <w:tc>
          <w:tcPr>
            <w:tcW w:w="1985" w:type="dxa"/>
          </w:tcPr>
          <w:p w:rsidR="002765C1" w:rsidRDefault="002765C1" w:rsidP="00706A04">
            <w:pPr>
              <w:spacing w:line="360" w:lineRule="auto"/>
              <w:jc w:val="both"/>
              <w:rPr>
                <w:rFonts w:ascii="Times New Roman" w:hAnsi="Times New Roman" w:cs="Times New Roman"/>
                <w:sz w:val="24"/>
                <w:szCs w:val="24"/>
              </w:rPr>
            </w:pPr>
            <w:r>
              <w:rPr>
                <w:rFonts w:ascii="Times New Roman" w:hAnsi="Times New Roman" w:cs="Times New Roman"/>
                <w:sz w:val="24"/>
                <w:szCs w:val="24"/>
              </w:rPr>
              <w:t>Tebal Plat (cm)</w:t>
            </w:r>
          </w:p>
        </w:tc>
        <w:tc>
          <w:tcPr>
            <w:tcW w:w="2800" w:type="dxa"/>
          </w:tcPr>
          <w:p w:rsidR="002765C1" w:rsidRDefault="002765C1" w:rsidP="00706A04">
            <w:pPr>
              <w:spacing w:line="360" w:lineRule="auto"/>
              <w:jc w:val="both"/>
              <w:rPr>
                <w:rFonts w:ascii="Times New Roman" w:hAnsi="Times New Roman" w:cs="Times New Roman"/>
                <w:sz w:val="24"/>
                <w:szCs w:val="24"/>
              </w:rPr>
            </w:pPr>
            <w:r>
              <w:rPr>
                <w:rFonts w:ascii="Times New Roman" w:hAnsi="Times New Roman" w:cs="Times New Roman"/>
                <w:sz w:val="24"/>
                <w:szCs w:val="24"/>
              </w:rPr>
              <w:t>Tulangan</w:t>
            </w:r>
          </w:p>
        </w:tc>
      </w:tr>
      <w:tr w:rsidR="002765C1" w:rsidTr="00706A04">
        <w:tc>
          <w:tcPr>
            <w:tcW w:w="534" w:type="dxa"/>
          </w:tcPr>
          <w:p w:rsidR="002765C1" w:rsidRDefault="002765C1" w:rsidP="00706A04">
            <w:pPr>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842" w:type="dxa"/>
          </w:tcPr>
          <w:p w:rsidR="002765C1" w:rsidRDefault="002765C1" w:rsidP="00706A04">
            <w:pPr>
              <w:spacing w:line="360" w:lineRule="auto"/>
              <w:jc w:val="both"/>
              <w:rPr>
                <w:rFonts w:ascii="Times New Roman" w:hAnsi="Times New Roman" w:cs="Times New Roman"/>
                <w:sz w:val="24"/>
                <w:szCs w:val="24"/>
              </w:rPr>
            </w:pPr>
            <w:r>
              <w:rPr>
                <w:rFonts w:ascii="Times New Roman" w:hAnsi="Times New Roman" w:cs="Times New Roman"/>
                <w:sz w:val="24"/>
                <w:szCs w:val="24"/>
              </w:rPr>
              <w:t>240 x 350</w:t>
            </w:r>
          </w:p>
        </w:tc>
        <w:tc>
          <w:tcPr>
            <w:tcW w:w="1985" w:type="dxa"/>
          </w:tcPr>
          <w:p w:rsidR="002765C1" w:rsidRDefault="002765C1" w:rsidP="00706A04">
            <w:pPr>
              <w:spacing w:line="360" w:lineRule="auto"/>
              <w:jc w:val="both"/>
              <w:rPr>
                <w:rFonts w:ascii="Times New Roman" w:hAnsi="Times New Roman" w:cs="Times New Roman"/>
                <w:sz w:val="24"/>
                <w:szCs w:val="24"/>
              </w:rPr>
            </w:pPr>
            <w:r>
              <w:rPr>
                <w:rFonts w:ascii="Times New Roman" w:hAnsi="Times New Roman" w:cs="Times New Roman"/>
                <w:sz w:val="24"/>
                <w:szCs w:val="24"/>
              </w:rPr>
              <w:t>12</w:t>
            </w:r>
          </w:p>
        </w:tc>
        <w:tc>
          <w:tcPr>
            <w:tcW w:w="2800" w:type="dxa"/>
          </w:tcPr>
          <w:p w:rsidR="002765C1" w:rsidRDefault="002765C1" w:rsidP="00706A04">
            <w:pPr>
              <w:spacing w:line="360" w:lineRule="auto"/>
              <w:jc w:val="both"/>
              <w:rPr>
                <w:rFonts w:ascii="Times New Roman" w:hAnsi="Times New Roman" w:cs="Times New Roman"/>
                <w:sz w:val="24"/>
                <w:szCs w:val="24"/>
              </w:rPr>
            </w:pPr>
            <w:r>
              <w:rPr>
                <w:rFonts w:ascii="Times New Roman" w:hAnsi="Times New Roman" w:cs="Times New Roman"/>
                <w:sz w:val="24"/>
                <w:szCs w:val="24"/>
              </w:rPr>
              <w:sym w:font="Symbol" w:char="F0C6"/>
            </w:r>
            <w:r>
              <w:rPr>
                <w:rFonts w:ascii="Times New Roman" w:hAnsi="Times New Roman" w:cs="Times New Roman"/>
                <w:sz w:val="24"/>
                <w:szCs w:val="24"/>
              </w:rPr>
              <w:t xml:space="preserve"> 10 – 143</w:t>
            </w:r>
          </w:p>
        </w:tc>
      </w:tr>
      <w:tr w:rsidR="002765C1" w:rsidTr="00706A04">
        <w:tc>
          <w:tcPr>
            <w:tcW w:w="534" w:type="dxa"/>
          </w:tcPr>
          <w:p w:rsidR="002765C1" w:rsidRDefault="002765C1" w:rsidP="00706A04">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842" w:type="dxa"/>
          </w:tcPr>
          <w:p w:rsidR="002765C1" w:rsidRDefault="002765C1" w:rsidP="00706A04">
            <w:pPr>
              <w:spacing w:line="360" w:lineRule="auto"/>
              <w:jc w:val="both"/>
              <w:rPr>
                <w:rFonts w:ascii="Times New Roman" w:hAnsi="Times New Roman" w:cs="Times New Roman"/>
                <w:sz w:val="24"/>
                <w:szCs w:val="24"/>
              </w:rPr>
            </w:pPr>
            <w:r>
              <w:rPr>
                <w:rFonts w:ascii="Times New Roman" w:hAnsi="Times New Roman" w:cs="Times New Roman"/>
                <w:sz w:val="24"/>
                <w:szCs w:val="24"/>
              </w:rPr>
              <w:t>350 x 350</w:t>
            </w:r>
          </w:p>
        </w:tc>
        <w:tc>
          <w:tcPr>
            <w:tcW w:w="1985" w:type="dxa"/>
          </w:tcPr>
          <w:p w:rsidR="002765C1" w:rsidRDefault="002765C1" w:rsidP="00706A04">
            <w:pPr>
              <w:spacing w:line="360" w:lineRule="auto"/>
              <w:jc w:val="both"/>
              <w:rPr>
                <w:rFonts w:ascii="Times New Roman" w:hAnsi="Times New Roman" w:cs="Times New Roman"/>
                <w:sz w:val="24"/>
                <w:szCs w:val="24"/>
              </w:rPr>
            </w:pPr>
            <w:r>
              <w:rPr>
                <w:rFonts w:ascii="Times New Roman" w:hAnsi="Times New Roman" w:cs="Times New Roman"/>
                <w:sz w:val="24"/>
                <w:szCs w:val="24"/>
              </w:rPr>
              <w:t>12</w:t>
            </w:r>
          </w:p>
        </w:tc>
        <w:tc>
          <w:tcPr>
            <w:tcW w:w="2800" w:type="dxa"/>
          </w:tcPr>
          <w:p w:rsidR="002765C1" w:rsidRDefault="002765C1" w:rsidP="00706A04">
            <w:pPr>
              <w:spacing w:line="360" w:lineRule="auto"/>
              <w:jc w:val="both"/>
              <w:rPr>
                <w:rFonts w:ascii="Times New Roman" w:hAnsi="Times New Roman" w:cs="Times New Roman"/>
                <w:sz w:val="24"/>
                <w:szCs w:val="24"/>
              </w:rPr>
            </w:pPr>
            <w:r>
              <w:rPr>
                <w:rFonts w:ascii="Times New Roman" w:hAnsi="Times New Roman" w:cs="Times New Roman"/>
                <w:sz w:val="24"/>
                <w:szCs w:val="24"/>
              </w:rPr>
              <w:sym w:font="Symbol" w:char="F0C6"/>
            </w:r>
            <w:r>
              <w:rPr>
                <w:rFonts w:ascii="Times New Roman" w:hAnsi="Times New Roman" w:cs="Times New Roman"/>
                <w:sz w:val="24"/>
                <w:szCs w:val="24"/>
              </w:rPr>
              <w:t xml:space="preserve"> 10 – 170</w:t>
            </w:r>
          </w:p>
        </w:tc>
      </w:tr>
      <w:tr w:rsidR="002765C1" w:rsidTr="00706A04">
        <w:tc>
          <w:tcPr>
            <w:tcW w:w="534" w:type="dxa"/>
          </w:tcPr>
          <w:p w:rsidR="002765C1" w:rsidRDefault="002765C1" w:rsidP="00706A04">
            <w:pPr>
              <w:spacing w:line="36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1842" w:type="dxa"/>
          </w:tcPr>
          <w:p w:rsidR="002765C1" w:rsidRDefault="002765C1" w:rsidP="00706A04">
            <w:pPr>
              <w:spacing w:line="360" w:lineRule="auto"/>
              <w:jc w:val="both"/>
              <w:rPr>
                <w:rFonts w:ascii="Times New Roman" w:hAnsi="Times New Roman" w:cs="Times New Roman"/>
                <w:sz w:val="24"/>
                <w:szCs w:val="24"/>
              </w:rPr>
            </w:pPr>
            <w:r>
              <w:rPr>
                <w:rFonts w:ascii="Times New Roman" w:hAnsi="Times New Roman" w:cs="Times New Roman"/>
                <w:sz w:val="24"/>
                <w:szCs w:val="24"/>
              </w:rPr>
              <w:t>240 x 275</w:t>
            </w:r>
          </w:p>
        </w:tc>
        <w:tc>
          <w:tcPr>
            <w:tcW w:w="1985" w:type="dxa"/>
          </w:tcPr>
          <w:p w:rsidR="002765C1" w:rsidRDefault="002765C1" w:rsidP="00706A04">
            <w:pPr>
              <w:spacing w:line="360" w:lineRule="auto"/>
              <w:jc w:val="both"/>
              <w:rPr>
                <w:rFonts w:ascii="Times New Roman" w:hAnsi="Times New Roman" w:cs="Times New Roman"/>
                <w:sz w:val="24"/>
                <w:szCs w:val="24"/>
              </w:rPr>
            </w:pPr>
            <w:r>
              <w:rPr>
                <w:rFonts w:ascii="Times New Roman" w:hAnsi="Times New Roman" w:cs="Times New Roman"/>
                <w:sz w:val="24"/>
                <w:szCs w:val="24"/>
              </w:rPr>
              <w:t>12</w:t>
            </w:r>
          </w:p>
        </w:tc>
        <w:tc>
          <w:tcPr>
            <w:tcW w:w="2800" w:type="dxa"/>
          </w:tcPr>
          <w:p w:rsidR="002765C1" w:rsidRDefault="002765C1" w:rsidP="00706A04">
            <w:pPr>
              <w:spacing w:line="360" w:lineRule="auto"/>
              <w:jc w:val="both"/>
              <w:rPr>
                <w:rFonts w:ascii="Times New Roman" w:hAnsi="Times New Roman" w:cs="Times New Roman"/>
                <w:sz w:val="24"/>
                <w:szCs w:val="24"/>
              </w:rPr>
            </w:pPr>
            <w:r>
              <w:rPr>
                <w:rFonts w:ascii="Times New Roman" w:hAnsi="Times New Roman" w:cs="Times New Roman"/>
                <w:sz w:val="24"/>
                <w:szCs w:val="24"/>
              </w:rPr>
              <w:sym w:font="Symbol" w:char="F0C6"/>
            </w:r>
            <w:r>
              <w:rPr>
                <w:rFonts w:ascii="Times New Roman" w:hAnsi="Times New Roman" w:cs="Times New Roman"/>
                <w:sz w:val="24"/>
                <w:szCs w:val="24"/>
              </w:rPr>
              <w:t xml:space="preserve"> 10 – 250</w:t>
            </w:r>
          </w:p>
        </w:tc>
      </w:tr>
      <w:tr w:rsidR="002765C1" w:rsidTr="00706A04">
        <w:tc>
          <w:tcPr>
            <w:tcW w:w="534" w:type="dxa"/>
          </w:tcPr>
          <w:p w:rsidR="002765C1" w:rsidRDefault="002765C1" w:rsidP="00706A04">
            <w:pPr>
              <w:spacing w:line="36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1842" w:type="dxa"/>
          </w:tcPr>
          <w:p w:rsidR="002765C1" w:rsidRDefault="002765C1" w:rsidP="00706A04">
            <w:pPr>
              <w:spacing w:line="360" w:lineRule="auto"/>
              <w:jc w:val="both"/>
              <w:rPr>
                <w:rFonts w:ascii="Times New Roman" w:hAnsi="Times New Roman" w:cs="Times New Roman"/>
                <w:sz w:val="24"/>
                <w:szCs w:val="24"/>
              </w:rPr>
            </w:pPr>
            <w:r>
              <w:rPr>
                <w:rFonts w:ascii="Times New Roman" w:hAnsi="Times New Roman" w:cs="Times New Roman"/>
                <w:sz w:val="24"/>
                <w:szCs w:val="24"/>
              </w:rPr>
              <w:t>350 x 275</w:t>
            </w:r>
          </w:p>
        </w:tc>
        <w:tc>
          <w:tcPr>
            <w:tcW w:w="1985" w:type="dxa"/>
          </w:tcPr>
          <w:p w:rsidR="002765C1" w:rsidRDefault="002765C1" w:rsidP="00706A04">
            <w:pPr>
              <w:spacing w:line="360" w:lineRule="auto"/>
              <w:jc w:val="both"/>
              <w:rPr>
                <w:rFonts w:ascii="Times New Roman" w:hAnsi="Times New Roman" w:cs="Times New Roman"/>
                <w:sz w:val="24"/>
                <w:szCs w:val="24"/>
              </w:rPr>
            </w:pPr>
            <w:r>
              <w:rPr>
                <w:rFonts w:ascii="Times New Roman" w:hAnsi="Times New Roman" w:cs="Times New Roman"/>
                <w:sz w:val="24"/>
                <w:szCs w:val="24"/>
              </w:rPr>
              <w:t>12</w:t>
            </w:r>
          </w:p>
        </w:tc>
        <w:tc>
          <w:tcPr>
            <w:tcW w:w="2800" w:type="dxa"/>
          </w:tcPr>
          <w:p w:rsidR="002765C1" w:rsidRDefault="002765C1" w:rsidP="00706A04">
            <w:pPr>
              <w:spacing w:line="360" w:lineRule="auto"/>
              <w:jc w:val="both"/>
              <w:rPr>
                <w:rFonts w:ascii="Times New Roman" w:hAnsi="Times New Roman" w:cs="Times New Roman"/>
                <w:sz w:val="24"/>
                <w:szCs w:val="24"/>
              </w:rPr>
            </w:pPr>
            <w:r>
              <w:rPr>
                <w:rFonts w:ascii="Times New Roman" w:hAnsi="Times New Roman" w:cs="Times New Roman"/>
                <w:sz w:val="24"/>
                <w:szCs w:val="24"/>
              </w:rPr>
              <w:sym w:font="Symbol" w:char="F0C6"/>
            </w:r>
            <w:r>
              <w:rPr>
                <w:rFonts w:ascii="Times New Roman" w:hAnsi="Times New Roman" w:cs="Times New Roman"/>
                <w:sz w:val="24"/>
                <w:szCs w:val="24"/>
              </w:rPr>
              <w:t xml:space="preserve"> 10 – 200</w:t>
            </w:r>
          </w:p>
        </w:tc>
      </w:tr>
      <w:tr w:rsidR="002765C1" w:rsidTr="00706A04">
        <w:tc>
          <w:tcPr>
            <w:tcW w:w="534" w:type="dxa"/>
          </w:tcPr>
          <w:p w:rsidR="002765C1" w:rsidRDefault="002765C1" w:rsidP="00706A04">
            <w:pPr>
              <w:spacing w:line="36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1842" w:type="dxa"/>
          </w:tcPr>
          <w:p w:rsidR="002765C1" w:rsidRDefault="002765C1" w:rsidP="00706A04">
            <w:pPr>
              <w:spacing w:line="360" w:lineRule="auto"/>
              <w:jc w:val="both"/>
              <w:rPr>
                <w:rFonts w:ascii="Times New Roman" w:hAnsi="Times New Roman" w:cs="Times New Roman"/>
                <w:sz w:val="24"/>
                <w:szCs w:val="24"/>
              </w:rPr>
            </w:pPr>
            <w:r>
              <w:rPr>
                <w:rFonts w:ascii="Times New Roman" w:hAnsi="Times New Roman" w:cs="Times New Roman"/>
                <w:sz w:val="24"/>
                <w:szCs w:val="24"/>
              </w:rPr>
              <w:t>240 x 400</w:t>
            </w:r>
          </w:p>
        </w:tc>
        <w:tc>
          <w:tcPr>
            <w:tcW w:w="1985" w:type="dxa"/>
          </w:tcPr>
          <w:p w:rsidR="002765C1" w:rsidRDefault="002765C1" w:rsidP="00706A04">
            <w:pPr>
              <w:spacing w:line="360" w:lineRule="auto"/>
              <w:jc w:val="both"/>
              <w:rPr>
                <w:rFonts w:ascii="Times New Roman" w:hAnsi="Times New Roman" w:cs="Times New Roman"/>
                <w:sz w:val="24"/>
                <w:szCs w:val="24"/>
              </w:rPr>
            </w:pPr>
            <w:r>
              <w:rPr>
                <w:rFonts w:ascii="Times New Roman" w:hAnsi="Times New Roman" w:cs="Times New Roman"/>
                <w:sz w:val="24"/>
                <w:szCs w:val="24"/>
              </w:rPr>
              <w:t>12</w:t>
            </w:r>
          </w:p>
        </w:tc>
        <w:tc>
          <w:tcPr>
            <w:tcW w:w="2800" w:type="dxa"/>
          </w:tcPr>
          <w:p w:rsidR="002765C1" w:rsidRDefault="002765C1" w:rsidP="00706A04">
            <w:pPr>
              <w:spacing w:line="360" w:lineRule="auto"/>
              <w:jc w:val="both"/>
              <w:rPr>
                <w:rFonts w:ascii="Times New Roman" w:hAnsi="Times New Roman" w:cs="Times New Roman"/>
                <w:sz w:val="24"/>
                <w:szCs w:val="24"/>
              </w:rPr>
            </w:pPr>
            <w:r>
              <w:rPr>
                <w:rFonts w:ascii="Times New Roman" w:hAnsi="Times New Roman" w:cs="Times New Roman"/>
                <w:sz w:val="24"/>
                <w:szCs w:val="24"/>
              </w:rPr>
              <w:sym w:font="Symbol" w:char="F0C6"/>
            </w:r>
            <w:r>
              <w:rPr>
                <w:rFonts w:ascii="Times New Roman" w:hAnsi="Times New Roman" w:cs="Times New Roman"/>
                <w:sz w:val="24"/>
                <w:szCs w:val="24"/>
              </w:rPr>
              <w:t xml:space="preserve"> 10 – 150</w:t>
            </w:r>
          </w:p>
        </w:tc>
      </w:tr>
      <w:tr w:rsidR="002765C1" w:rsidTr="00706A04">
        <w:tc>
          <w:tcPr>
            <w:tcW w:w="534" w:type="dxa"/>
          </w:tcPr>
          <w:p w:rsidR="002765C1" w:rsidRDefault="002765C1" w:rsidP="00706A04">
            <w:pPr>
              <w:spacing w:line="36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1842" w:type="dxa"/>
          </w:tcPr>
          <w:p w:rsidR="002765C1" w:rsidRDefault="002765C1" w:rsidP="00706A04">
            <w:pPr>
              <w:spacing w:line="360" w:lineRule="auto"/>
              <w:jc w:val="both"/>
              <w:rPr>
                <w:rFonts w:ascii="Times New Roman" w:hAnsi="Times New Roman" w:cs="Times New Roman"/>
                <w:sz w:val="24"/>
                <w:szCs w:val="24"/>
              </w:rPr>
            </w:pPr>
            <w:r>
              <w:rPr>
                <w:rFonts w:ascii="Times New Roman" w:hAnsi="Times New Roman" w:cs="Times New Roman"/>
                <w:sz w:val="24"/>
                <w:szCs w:val="24"/>
              </w:rPr>
              <w:t>350 x 400</w:t>
            </w:r>
          </w:p>
        </w:tc>
        <w:tc>
          <w:tcPr>
            <w:tcW w:w="1985" w:type="dxa"/>
          </w:tcPr>
          <w:p w:rsidR="002765C1" w:rsidRDefault="002765C1" w:rsidP="00706A04">
            <w:pPr>
              <w:spacing w:line="360" w:lineRule="auto"/>
              <w:jc w:val="both"/>
              <w:rPr>
                <w:rFonts w:ascii="Times New Roman" w:hAnsi="Times New Roman" w:cs="Times New Roman"/>
                <w:sz w:val="24"/>
                <w:szCs w:val="24"/>
              </w:rPr>
            </w:pPr>
            <w:r>
              <w:rPr>
                <w:rFonts w:ascii="Times New Roman" w:hAnsi="Times New Roman" w:cs="Times New Roman"/>
                <w:sz w:val="24"/>
                <w:szCs w:val="24"/>
              </w:rPr>
              <w:t>12</w:t>
            </w:r>
          </w:p>
        </w:tc>
        <w:tc>
          <w:tcPr>
            <w:tcW w:w="2800" w:type="dxa"/>
          </w:tcPr>
          <w:p w:rsidR="002765C1" w:rsidRDefault="002765C1" w:rsidP="00706A04">
            <w:pPr>
              <w:spacing w:line="360" w:lineRule="auto"/>
              <w:jc w:val="both"/>
              <w:rPr>
                <w:rFonts w:ascii="Times New Roman" w:hAnsi="Times New Roman" w:cs="Times New Roman"/>
                <w:sz w:val="24"/>
                <w:szCs w:val="24"/>
              </w:rPr>
            </w:pPr>
            <w:r>
              <w:rPr>
                <w:rFonts w:ascii="Times New Roman" w:hAnsi="Times New Roman" w:cs="Times New Roman"/>
                <w:sz w:val="24"/>
                <w:szCs w:val="24"/>
              </w:rPr>
              <w:sym w:font="Symbol" w:char="F0C6"/>
            </w:r>
            <w:r>
              <w:rPr>
                <w:rFonts w:ascii="Times New Roman" w:hAnsi="Times New Roman" w:cs="Times New Roman"/>
                <w:sz w:val="24"/>
                <w:szCs w:val="24"/>
              </w:rPr>
              <w:t xml:space="preserve"> 10 – 170</w:t>
            </w:r>
          </w:p>
        </w:tc>
      </w:tr>
    </w:tbl>
    <w:p w:rsidR="002765C1" w:rsidRPr="002765C1" w:rsidRDefault="002765C1" w:rsidP="00001E58">
      <w:pPr>
        <w:pStyle w:val="ListParagraph"/>
        <w:spacing w:line="360" w:lineRule="auto"/>
        <w:ind w:left="480"/>
        <w:jc w:val="both"/>
        <w:rPr>
          <w:rFonts w:ascii="Times New Roman" w:hAnsi="Times New Roman" w:cs="Times New Roman"/>
          <w:sz w:val="24"/>
          <w:szCs w:val="24"/>
        </w:rPr>
      </w:pPr>
    </w:p>
    <w:p w:rsidR="002765C1" w:rsidRPr="002765C1" w:rsidRDefault="002765C1" w:rsidP="00001E58">
      <w:pPr>
        <w:pStyle w:val="ListParagraph"/>
        <w:spacing w:line="360" w:lineRule="auto"/>
        <w:ind w:left="480"/>
        <w:jc w:val="both"/>
        <w:rPr>
          <w:rFonts w:ascii="Times New Roman" w:hAnsi="Times New Roman" w:cs="Times New Roman"/>
          <w:sz w:val="24"/>
          <w:szCs w:val="24"/>
        </w:rPr>
      </w:pPr>
      <w:r w:rsidRPr="002765C1">
        <w:rPr>
          <w:rFonts w:ascii="Times New Roman" w:hAnsi="Times New Roman" w:cs="Times New Roman"/>
          <w:sz w:val="24"/>
          <w:szCs w:val="24"/>
        </w:rPr>
        <w:t>Tabel 5.4 Balok</w:t>
      </w:r>
    </w:p>
    <w:tbl>
      <w:tblPr>
        <w:tblStyle w:val="TableGrid"/>
        <w:tblW w:w="0" w:type="auto"/>
        <w:tblLook w:val="04A0" w:firstRow="1" w:lastRow="0" w:firstColumn="1" w:lastColumn="0" w:noHBand="0" w:noVBand="1"/>
      </w:tblPr>
      <w:tblGrid>
        <w:gridCol w:w="531"/>
        <w:gridCol w:w="1565"/>
        <w:gridCol w:w="2279"/>
      </w:tblGrid>
      <w:tr w:rsidR="002765C1" w:rsidTr="00706A04">
        <w:tc>
          <w:tcPr>
            <w:tcW w:w="534" w:type="dxa"/>
          </w:tcPr>
          <w:p w:rsidR="002765C1" w:rsidRDefault="002765C1" w:rsidP="00706A04">
            <w:pPr>
              <w:spacing w:line="360" w:lineRule="auto"/>
              <w:jc w:val="both"/>
              <w:rPr>
                <w:rFonts w:ascii="Times New Roman" w:hAnsi="Times New Roman" w:cs="Times New Roman"/>
                <w:sz w:val="24"/>
                <w:szCs w:val="24"/>
              </w:rPr>
            </w:pPr>
            <w:r>
              <w:rPr>
                <w:rFonts w:ascii="Times New Roman" w:hAnsi="Times New Roman" w:cs="Times New Roman"/>
                <w:sz w:val="24"/>
                <w:szCs w:val="24"/>
              </w:rPr>
              <w:t>No</w:t>
            </w:r>
          </w:p>
        </w:tc>
        <w:tc>
          <w:tcPr>
            <w:tcW w:w="1701" w:type="dxa"/>
          </w:tcPr>
          <w:p w:rsidR="002765C1" w:rsidRDefault="002765C1" w:rsidP="00706A04">
            <w:pPr>
              <w:spacing w:line="360" w:lineRule="auto"/>
              <w:jc w:val="both"/>
              <w:rPr>
                <w:rFonts w:ascii="Times New Roman" w:hAnsi="Times New Roman" w:cs="Times New Roman"/>
                <w:sz w:val="24"/>
                <w:szCs w:val="24"/>
              </w:rPr>
            </w:pPr>
            <w:r>
              <w:rPr>
                <w:rFonts w:ascii="Times New Roman" w:hAnsi="Times New Roman" w:cs="Times New Roman"/>
                <w:sz w:val="24"/>
                <w:szCs w:val="24"/>
              </w:rPr>
              <w:t>Balok</w:t>
            </w:r>
          </w:p>
        </w:tc>
        <w:tc>
          <w:tcPr>
            <w:tcW w:w="2409" w:type="dxa"/>
          </w:tcPr>
          <w:p w:rsidR="002765C1" w:rsidRDefault="002765C1" w:rsidP="00706A04">
            <w:pPr>
              <w:spacing w:line="360" w:lineRule="auto"/>
              <w:jc w:val="both"/>
              <w:rPr>
                <w:rFonts w:ascii="Times New Roman" w:hAnsi="Times New Roman" w:cs="Times New Roman"/>
                <w:sz w:val="24"/>
                <w:szCs w:val="24"/>
              </w:rPr>
            </w:pPr>
            <w:r>
              <w:rPr>
                <w:rFonts w:ascii="Times New Roman" w:hAnsi="Times New Roman" w:cs="Times New Roman"/>
                <w:sz w:val="24"/>
                <w:szCs w:val="24"/>
              </w:rPr>
              <w:t>Dimensi</w:t>
            </w:r>
          </w:p>
        </w:tc>
      </w:tr>
      <w:tr w:rsidR="002765C1" w:rsidTr="00706A04">
        <w:tc>
          <w:tcPr>
            <w:tcW w:w="534" w:type="dxa"/>
          </w:tcPr>
          <w:p w:rsidR="002765C1" w:rsidRDefault="002765C1" w:rsidP="00706A04">
            <w:pPr>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701" w:type="dxa"/>
          </w:tcPr>
          <w:p w:rsidR="002765C1" w:rsidRDefault="002765C1" w:rsidP="00706A04">
            <w:pPr>
              <w:spacing w:line="360" w:lineRule="auto"/>
              <w:jc w:val="both"/>
              <w:rPr>
                <w:rFonts w:ascii="Times New Roman" w:hAnsi="Times New Roman" w:cs="Times New Roman"/>
                <w:sz w:val="24"/>
                <w:szCs w:val="24"/>
              </w:rPr>
            </w:pPr>
            <w:r>
              <w:rPr>
                <w:rFonts w:ascii="Times New Roman" w:hAnsi="Times New Roman" w:cs="Times New Roman"/>
                <w:sz w:val="24"/>
                <w:szCs w:val="24"/>
              </w:rPr>
              <w:t>B1</w:t>
            </w:r>
          </w:p>
        </w:tc>
        <w:tc>
          <w:tcPr>
            <w:tcW w:w="2409" w:type="dxa"/>
          </w:tcPr>
          <w:p w:rsidR="002765C1" w:rsidRDefault="002765C1" w:rsidP="00706A04">
            <w:pPr>
              <w:spacing w:line="360" w:lineRule="auto"/>
              <w:jc w:val="both"/>
              <w:rPr>
                <w:rFonts w:ascii="Times New Roman" w:hAnsi="Times New Roman" w:cs="Times New Roman"/>
                <w:sz w:val="24"/>
                <w:szCs w:val="24"/>
              </w:rPr>
            </w:pPr>
            <w:r>
              <w:rPr>
                <w:rFonts w:ascii="Times New Roman" w:hAnsi="Times New Roman" w:cs="Times New Roman"/>
                <w:sz w:val="24"/>
                <w:szCs w:val="24"/>
              </w:rPr>
              <w:t>WF 400.200.8.13</w:t>
            </w:r>
          </w:p>
        </w:tc>
      </w:tr>
      <w:tr w:rsidR="002765C1" w:rsidTr="00706A04">
        <w:trPr>
          <w:trHeight w:val="315"/>
        </w:trPr>
        <w:tc>
          <w:tcPr>
            <w:tcW w:w="534" w:type="dxa"/>
          </w:tcPr>
          <w:p w:rsidR="002765C1" w:rsidRDefault="002765C1" w:rsidP="00706A04">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701" w:type="dxa"/>
          </w:tcPr>
          <w:p w:rsidR="002765C1" w:rsidRDefault="002765C1" w:rsidP="00706A04">
            <w:pPr>
              <w:spacing w:line="360" w:lineRule="auto"/>
              <w:jc w:val="both"/>
              <w:rPr>
                <w:rFonts w:ascii="Times New Roman" w:hAnsi="Times New Roman" w:cs="Times New Roman"/>
                <w:sz w:val="24"/>
                <w:szCs w:val="24"/>
              </w:rPr>
            </w:pPr>
            <w:r>
              <w:rPr>
                <w:rFonts w:ascii="Times New Roman" w:hAnsi="Times New Roman" w:cs="Times New Roman"/>
                <w:sz w:val="24"/>
                <w:szCs w:val="24"/>
              </w:rPr>
              <w:t>B2</w:t>
            </w:r>
          </w:p>
        </w:tc>
        <w:tc>
          <w:tcPr>
            <w:tcW w:w="2409" w:type="dxa"/>
          </w:tcPr>
          <w:p w:rsidR="002765C1" w:rsidRDefault="002765C1" w:rsidP="00706A04">
            <w:pPr>
              <w:spacing w:line="360" w:lineRule="auto"/>
              <w:jc w:val="both"/>
              <w:rPr>
                <w:rFonts w:ascii="Times New Roman" w:hAnsi="Times New Roman" w:cs="Times New Roman"/>
                <w:sz w:val="24"/>
                <w:szCs w:val="24"/>
              </w:rPr>
            </w:pPr>
            <w:r>
              <w:rPr>
                <w:rFonts w:ascii="Times New Roman" w:hAnsi="Times New Roman" w:cs="Times New Roman"/>
                <w:sz w:val="24"/>
                <w:szCs w:val="24"/>
              </w:rPr>
              <w:t>WF 300.150.6,5.9</w:t>
            </w:r>
          </w:p>
        </w:tc>
      </w:tr>
      <w:tr w:rsidR="002765C1" w:rsidTr="00706A04">
        <w:trPr>
          <w:trHeight w:val="159"/>
        </w:trPr>
        <w:tc>
          <w:tcPr>
            <w:tcW w:w="534" w:type="dxa"/>
          </w:tcPr>
          <w:p w:rsidR="002765C1" w:rsidRDefault="002765C1" w:rsidP="00706A04">
            <w:pPr>
              <w:spacing w:line="36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1701" w:type="dxa"/>
          </w:tcPr>
          <w:p w:rsidR="002765C1" w:rsidRDefault="002765C1" w:rsidP="00706A04">
            <w:pPr>
              <w:spacing w:line="360" w:lineRule="auto"/>
              <w:jc w:val="both"/>
              <w:rPr>
                <w:rFonts w:ascii="Times New Roman" w:hAnsi="Times New Roman" w:cs="Times New Roman"/>
                <w:sz w:val="24"/>
                <w:szCs w:val="24"/>
              </w:rPr>
            </w:pPr>
            <w:r>
              <w:rPr>
                <w:rFonts w:ascii="Times New Roman" w:hAnsi="Times New Roman" w:cs="Times New Roman"/>
                <w:sz w:val="24"/>
                <w:szCs w:val="24"/>
              </w:rPr>
              <w:t>B3</w:t>
            </w:r>
          </w:p>
        </w:tc>
        <w:tc>
          <w:tcPr>
            <w:tcW w:w="2409" w:type="dxa"/>
          </w:tcPr>
          <w:p w:rsidR="002765C1" w:rsidRDefault="002765C1" w:rsidP="00706A04">
            <w:pPr>
              <w:spacing w:line="360" w:lineRule="auto"/>
              <w:jc w:val="both"/>
              <w:rPr>
                <w:rFonts w:ascii="Times New Roman" w:hAnsi="Times New Roman" w:cs="Times New Roman"/>
                <w:sz w:val="24"/>
                <w:szCs w:val="24"/>
              </w:rPr>
            </w:pPr>
            <w:r>
              <w:rPr>
                <w:rFonts w:ascii="Times New Roman" w:hAnsi="Times New Roman" w:cs="Times New Roman"/>
                <w:sz w:val="24"/>
                <w:szCs w:val="24"/>
              </w:rPr>
              <w:t>WF 300.175.7.11</w:t>
            </w:r>
          </w:p>
        </w:tc>
      </w:tr>
    </w:tbl>
    <w:p w:rsidR="002765C1" w:rsidRDefault="002765C1" w:rsidP="00001E58">
      <w:pPr>
        <w:pStyle w:val="ListParagraph"/>
        <w:spacing w:line="360" w:lineRule="auto"/>
        <w:ind w:left="480"/>
        <w:jc w:val="both"/>
        <w:rPr>
          <w:rFonts w:ascii="Times New Roman" w:hAnsi="Times New Roman" w:cs="Times New Roman"/>
          <w:sz w:val="24"/>
          <w:szCs w:val="24"/>
        </w:rPr>
      </w:pPr>
    </w:p>
    <w:p w:rsidR="00001E58" w:rsidRDefault="00001E58" w:rsidP="00001E58">
      <w:pPr>
        <w:pStyle w:val="ListParagraph"/>
        <w:spacing w:line="360" w:lineRule="auto"/>
        <w:ind w:left="480"/>
        <w:jc w:val="both"/>
        <w:rPr>
          <w:rFonts w:ascii="Times New Roman" w:hAnsi="Times New Roman" w:cs="Times New Roman"/>
          <w:sz w:val="24"/>
          <w:szCs w:val="24"/>
        </w:rPr>
      </w:pPr>
    </w:p>
    <w:p w:rsidR="00001E58" w:rsidRPr="00001E58" w:rsidRDefault="00001E58" w:rsidP="00001E58">
      <w:pPr>
        <w:spacing w:line="360" w:lineRule="auto"/>
        <w:jc w:val="both"/>
        <w:rPr>
          <w:rFonts w:ascii="Times New Roman" w:hAnsi="Times New Roman" w:cs="Times New Roman"/>
          <w:sz w:val="24"/>
          <w:szCs w:val="24"/>
        </w:rPr>
      </w:pPr>
    </w:p>
    <w:p w:rsidR="002765C1" w:rsidRPr="002765C1" w:rsidRDefault="002765C1" w:rsidP="00001E58">
      <w:pPr>
        <w:pStyle w:val="ListParagraph"/>
        <w:spacing w:line="360" w:lineRule="auto"/>
        <w:ind w:left="480"/>
        <w:jc w:val="both"/>
        <w:rPr>
          <w:rFonts w:ascii="Times New Roman" w:hAnsi="Times New Roman" w:cs="Times New Roman"/>
          <w:sz w:val="24"/>
          <w:szCs w:val="24"/>
        </w:rPr>
      </w:pPr>
      <w:r w:rsidRPr="002765C1">
        <w:rPr>
          <w:rFonts w:ascii="Times New Roman" w:hAnsi="Times New Roman" w:cs="Times New Roman"/>
          <w:sz w:val="24"/>
          <w:szCs w:val="24"/>
        </w:rPr>
        <w:lastRenderedPageBreak/>
        <w:t>Tabel 5.5 Kolom</w:t>
      </w:r>
    </w:p>
    <w:tbl>
      <w:tblPr>
        <w:tblStyle w:val="TableGrid"/>
        <w:tblW w:w="0" w:type="auto"/>
        <w:tblLook w:val="04A0" w:firstRow="1" w:lastRow="0" w:firstColumn="1" w:lastColumn="0" w:noHBand="0" w:noVBand="1"/>
      </w:tblPr>
      <w:tblGrid>
        <w:gridCol w:w="530"/>
        <w:gridCol w:w="1568"/>
        <w:gridCol w:w="2277"/>
      </w:tblGrid>
      <w:tr w:rsidR="002765C1" w:rsidTr="00706A04">
        <w:tc>
          <w:tcPr>
            <w:tcW w:w="534" w:type="dxa"/>
          </w:tcPr>
          <w:p w:rsidR="002765C1" w:rsidRDefault="002765C1" w:rsidP="00706A04">
            <w:pPr>
              <w:spacing w:line="360" w:lineRule="auto"/>
              <w:jc w:val="both"/>
              <w:rPr>
                <w:rFonts w:ascii="Times New Roman" w:hAnsi="Times New Roman" w:cs="Times New Roman"/>
                <w:sz w:val="24"/>
                <w:szCs w:val="24"/>
              </w:rPr>
            </w:pPr>
            <w:r>
              <w:rPr>
                <w:rFonts w:ascii="Times New Roman" w:hAnsi="Times New Roman" w:cs="Times New Roman"/>
                <w:sz w:val="24"/>
                <w:szCs w:val="24"/>
              </w:rPr>
              <w:t>No</w:t>
            </w:r>
          </w:p>
        </w:tc>
        <w:tc>
          <w:tcPr>
            <w:tcW w:w="1701" w:type="dxa"/>
          </w:tcPr>
          <w:p w:rsidR="002765C1" w:rsidRDefault="002765C1" w:rsidP="00706A04">
            <w:pPr>
              <w:spacing w:line="360" w:lineRule="auto"/>
              <w:jc w:val="both"/>
              <w:rPr>
                <w:rFonts w:ascii="Times New Roman" w:hAnsi="Times New Roman" w:cs="Times New Roman"/>
                <w:sz w:val="24"/>
                <w:szCs w:val="24"/>
              </w:rPr>
            </w:pPr>
            <w:r>
              <w:rPr>
                <w:rFonts w:ascii="Times New Roman" w:hAnsi="Times New Roman" w:cs="Times New Roman"/>
                <w:sz w:val="24"/>
                <w:szCs w:val="24"/>
              </w:rPr>
              <w:t>Kolom</w:t>
            </w:r>
          </w:p>
        </w:tc>
        <w:tc>
          <w:tcPr>
            <w:tcW w:w="2409" w:type="dxa"/>
          </w:tcPr>
          <w:p w:rsidR="002765C1" w:rsidRDefault="002765C1" w:rsidP="00706A04">
            <w:pPr>
              <w:spacing w:line="360" w:lineRule="auto"/>
              <w:jc w:val="both"/>
              <w:rPr>
                <w:rFonts w:ascii="Times New Roman" w:hAnsi="Times New Roman" w:cs="Times New Roman"/>
                <w:sz w:val="24"/>
                <w:szCs w:val="24"/>
              </w:rPr>
            </w:pPr>
            <w:r>
              <w:rPr>
                <w:rFonts w:ascii="Times New Roman" w:hAnsi="Times New Roman" w:cs="Times New Roman"/>
                <w:sz w:val="24"/>
                <w:szCs w:val="24"/>
              </w:rPr>
              <w:t>Dimensi</w:t>
            </w:r>
          </w:p>
        </w:tc>
      </w:tr>
      <w:tr w:rsidR="002765C1" w:rsidTr="00706A04">
        <w:tc>
          <w:tcPr>
            <w:tcW w:w="534" w:type="dxa"/>
          </w:tcPr>
          <w:p w:rsidR="002765C1" w:rsidRDefault="002765C1" w:rsidP="00706A04">
            <w:pPr>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701" w:type="dxa"/>
          </w:tcPr>
          <w:p w:rsidR="002765C1" w:rsidRDefault="002765C1" w:rsidP="00706A04">
            <w:pPr>
              <w:spacing w:line="360" w:lineRule="auto"/>
              <w:jc w:val="both"/>
              <w:rPr>
                <w:rFonts w:ascii="Times New Roman" w:hAnsi="Times New Roman" w:cs="Times New Roman"/>
                <w:sz w:val="24"/>
                <w:szCs w:val="24"/>
              </w:rPr>
            </w:pPr>
            <w:r>
              <w:rPr>
                <w:rFonts w:ascii="Times New Roman" w:hAnsi="Times New Roman" w:cs="Times New Roman"/>
                <w:sz w:val="24"/>
                <w:szCs w:val="24"/>
              </w:rPr>
              <w:t>K1</w:t>
            </w:r>
          </w:p>
        </w:tc>
        <w:tc>
          <w:tcPr>
            <w:tcW w:w="2409" w:type="dxa"/>
          </w:tcPr>
          <w:p w:rsidR="002765C1" w:rsidRDefault="002765C1" w:rsidP="00706A04">
            <w:pPr>
              <w:spacing w:line="360" w:lineRule="auto"/>
              <w:jc w:val="both"/>
              <w:rPr>
                <w:rFonts w:ascii="Times New Roman" w:hAnsi="Times New Roman" w:cs="Times New Roman"/>
                <w:sz w:val="24"/>
                <w:szCs w:val="24"/>
              </w:rPr>
            </w:pPr>
            <w:r>
              <w:rPr>
                <w:rFonts w:ascii="Times New Roman" w:hAnsi="Times New Roman" w:cs="Times New Roman"/>
                <w:sz w:val="24"/>
                <w:szCs w:val="24"/>
              </w:rPr>
              <w:t>HB 350.350.13.21</w:t>
            </w:r>
          </w:p>
        </w:tc>
      </w:tr>
      <w:tr w:rsidR="002765C1" w:rsidTr="00706A04">
        <w:tc>
          <w:tcPr>
            <w:tcW w:w="534" w:type="dxa"/>
          </w:tcPr>
          <w:p w:rsidR="002765C1" w:rsidRDefault="002765C1" w:rsidP="00706A04">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701" w:type="dxa"/>
          </w:tcPr>
          <w:p w:rsidR="002765C1" w:rsidRDefault="002765C1" w:rsidP="00706A04">
            <w:pPr>
              <w:spacing w:line="360" w:lineRule="auto"/>
              <w:jc w:val="both"/>
              <w:rPr>
                <w:rFonts w:ascii="Times New Roman" w:hAnsi="Times New Roman" w:cs="Times New Roman"/>
                <w:sz w:val="24"/>
                <w:szCs w:val="24"/>
              </w:rPr>
            </w:pPr>
            <w:r>
              <w:rPr>
                <w:rFonts w:ascii="Times New Roman" w:hAnsi="Times New Roman" w:cs="Times New Roman"/>
                <w:sz w:val="24"/>
                <w:szCs w:val="24"/>
              </w:rPr>
              <w:t>K2</w:t>
            </w:r>
          </w:p>
        </w:tc>
        <w:tc>
          <w:tcPr>
            <w:tcW w:w="2409" w:type="dxa"/>
          </w:tcPr>
          <w:p w:rsidR="002765C1" w:rsidRDefault="002765C1" w:rsidP="00706A04">
            <w:pPr>
              <w:spacing w:line="360" w:lineRule="auto"/>
              <w:jc w:val="both"/>
              <w:rPr>
                <w:rFonts w:ascii="Times New Roman" w:hAnsi="Times New Roman" w:cs="Times New Roman"/>
                <w:sz w:val="24"/>
                <w:szCs w:val="24"/>
              </w:rPr>
            </w:pPr>
            <w:r>
              <w:rPr>
                <w:rFonts w:ascii="Times New Roman" w:hAnsi="Times New Roman" w:cs="Times New Roman"/>
                <w:sz w:val="24"/>
                <w:szCs w:val="24"/>
              </w:rPr>
              <w:t>HB 400.400.12.19</w:t>
            </w:r>
          </w:p>
        </w:tc>
      </w:tr>
    </w:tbl>
    <w:p w:rsidR="002765C1" w:rsidRPr="00001E58" w:rsidRDefault="002765C1" w:rsidP="00001E58">
      <w:pPr>
        <w:spacing w:line="360" w:lineRule="auto"/>
        <w:jc w:val="both"/>
        <w:rPr>
          <w:rFonts w:ascii="Times New Roman" w:hAnsi="Times New Roman" w:cs="Times New Roman"/>
          <w:b/>
          <w:sz w:val="24"/>
          <w:szCs w:val="24"/>
        </w:rPr>
      </w:pPr>
    </w:p>
    <w:p w:rsidR="002765C1" w:rsidRPr="002765C1" w:rsidRDefault="002765C1" w:rsidP="00001E58">
      <w:pPr>
        <w:pStyle w:val="ListParagraph"/>
        <w:spacing w:line="360" w:lineRule="auto"/>
        <w:ind w:left="480"/>
        <w:jc w:val="both"/>
        <w:rPr>
          <w:rFonts w:ascii="Times New Roman" w:hAnsi="Times New Roman" w:cs="Times New Roman"/>
          <w:b/>
          <w:sz w:val="24"/>
          <w:szCs w:val="24"/>
        </w:rPr>
      </w:pPr>
      <w:r w:rsidRPr="002765C1">
        <w:rPr>
          <w:rFonts w:ascii="Times New Roman" w:hAnsi="Times New Roman" w:cs="Times New Roman"/>
          <w:b/>
          <w:sz w:val="24"/>
          <w:szCs w:val="24"/>
        </w:rPr>
        <w:t>5.2 Saran</w:t>
      </w:r>
    </w:p>
    <w:p w:rsidR="002765C1" w:rsidRPr="002765C1" w:rsidRDefault="002765C1" w:rsidP="00001E58">
      <w:pPr>
        <w:pStyle w:val="ListParagraph"/>
        <w:spacing w:line="360" w:lineRule="auto"/>
        <w:ind w:left="480"/>
        <w:jc w:val="both"/>
        <w:rPr>
          <w:rFonts w:ascii="Times New Roman" w:hAnsi="Times New Roman" w:cs="Times New Roman"/>
          <w:sz w:val="24"/>
          <w:szCs w:val="24"/>
        </w:rPr>
      </w:pPr>
      <w:r w:rsidRPr="002765C1">
        <w:rPr>
          <w:rFonts w:ascii="Times New Roman" w:hAnsi="Times New Roman" w:cs="Times New Roman"/>
          <w:sz w:val="24"/>
          <w:szCs w:val="24"/>
        </w:rPr>
        <w:t>1. Dalam menghitung suatu stuktur bangunan kita harus menggunakan standard sesuai SNI yang berlaku.</w:t>
      </w:r>
    </w:p>
    <w:p w:rsidR="002765C1" w:rsidRPr="002765C1" w:rsidRDefault="002765C1" w:rsidP="00001E58">
      <w:pPr>
        <w:pStyle w:val="ListParagraph"/>
        <w:spacing w:line="360" w:lineRule="auto"/>
        <w:ind w:left="480"/>
        <w:jc w:val="both"/>
        <w:rPr>
          <w:rFonts w:ascii="Times New Roman" w:hAnsi="Times New Roman" w:cs="Times New Roman"/>
          <w:sz w:val="24"/>
          <w:szCs w:val="24"/>
        </w:rPr>
      </w:pPr>
      <w:r w:rsidRPr="002765C1">
        <w:rPr>
          <w:rFonts w:ascii="Times New Roman" w:hAnsi="Times New Roman" w:cs="Times New Roman"/>
          <w:sz w:val="24"/>
          <w:szCs w:val="24"/>
        </w:rPr>
        <w:t>2. Dalam menganalisa struktur bangunan bbaik secara manual maupun menggunakan program aplikasi harus benar-benar teliti untuk mendapatkan hasil yang benar-benar akurat</w:t>
      </w:r>
    </w:p>
    <w:p w:rsidR="0070503F" w:rsidRPr="00001E58" w:rsidRDefault="0070503F" w:rsidP="00A05E77">
      <w:pPr>
        <w:tabs>
          <w:tab w:val="left" w:pos="450"/>
        </w:tabs>
        <w:spacing w:after="0" w:line="360" w:lineRule="auto"/>
        <w:jc w:val="both"/>
        <w:rPr>
          <w:rFonts w:ascii="Times New Roman" w:hAnsi="Times New Roman" w:cs="Times New Roman"/>
          <w:sz w:val="24"/>
          <w:szCs w:val="24"/>
          <w:lang w:val="en-GB"/>
        </w:rPr>
      </w:pPr>
    </w:p>
    <w:p w:rsidR="0070503F" w:rsidRPr="00A05E77" w:rsidRDefault="0070503F" w:rsidP="00A05E77">
      <w:pPr>
        <w:tabs>
          <w:tab w:val="left" w:pos="450"/>
        </w:tabs>
        <w:spacing w:after="0" w:line="360" w:lineRule="auto"/>
        <w:jc w:val="both"/>
        <w:rPr>
          <w:rFonts w:ascii="Times New Roman" w:hAnsi="Times New Roman" w:cs="Times New Roman"/>
          <w:sz w:val="24"/>
          <w:szCs w:val="24"/>
          <w:lang w:val="id-ID"/>
        </w:rPr>
      </w:pPr>
      <w:r w:rsidRPr="00A05E77">
        <w:rPr>
          <w:rFonts w:ascii="Times New Roman" w:hAnsi="Times New Roman" w:cs="Times New Roman"/>
          <w:b/>
          <w:sz w:val="24"/>
          <w:szCs w:val="24"/>
          <w:lang w:val="id-ID"/>
        </w:rPr>
        <w:t>Daftar Pustaka</w:t>
      </w:r>
    </w:p>
    <w:p w:rsidR="000608C2" w:rsidRPr="00890FA2" w:rsidRDefault="000608C2" w:rsidP="000608C2">
      <w:pPr>
        <w:spacing w:line="360" w:lineRule="auto"/>
        <w:ind w:left="567" w:hanging="567"/>
        <w:rPr>
          <w:rFonts w:ascii="Times New Roman" w:hAnsi="Times New Roman" w:cs="Times New Roman"/>
          <w:color w:val="000000" w:themeColor="text1"/>
          <w:sz w:val="24"/>
          <w:szCs w:val="24"/>
        </w:rPr>
      </w:pPr>
      <w:hyperlink r:id="rId17" w:history="1">
        <w:r w:rsidRPr="00890FA2">
          <w:rPr>
            <w:rStyle w:val="Hyperlink"/>
            <w:rFonts w:ascii="Times New Roman" w:hAnsi="Times New Roman" w:cs="Times New Roman"/>
            <w:color w:val="000000" w:themeColor="text1"/>
            <w:sz w:val="24"/>
            <w:szCs w:val="24"/>
          </w:rPr>
          <w:t>https://www.neliti.com/id/publications/81840/perencanaan-elemen-struktur-baja-berdasarkan-sni-17292015</w:t>
        </w:r>
      </w:hyperlink>
    </w:p>
    <w:p w:rsidR="000608C2" w:rsidRPr="00890FA2" w:rsidRDefault="000608C2" w:rsidP="000608C2">
      <w:pPr>
        <w:spacing w:line="360" w:lineRule="auto"/>
        <w:ind w:left="567" w:hanging="567"/>
        <w:rPr>
          <w:rFonts w:ascii="Times New Roman" w:hAnsi="Times New Roman" w:cs="Times New Roman"/>
          <w:i/>
          <w:sz w:val="24"/>
          <w:szCs w:val="24"/>
        </w:rPr>
      </w:pPr>
      <w:hyperlink r:id="rId18" w:history="1">
        <w:r w:rsidRPr="00890FA2">
          <w:rPr>
            <w:rFonts w:ascii="Times New Roman" w:hAnsi="Times New Roman" w:cs="Times New Roman"/>
            <w:sz w:val="24"/>
            <w:szCs w:val="24"/>
          </w:rPr>
          <w:t>http://ejurnal.bunghatta.ac.id/index.php?journal=JFTSP&amp;page=article&amp;op=view&amp;path%5B%5D=8192</w:t>
        </w:r>
      </w:hyperlink>
      <w:r w:rsidRPr="00890FA2">
        <w:rPr>
          <w:rFonts w:ascii="Times New Roman" w:hAnsi="Times New Roman" w:cs="Times New Roman"/>
          <w:i/>
          <w:sz w:val="24"/>
          <w:szCs w:val="24"/>
        </w:rPr>
        <w:t>, Padang.</w:t>
      </w:r>
    </w:p>
    <w:p w:rsidR="000608C2" w:rsidRPr="00890FA2" w:rsidRDefault="000608C2" w:rsidP="000608C2">
      <w:pPr>
        <w:spacing w:line="360" w:lineRule="auto"/>
        <w:ind w:left="567" w:hanging="567"/>
        <w:rPr>
          <w:rFonts w:ascii="Times New Roman" w:hAnsi="Times New Roman" w:cs="Times New Roman"/>
          <w:color w:val="000000" w:themeColor="text1"/>
          <w:sz w:val="24"/>
          <w:szCs w:val="24"/>
        </w:rPr>
      </w:pPr>
      <w:hyperlink r:id="rId19" w:history="1">
        <w:r w:rsidRPr="00890FA2">
          <w:rPr>
            <w:rStyle w:val="Hyperlink"/>
            <w:rFonts w:ascii="Times New Roman" w:hAnsi="Times New Roman" w:cs="Times New Roman"/>
            <w:color w:val="000000" w:themeColor="text1"/>
            <w:sz w:val="24"/>
            <w:szCs w:val="24"/>
          </w:rPr>
          <w:t>https://iwanfaizal99.blogspot.com/2014/09/beban-hidup-beban-mati-pada-struktur.html</w:t>
        </w:r>
      </w:hyperlink>
    </w:p>
    <w:p w:rsidR="000608C2" w:rsidRPr="00890FA2" w:rsidRDefault="000608C2" w:rsidP="000608C2">
      <w:pPr>
        <w:spacing w:line="360" w:lineRule="auto"/>
        <w:ind w:left="567" w:hanging="567"/>
        <w:rPr>
          <w:rFonts w:ascii="Times New Roman" w:hAnsi="Times New Roman" w:cs="Times New Roman"/>
          <w:color w:val="000000" w:themeColor="text1"/>
          <w:sz w:val="24"/>
          <w:szCs w:val="24"/>
        </w:rPr>
      </w:pPr>
      <w:hyperlink r:id="rId20" w:history="1">
        <w:r w:rsidRPr="00890FA2">
          <w:rPr>
            <w:rStyle w:val="Hyperlink"/>
            <w:rFonts w:ascii="Times New Roman" w:hAnsi="Times New Roman" w:cs="Times New Roman"/>
            <w:color w:val="000000" w:themeColor="text1"/>
            <w:sz w:val="24"/>
            <w:szCs w:val="24"/>
          </w:rPr>
          <w:t>http://blog.unnes.ac.id/muhammadzainrais/2015/11/18/gaya-gaya-pada-material-struktur-di-bidang-teknik-sipil/</w:t>
        </w:r>
      </w:hyperlink>
    </w:p>
    <w:p w:rsidR="000608C2" w:rsidRPr="00890FA2" w:rsidRDefault="000608C2" w:rsidP="000608C2">
      <w:pPr>
        <w:spacing w:line="360" w:lineRule="auto"/>
        <w:ind w:left="567" w:hanging="567"/>
        <w:rPr>
          <w:rFonts w:ascii="Times New Roman" w:hAnsi="Times New Roman" w:cs="Times New Roman"/>
          <w:i/>
          <w:color w:val="000000" w:themeColor="text1"/>
          <w:sz w:val="24"/>
          <w:szCs w:val="24"/>
        </w:rPr>
      </w:pPr>
      <w:r w:rsidRPr="00890FA2">
        <w:rPr>
          <w:rFonts w:ascii="Times New Roman" w:hAnsi="Times New Roman" w:cs="Times New Roman"/>
          <w:color w:val="000000" w:themeColor="text1"/>
          <w:sz w:val="24"/>
          <w:szCs w:val="24"/>
        </w:rPr>
        <w:lastRenderedPageBreak/>
        <w:t xml:space="preserve">Ikhlas, Fajri Muhammad., </w:t>
      </w:r>
      <w:proofErr w:type="gramStart"/>
      <w:r w:rsidRPr="00890FA2">
        <w:rPr>
          <w:rFonts w:ascii="Times New Roman" w:hAnsi="Times New Roman" w:cs="Times New Roman"/>
          <w:color w:val="000000" w:themeColor="text1"/>
          <w:sz w:val="24"/>
          <w:szCs w:val="24"/>
        </w:rPr>
        <w:t>Yurisman.,</w:t>
      </w:r>
      <w:proofErr w:type="gramEnd"/>
      <w:r w:rsidRPr="00890FA2">
        <w:rPr>
          <w:rFonts w:ascii="Times New Roman" w:hAnsi="Times New Roman" w:cs="Times New Roman"/>
          <w:color w:val="000000" w:themeColor="text1"/>
          <w:sz w:val="24"/>
          <w:szCs w:val="24"/>
        </w:rPr>
        <w:t xml:space="preserve"> Gusnedi. </w:t>
      </w:r>
      <w:proofErr w:type="gramStart"/>
      <w:r w:rsidRPr="00890FA2">
        <w:rPr>
          <w:rFonts w:ascii="Times New Roman" w:hAnsi="Times New Roman" w:cs="Times New Roman"/>
          <w:color w:val="000000" w:themeColor="text1"/>
          <w:sz w:val="24"/>
          <w:szCs w:val="24"/>
        </w:rPr>
        <w:t xml:space="preserve">2016. </w:t>
      </w:r>
      <w:r w:rsidRPr="00890FA2">
        <w:rPr>
          <w:rFonts w:ascii="Times New Roman" w:hAnsi="Times New Roman" w:cs="Times New Roman"/>
          <w:i/>
          <w:color w:val="000000" w:themeColor="text1"/>
          <w:sz w:val="24"/>
          <w:szCs w:val="24"/>
        </w:rPr>
        <w:t>Perencanaan Struktur Gedung Rangka Baja Dengan Sistem Rangka Pemikul Momen (Moment Resisting Frames), vol. 1 no. 2.</w:t>
      </w:r>
      <w:proofErr w:type="gramEnd"/>
      <w:r w:rsidRPr="00890FA2">
        <w:rPr>
          <w:rFonts w:ascii="Times New Roman" w:hAnsi="Times New Roman" w:cs="Times New Roman"/>
          <w:i/>
          <w:color w:val="000000" w:themeColor="text1"/>
          <w:sz w:val="24"/>
          <w:szCs w:val="24"/>
        </w:rPr>
        <w:t xml:space="preserve"> </w:t>
      </w:r>
    </w:p>
    <w:p w:rsidR="000608C2" w:rsidRPr="00890FA2" w:rsidRDefault="000608C2" w:rsidP="000608C2">
      <w:pPr>
        <w:spacing w:line="360" w:lineRule="auto"/>
        <w:ind w:left="567" w:hanging="567"/>
        <w:rPr>
          <w:rFonts w:ascii="Times New Roman" w:hAnsi="Times New Roman" w:cs="Times New Roman"/>
          <w:color w:val="000000" w:themeColor="text1"/>
          <w:sz w:val="24"/>
          <w:szCs w:val="24"/>
        </w:rPr>
      </w:pPr>
      <w:r w:rsidRPr="00890FA2">
        <w:rPr>
          <w:rFonts w:ascii="Times New Roman" w:hAnsi="Times New Roman" w:cs="Times New Roman"/>
          <w:color w:val="000000" w:themeColor="text1"/>
          <w:sz w:val="24"/>
          <w:szCs w:val="24"/>
        </w:rPr>
        <w:t>Saputra, Nikolas.</w:t>
      </w:r>
      <w:r>
        <w:rPr>
          <w:rFonts w:ascii="Times New Roman" w:hAnsi="Times New Roman" w:cs="Times New Roman"/>
          <w:color w:val="000000" w:themeColor="text1"/>
          <w:sz w:val="24"/>
          <w:szCs w:val="24"/>
        </w:rPr>
        <w:t xml:space="preserve"> </w:t>
      </w:r>
      <w:proofErr w:type="gramStart"/>
      <w:r w:rsidRPr="00890FA2">
        <w:rPr>
          <w:rFonts w:ascii="Times New Roman" w:hAnsi="Times New Roman" w:cs="Times New Roman"/>
          <w:color w:val="000000" w:themeColor="text1"/>
          <w:sz w:val="24"/>
          <w:szCs w:val="24"/>
        </w:rPr>
        <w:t>2018.”</w:t>
      </w:r>
      <w:r w:rsidRPr="00890FA2">
        <w:rPr>
          <w:rFonts w:ascii="Times New Roman" w:hAnsi="Times New Roman" w:cs="Times New Roman"/>
          <w:sz w:val="24"/>
          <w:szCs w:val="24"/>
        </w:rPr>
        <w:t xml:space="preserve"> </w:t>
      </w:r>
      <w:r w:rsidRPr="00890FA2">
        <w:rPr>
          <w:rFonts w:ascii="Times New Roman" w:hAnsi="Times New Roman" w:cs="Times New Roman"/>
          <w:color w:val="000000" w:themeColor="text1"/>
          <w:sz w:val="24"/>
          <w:szCs w:val="24"/>
        </w:rPr>
        <w:t>Redesign Struktur Atas (</w:t>
      </w:r>
      <w:r w:rsidRPr="00890FA2">
        <w:rPr>
          <w:rFonts w:ascii="Times New Roman" w:hAnsi="Times New Roman" w:cs="Times New Roman"/>
          <w:i/>
          <w:color w:val="000000" w:themeColor="text1"/>
          <w:sz w:val="24"/>
          <w:szCs w:val="24"/>
        </w:rPr>
        <w:t xml:space="preserve">Upper Structure) </w:t>
      </w:r>
      <w:r w:rsidRPr="00890FA2">
        <w:rPr>
          <w:rFonts w:ascii="Times New Roman" w:hAnsi="Times New Roman" w:cs="Times New Roman"/>
          <w:color w:val="000000" w:themeColor="text1"/>
          <w:sz w:val="24"/>
          <w:szCs w:val="24"/>
        </w:rPr>
        <w:t>Menggunakan Konstruksi Baja Pada Gedung Kantor Dispenda Provinsi Kalimantan Timur”.</w:t>
      </w:r>
      <w:proofErr w:type="gramEnd"/>
      <w:r w:rsidRPr="00890FA2">
        <w:rPr>
          <w:rFonts w:ascii="Times New Roman" w:hAnsi="Times New Roman" w:cs="Times New Roman"/>
          <w:color w:val="000000" w:themeColor="text1"/>
          <w:sz w:val="24"/>
          <w:szCs w:val="24"/>
        </w:rPr>
        <w:t xml:space="preserve"> </w:t>
      </w:r>
      <w:proofErr w:type="gramStart"/>
      <w:r w:rsidRPr="00890FA2">
        <w:rPr>
          <w:rFonts w:ascii="Times New Roman" w:hAnsi="Times New Roman" w:cs="Times New Roman"/>
          <w:color w:val="000000" w:themeColor="text1"/>
          <w:sz w:val="24"/>
          <w:szCs w:val="24"/>
        </w:rPr>
        <w:t>Skripsi.</w:t>
      </w:r>
      <w:proofErr w:type="gramEnd"/>
      <w:r w:rsidRPr="00890FA2">
        <w:rPr>
          <w:rFonts w:ascii="Times New Roman" w:hAnsi="Times New Roman" w:cs="Times New Roman"/>
          <w:color w:val="000000" w:themeColor="text1"/>
          <w:sz w:val="24"/>
          <w:szCs w:val="24"/>
        </w:rPr>
        <w:t xml:space="preserve"> </w:t>
      </w:r>
      <w:proofErr w:type="gramStart"/>
      <w:r w:rsidRPr="00890FA2">
        <w:rPr>
          <w:rFonts w:ascii="Times New Roman" w:hAnsi="Times New Roman" w:cs="Times New Roman"/>
          <w:color w:val="000000" w:themeColor="text1"/>
          <w:sz w:val="24"/>
          <w:szCs w:val="24"/>
        </w:rPr>
        <w:t>Teknik.</w:t>
      </w:r>
      <w:proofErr w:type="gramEnd"/>
      <w:r w:rsidRPr="00890FA2">
        <w:rPr>
          <w:rFonts w:ascii="Times New Roman" w:hAnsi="Times New Roman" w:cs="Times New Roman"/>
          <w:color w:val="000000" w:themeColor="text1"/>
          <w:sz w:val="24"/>
          <w:szCs w:val="24"/>
        </w:rPr>
        <w:t xml:space="preserve"> Teknik Sipil. </w:t>
      </w:r>
      <w:proofErr w:type="gramStart"/>
      <w:r w:rsidRPr="00890FA2">
        <w:rPr>
          <w:rFonts w:ascii="Times New Roman" w:hAnsi="Times New Roman" w:cs="Times New Roman"/>
          <w:color w:val="000000" w:themeColor="text1"/>
          <w:sz w:val="24"/>
          <w:szCs w:val="24"/>
        </w:rPr>
        <w:t>Universitas 17 Agustus 1945 Samarinda.</w:t>
      </w:r>
      <w:proofErr w:type="gramEnd"/>
      <w:r w:rsidRPr="00890FA2">
        <w:rPr>
          <w:rFonts w:ascii="Times New Roman" w:hAnsi="Times New Roman" w:cs="Times New Roman"/>
          <w:color w:val="000000" w:themeColor="text1"/>
          <w:sz w:val="24"/>
          <w:szCs w:val="24"/>
        </w:rPr>
        <w:t xml:space="preserve"> </w:t>
      </w:r>
      <w:proofErr w:type="gramStart"/>
      <w:r w:rsidRPr="00890FA2">
        <w:rPr>
          <w:rFonts w:ascii="Times New Roman" w:hAnsi="Times New Roman" w:cs="Times New Roman"/>
          <w:color w:val="000000" w:themeColor="text1"/>
          <w:sz w:val="24"/>
          <w:szCs w:val="24"/>
        </w:rPr>
        <w:t>Samarinda.</w:t>
      </w:r>
      <w:proofErr w:type="gramEnd"/>
    </w:p>
    <w:p w:rsidR="000608C2" w:rsidRPr="00890FA2" w:rsidRDefault="000608C2" w:rsidP="000608C2">
      <w:pPr>
        <w:spacing w:line="360" w:lineRule="auto"/>
        <w:ind w:left="567" w:hanging="567"/>
        <w:jc w:val="both"/>
        <w:rPr>
          <w:rFonts w:ascii="Times New Roman" w:hAnsi="Times New Roman" w:cs="Times New Roman"/>
          <w:color w:val="000000" w:themeColor="text1"/>
          <w:sz w:val="24"/>
          <w:szCs w:val="24"/>
        </w:rPr>
      </w:pPr>
      <w:r w:rsidRPr="00890FA2">
        <w:rPr>
          <w:rFonts w:ascii="Times New Roman" w:hAnsi="Times New Roman" w:cs="Times New Roman"/>
          <w:color w:val="000000" w:themeColor="text1"/>
          <w:sz w:val="24"/>
          <w:szCs w:val="24"/>
        </w:rPr>
        <w:t xml:space="preserve">Setiawan, Agus. 2008. </w:t>
      </w:r>
      <w:r w:rsidRPr="00890FA2">
        <w:rPr>
          <w:rFonts w:ascii="Times New Roman" w:hAnsi="Times New Roman" w:cs="Times New Roman"/>
          <w:i/>
          <w:color w:val="000000" w:themeColor="text1"/>
          <w:sz w:val="24"/>
          <w:szCs w:val="24"/>
        </w:rPr>
        <w:t xml:space="preserve">Perencanaan Struktur Baja Dengan Metode LRFD, </w:t>
      </w:r>
      <w:r w:rsidRPr="00890FA2">
        <w:rPr>
          <w:rFonts w:ascii="Times New Roman" w:hAnsi="Times New Roman" w:cs="Times New Roman"/>
          <w:color w:val="000000" w:themeColor="text1"/>
          <w:sz w:val="24"/>
          <w:szCs w:val="24"/>
        </w:rPr>
        <w:t>Erlangga, Jakarta.</w:t>
      </w:r>
    </w:p>
    <w:p w:rsidR="000608C2" w:rsidRPr="00890FA2" w:rsidRDefault="000608C2" w:rsidP="00001E58">
      <w:pPr>
        <w:spacing w:line="360" w:lineRule="auto"/>
        <w:ind w:left="567" w:hanging="567"/>
        <w:jc w:val="both"/>
        <w:rPr>
          <w:rFonts w:ascii="Times New Roman" w:hAnsi="Times New Roman" w:cs="Times New Roman"/>
          <w:color w:val="000000" w:themeColor="text1"/>
          <w:sz w:val="24"/>
          <w:szCs w:val="24"/>
        </w:rPr>
      </w:pPr>
      <w:r w:rsidRPr="00890FA2">
        <w:rPr>
          <w:rFonts w:ascii="Times New Roman" w:hAnsi="Times New Roman" w:cs="Times New Roman"/>
          <w:i/>
          <w:color w:val="000000" w:themeColor="text1"/>
          <w:sz w:val="24"/>
          <w:szCs w:val="24"/>
        </w:rPr>
        <w:t xml:space="preserve">SNI 1727-2013, Beban Minimum untuk Perancangan Bangunan Gedung dan Struktur Lain, </w:t>
      </w:r>
      <w:r w:rsidRPr="00890FA2">
        <w:rPr>
          <w:rFonts w:ascii="Times New Roman" w:hAnsi="Times New Roman" w:cs="Times New Roman"/>
          <w:color w:val="000000" w:themeColor="text1"/>
          <w:sz w:val="24"/>
          <w:szCs w:val="24"/>
        </w:rPr>
        <w:t>Badan Standarisasi Nasiional, Jakarta.</w:t>
      </w:r>
      <w:bookmarkStart w:id="0" w:name="_GoBack"/>
      <w:bookmarkEnd w:id="0"/>
    </w:p>
    <w:p w:rsidR="000608C2" w:rsidRPr="00890FA2" w:rsidRDefault="000608C2" w:rsidP="000608C2">
      <w:pPr>
        <w:spacing w:line="360" w:lineRule="auto"/>
        <w:ind w:left="567" w:hanging="567"/>
        <w:jc w:val="both"/>
        <w:rPr>
          <w:rFonts w:ascii="Times New Roman" w:hAnsi="Times New Roman" w:cs="Times New Roman"/>
          <w:color w:val="000000" w:themeColor="text1"/>
          <w:sz w:val="24"/>
          <w:szCs w:val="24"/>
        </w:rPr>
      </w:pPr>
      <w:proofErr w:type="gramStart"/>
      <w:r w:rsidRPr="00890FA2">
        <w:rPr>
          <w:rFonts w:ascii="Times New Roman" w:hAnsi="Times New Roman" w:cs="Times New Roman"/>
          <w:i/>
          <w:color w:val="000000" w:themeColor="text1"/>
          <w:sz w:val="24"/>
          <w:szCs w:val="24"/>
        </w:rPr>
        <w:t>SNI 1726-2012, Tata Cara Perencanaan Ketahanan Gempa untuk Struktur Bangunan Gedung dan non Gedung,</w:t>
      </w:r>
      <w:r w:rsidRPr="00890FA2">
        <w:rPr>
          <w:rFonts w:ascii="Times New Roman" w:hAnsi="Times New Roman" w:cs="Times New Roman"/>
          <w:color w:val="000000" w:themeColor="text1"/>
          <w:sz w:val="24"/>
          <w:szCs w:val="24"/>
        </w:rPr>
        <w:t xml:space="preserve"> Badan Standarisasi Nasional.</w:t>
      </w:r>
      <w:proofErr w:type="gramEnd"/>
      <w:r w:rsidRPr="00890FA2">
        <w:rPr>
          <w:rFonts w:ascii="Times New Roman" w:hAnsi="Times New Roman" w:cs="Times New Roman"/>
          <w:color w:val="000000" w:themeColor="text1"/>
          <w:sz w:val="24"/>
          <w:szCs w:val="24"/>
        </w:rPr>
        <w:t xml:space="preserve"> Jakarta.</w:t>
      </w:r>
    </w:p>
    <w:p w:rsidR="000608C2" w:rsidRPr="00890FA2" w:rsidRDefault="000608C2" w:rsidP="000608C2">
      <w:pPr>
        <w:spacing w:line="360" w:lineRule="auto"/>
        <w:ind w:left="567" w:hanging="567"/>
        <w:jc w:val="both"/>
        <w:rPr>
          <w:rFonts w:ascii="Times New Roman" w:hAnsi="Times New Roman" w:cs="Times New Roman"/>
          <w:color w:val="000000" w:themeColor="text1"/>
          <w:sz w:val="24"/>
          <w:szCs w:val="24"/>
        </w:rPr>
      </w:pPr>
      <w:proofErr w:type="gramStart"/>
      <w:r w:rsidRPr="00890FA2">
        <w:rPr>
          <w:rFonts w:ascii="Times New Roman" w:hAnsi="Times New Roman" w:cs="Times New Roman"/>
          <w:i/>
          <w:color w:val="000000" w:themeColor="text1"/>
          <w:sz w:val="24"/>
          <w:szCs w:val="24"/>
        </w:rPr>
        <w:t xml:space="preserve">SNI 03-1727-1989, Pedoman Perencanaan Pembebanan untuk Rumah dan Gedung, </w:t>
      </w:r>
      <w:r w:rsidRPr="00890FA2">
        <w:rPr>
          <w:rFonts w:ascii="Times New Roman" w:hAnsi="Times New Roman" w:cs="Times New Roman"/>
          <w:color w:val="000000" w:themeColor="text1"/>
          <w:sz w:val="24"/>
          <w:szCs w:val="24"/>
        </w:rPr>
        <w:t>Badan Standarisasi Nasional, Jakarta.</w:t>
      </w:r>
      <w:proofErr w:type="gramEnd"/>
    </w:p>
    <w:p w:rsidR="0070503F" w:rsidRPr="00A05E77" w:rsidRDefault="0070503F" w:rsidP="00A05E77">
      <w:pPr>
        <w:spacing w:after="0" w:line="360" w:lineRule="auto"/>
        <w:jc w:val="both"/>
        <w:rPr>
          <w:rFonts w:ascii="Times New Roman" w:hAnsi="Times New Roman" w:cs="Times New Roman"/>
          <w:sz w:val="24"/>
          <w:szCs w:val="24"/>
        </w:rPr>
      </w:pPr>
    </w:p>
    <w:p w:rsidR="0070503F" w:rsidRPr="00A05E77" w:rsidRDefault="0070503F" w:rsidP="00A05E77">
      <w:pPr>
        <w:tabs>
          <w:tab w:val="left" w:pos="450"/>
        </w:tabs>
        <w:spacing w:after="0" w:line="360" w:lineRule="auto"/>
        <w:jc w:val="both"/>
        <w:rPr>
          <w:rFonts w:ascii="Times New Roman" w:hAnsi="Times New Roman" w:cs="Times New Roman"/>
          <w:sz w:val="24"/>
          <w:szCs w:val="24"/>
          <w:lang w:val="id-ID"/>
        </w:rPr>
      </w:pPr>
    </w:p>
    <w:sectPr w:rsidR="0070503F" w:rsidRPr="00A05E77" w:rsidSect="00E40BA0">
      <w:type w:val="continuous"/>
      <w:pgSz w:w="11906" w:h="16838"/>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3E79" w:rsidRDefault="005D3E79" w:rsidP="00B42E74">
      <w:pPr>
        <w:spacing w:after="0" w:line="240" w:lineRule="auto"/>
      </w:pPr>
      <w:r>
        <w:separator/>
      </w:r>
    </w:p>
  </w:endnote>
  <w:endnote w:type="continuationSeparator" w:id="0">
    <w:p w:rsidR="005D3E79" w:rsidRDefault="005D3E79" w:rsidP="00B42E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rPr>
      <w:id w:val="609063"/>
      <w:docPartObj>
        <w:docPartGallery w:val="Page Numbers (Bottom of Page)"/>
        <w:docPartUnique/>
      </w:docPartObj>
    </w:sdtPr>
    <w:sdtContent>
      <w:p w:rsidR="000608C2" w:rsidRPr="00B42E74" w:rsidRDefault="000608C2">
        <w:pPr>
          <w:pStyle w:val="Footer"/>
          <w:jc w:val="right"/>
          <w:rPr>
            <w:rFonts w:ascii="Times New Roman" w:hAnsi="Times New Roman" w:cs="Times New Roman"/>
            <w:sz w:val="24"/>
          </w:rPr>
        </w:pPr>
        <w:r w:rsidRPr="00B42E74">
          <w:rPr>
            <w:rFonts w:ascii="Times New Roman" w:hAnsi="Times New Roman" w:cs="Times New Roman"/>
            <w:sz w:val="24"/>
          </w:rPr>
          <w:fldChar w:fldCharType="begin"/>
        </w:r>
        <w:r w:rsidRPr="00B42E74">
          <w:rPr>
            <w:rFonts w:ascii="Times New Roman" w:hAnsi="Times New Roman" w:cs="Times New Roman"/>
            <w:sz w:val="24"/>
          </w:rPr>
          <w:instrText xml:space="preserve"> PAGE   \* MERGEFORMAT </w:instrText>
        </w:r>
        <w:r w:rsidRPr="00B42E74">
          <w:rPr>
            <w:rFonts w:ascii="Times New Roman" w:hAnsi="Times New Roman" w:cs="Times New Roman"/>
            <w:sz w:val="24"/>
          </w:rPr>
          <w:fldChar w:fldCharType="separate"/>
        </w:r>
        <w:r w:rsidR="00001E58">
          <w:rPr>
            <w:rFonts w:ascii="Times New Roman" w:hAnsi="Times New Roman" w:cs="Times New Roman"/>
            <w:noProof/>
            <w:sz w:val="24"/>
          </w:rPr>
          <w:t>12</w:t>
        </w:r>
        <w:r w:rsidRPr="00B42E74">
          <w:rPr>
            <w:rFonts w:ascii="Times New Roman" w:hAnsi="Times New Roman" w:cs="Times New Roman"/>
            <w:sz w:val="24"/>
          </w:rPr>
          <w:fldChar w:fldCharType="end"/>
        </w:r>
      </w:p>
    </w:sdtContent>
  </w:sdt>
  <w:p w:rsidR="000608C2" w:rsidRPr="00B42E74" w:rsidRDefault="000608C2">
    <w:pPr>
      <w:pStyle w:val="Footer"/>
      <w:rPr>
        <w:rFonts w:ascii="Times New Roman" w:hAnsi="Times New Roman" w:cs="Times New Roman"/>
        <w:sz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3E79" w:rsidRDefault="005D3E79" w:rsidP="00B42E74">
      <w:pPr>
        <w:spacing w:after="0" w:line="240" w:lineRule="auto"/>
      </w:pPr>
      <w:r>
        <w:separator/>
      </w:r>
    </w:p>
  </w:footnote>
  <w:footnote w:type="continuationSeparator" w:id="0">
    <w:p w:rsidR="005D3E79" w:rsidRDefault="005D3E79" w:rsidP="00B42E7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176DB"/>
    <w:multiLevelType w:val="hybridMultilevel"/>
    <w:tmpl w:val="21702426"/>
    <w:lvl w:ilvl="0" w:tplc="229ACA70">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6BC03D5"/>
    <w:multiLevelType w:val="hybridMultilevel"/>
    <w:tmpl w:val="7512CE56"/>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
    <w:nsid w:val="10246987"/>
    <w:multiLevelType w:val="hybridMultilevel"/>
    <w:tmpl w:val="8C1A6AB6"/>
    <w:lvl w:ilvl="0" w:tplc="A2CE5ED6">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
    <w:nsid w:val="10676B1E"/>
    <w:multiLevelType w:val="hybridMultilevel"/>
    <w:tmpl w:val="44DE6E70"/>
    <w:lvl w:ilvl="0" w:tplc="1DB27F3C">
      <w:start w:val="1"/>
      <w:numFmt w:val="decimal"/>
      <w:lvlText w:val="3.%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296437D"/>
    <w:multiLevelType w:val="hybridMultilevel"/>
    <w:tmpl w:val="87B466D6"/>
    <w:lvl w:ilvl="0" w:tplc="47F00FE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nsid w:val="130131AF"/>
    <w:multiLevelType w:val="hybridMultilevel"/>
    <w:tmpl w:val="A14A3854"/>
    <w:lvl w:ilvl="0" w:tplc="6136C48C">
      <w:start w:val="1"/>
      <w:numFmt w:val="decimal"/>
      <w:lvlText w:val="2.4.%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C0E7B64"/>
    <w:multiLevelType w:val="hybridMultilevel"/>
    <w:tmpl w:val="42308D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FE423D4"/>
    <w:multiLevelType w:val="hybridMultilevel"/>
    <w:tmpl w:val="7A06A73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227A5BC7"/>
    <w:multiLevelType w:val="hybridMultilevel"/>
    <w:tmpl w:val="50982926"/>
    <w:lvl w:ilvl="0" w:tplc="0CEE5D74">
      <w:start w:val="7"/>
      <w:numFmt w:val="bullet"/>
      <w:lvlText w:val="-"/>
      <w:lvlJc w:val="left"/>
      <w:pPr>
        <w:ind w:left="1789" w:hanging="360"/>
      </w:pPr>
      <w:rPr>
        <w:rFonts w:ascii="Times New Roman" w:eastAsia="SimSun" w:hAnsi="Times New Roman" w:cs="Times New Roman" w:hint="default"/>
      </w:rPr>
    </w:lvl>
    <w:lvl w:ilvl="1" w:tplc="08090003">
      <w:start w:val="1"/>
      <w:numFmt w:val="bullet"/>
      <w:lvlText w:val="o"/>
      <w:lvlJc w:val="left"/>
      <w:pPr>
        <w:ind w:left="2149" w:hanging="360"/>
      </w:pPr>
      <w:rPr>
        <w:rFonts w:ascii="Courier New" w:hAnsi="Courier New" w:cs="Courier New" w:hint="default"/>
      </w:rPr>
    </w:lvl>
    <w:lvl w:ilvl="2" w:tplc="08090005">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9">
    <w:nsid w:val="23745AB4"/>
    <w:multiLevelType w:val="hybridMultilevel"/>
    <w:tmpl w:val="0E62343A"/>
    <w:lvl w:ilvl="0" w:tplc="72D27C8A">
      <w:start w:val="1"/>
      <w:numFmt w:val="decimal"/>
      <w:lvlText w:val="%1."/>
      <w:lvlJc w:val="left"/>
      <w:pPr>
        <w:ind w:left="1429"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24A8083A"/>
    <w:multiLevelType w:val="hybridMultilevel"/>
    <w:tmpl w:val="8B0CC33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2F131E20"/>
    <w:multiLevelType w:val="hybridMultilevel"/>
    <w:tmpl w:val="E3805F3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30B53F62"/>
    <w:multiLevelType w:val="hybridMultilevel"/>
    <w:tmpl w:val="E4AAE490"/>
    <w:lvl w:ilvl="0" w:tplc="7FEAA0AE">
      <w:start w:val="1"/>
      <w:numFmt w:val="lowerLetter"/>
      <w:lvlText w:val="%1."/>
      <w:lvlJc w:val="left"/>
      <w:pPr>
        <w:ind w:left="786" w:hanging="360"/>
      </w:pPr>
      <w:rPr>
        <w:rFonts w:hint="default"/>
      </w:rPr>
    </w:lvl>
    <w:lvl w:ilvl="1" w:tplc="04210019">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3">
    <w:nsid w:val="310E204D"/>
    <w:multiLevelType w:val="hybridMultilevel"/>
    <w:tmpl w:val="BD444D7E"/>
    <w:lvl w:ilvl="0" w:tplc="0421000F">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4">
    <w:nsid w:val="31F24558"/>
    <w:multiLevelType w:val="hybridMultilevel"/>
    <w:tmpl w:val="D794E09C"/>
    <w:lvl w:ilvl="0" w:tplc="3DCA0194">
      <w:start w:val="1"/>
      <w:numFmt w:val="lowerLetter"/>
      <w:lvlText w:val="%1."/>
      <w:lvlJc w:val="left"/>
      <w:pPr>
        <w:ind w:left="1438" w:hanging="360"/>
      </w:pPr>
      <w:rPr>
        <w:rFonts w:hint="default"/>
        <w:sz w:val="24"/>
      </w:rPr>
    </w:lvl>
    <w:lvl w:ilvl="1" w:tplc="04210019" w:tentative="1">
      <w:start w:val="1"/>
      <w:numFmt w:val="lowerLetter"/>
      <w:lvlText w:val="%2."/>
      <w:lvlJc w:val="left"/>
      <w:pPr>
        <w:ind w:left="2158" w:hanging="360"/>
      </w:pPr>
    </w:lvl>
    <w:lvl w:ilvl="2" w:tplc="0421001B" w:tentative="1">
      <w:start w:val="1"/>
      <w:numFmt w:val="lowerRoman"/>
      <w:lvlText w:val="%3."/>
      <w:lvlJc w:val="right"/>
      <w:pPr>
        <w:ind w:left="2878" w:hanging="180"/>
      </w:pPr>
    </w:lvl>
    <w:lvl w:ilvl="3" w:tplc="0421000F" w:tentative="1">
      <w:start w:val="1"/>
      <w:numFmt w:val="decimal"/>
      <w:lvlText w:val="%4."/>
      <w:lvlJc w:val="left"/>
      <w:pPr>
        <w:ind w:left="3598" w:hanging="360"/>
      </w:pPr>
    </w:lvl>
    <w:lvl w:ilvl="4" w:tplc="04210019" w:tentative="1">
      <w:start w:val="1"/>
      <w:numFmt w:val="lowerLetter"/>
      <w:lvlText w:val="%5."/>
      <w:lvlJc w:val="left"/>
      <w:pPr>
        <w:ind w:left="4318" w:hanging="360"/>
      </w:pPr>
    </w:lvl>
    <w:lvl w:ilvl="5" w:tplc="0421001B" w:tentative="1">
      <w:start w:val="1"/>
      <w:numFmt w:val="lowerRoman"/>
      <w:lvlText w:val="%6."/>
      <w:lvlJc w:val="right"/>
      <w:pPr>
        <w:ind w:left="5038" w:hanging="180"/>
      </w:pPr>
    </w:lvl>
    <w:lvl w:ilvl="6" w:tplc="0421000F" w:tentative="1">
      <w:start w:val="1"/>
      <w:numFmt w:val="decimal"/>
      <w:lvlText w:val="%7."/>
      <w:lvlJc w:val="left"/>
      <w:pPr>
        <w:ind w:left="5758" w:hanging="360"/>
      </w:pPr>
    </w:lvl>
    <w:lvl w:ilvl="7" w:tplc="04210019" w:tentative="1">
      <w:start w:val="1"/>
      <w:numFmt w:val="lowerLetter"/>
      <w:lvlText w:val="%8."/>
      <w:lvlJc w:val="left"/>
      <w:pPr>
        <w:ind w:left="6478" w:hanging="360"/>
      </w:pPr>
    </w:lvl>
    <w:lvl w:ilvl="8" w:tplc="0421001B" w:tentative="1">
      <w:start w:val="1"/>
      <w:numFmt w:val="lowerRoman"/>
      <w:lvlText w:val="%9."/>
      <w:lvlJc w:val="right"/>
      <w:pPr>
        <w:ind w:left="7198" w:hanging="180"/>
      </w:pPr>
    </w:lvl>
  </w:abstractNum>
  <w:abstractNum w:abstractNumId="15">
    <w:nsid w:val="32E66651"/>
    <w:multiLevelType w:val="multilevel"/>
    <w:tmpl w:val="C73CD0A4"/>
    <w:lvl w:ilvl="0">
      <w:start w:val="1"/>
      <w:numFmt w:val="decimal"/>
      <w:lvlText w:val="%1."/>
      <w:lvlJc w:val="left"/>
      <w:pPr>
        <w:ind w:left="720" w:hanging="360"/>
      </w:pPr>
      <w:rPr>
        <w:rFonts w:hint="default"/>
        <w:b/>
      </w:rPr>
    </w:lvl>
    <w:lvl w:ilvl="1">
      <w:start w:val="3"/>
      <w:numFmt w:val="decimal"/>
      <w:isLgl/>
      <w:lvlText w:val="%1.%2"/>
      <w:lvlJc w:val="left"/>
      <w:pPr>
        <w:ind w:left="846" w:hanging="360"/>
      </w:pPr>
      <w:rPr>
        <w:rFonts w:hint="default"/>
        <w:b/>
      </w:rPr>
    </w:lvl>
    <w:lvl w:ilvl="2">
      <w:start w:val="1"/>
      <w:numFmt w:val="decimal"/>
      <w:isLgl/>
      <w:lvlText w:val="%1.%2.%3"/>
      <w:lvlJc w:val="left"/>
      <w:pPr>
        <w:ind w:left="1332" w:hanging="720"/>
      </w:pPr>
      <w:rPr>
        <w:rFonts w:hint="default"/>
      </w:rPr>
    </w:lvl>
    <w:lvl w:ilvl="3">
      <w:start w:val="1"/>
      <w:numFmt w:val="decimal"/>
      <w:isLgl/>
      <w:lvlText w:val="%1.%2.%3.%4"/>
      <w:lvlJc w:val="left"/>
      <w:pPr>
        <w:ind w:left="1458" w:hanging="720"/>
      </w:pPr>
      <w:rPr>
        <w:rFonts w:hint="default"/>
      </w:rPr>
    </w:lvl>
    <w:lvl w:ilvl="4">
      <w:start w:val="1"/>
      <w:numFmt w:val="decimal"/>
      <w:isLgl/>
      <w:lvlText w:val="%1.%2.%3.%4.%5"/>
      <w:lvlJc w:val="left"/>
      <w:pPr>
        <w:ind w:left="1944" w:hanging="1080"/>
      </w:pPr>
      <w:rPr>
        <w:rFonts w:hint="default"/>
      </w:rPr>
    </w:lvl>
    <w:lvl w:ilvl="5">
      <w:start w:val="1"/>
      <w:numFmt w:val="decimal"/>
      <w:isLgl/>
      <w:lvlText w:val="%1.%2.%3.%4.%5.%6"/>
      <w:lvlJc w:val="left"/>
      <w:pPr>
        <w:ind w:left="2070" w:hanging="1080"/>
      </w:pPr>
      <w:rPr>
        <w:rFonts w:hint="default"/>
      </w:rPr>
    </w:lvl>
    <w:lvl w:ilvl="6">
      <w:start w:val="1"/>
      <w:numFmt w:val="decimal"/>
      <w:isLgl/>
      <w:lvlText w:val="%1.%2.%3.%4.%5.%6.%7"/>
      <w:lvlJc w:val="left"/>
      <w:pPr>
        <w:ind w:left="2556" w:hanging="1440"/>
      </w:pPr>
      <w:rPr>
        <w:rFonts w:hint="default"/>
      </w:rPr>
    </w:lvl>
    <w:lvl w:ilvl="7">
      <w:start w:val="1"/>
      <w:numFmt w:val="decimal"/>
      <w:isLgl/>
      <w:lvlText w:val="%1.%2.%3.%4.%5.%6.%7.%8"/>
      <w:lvlJc w:val="left"/>
      <w:pPr>
        <w:ind w:left="2682" w:hanging="1440"/>
      </w:pPr>
      <w:rPr>
        <w:rFonts w:hint="default"/>
      </w:rPr>
    </w:lvl>
    <w:lvl w:ilvl="8">
      <w:start w:val="1"/>
      <w:numFmt w:val="decimal"/>
      <w:isLgl/>
      <w:lvlText w:val="%1.%2.%3.%4.%5.%6.%7.%8.%9"/>
      <w:lvlJc w:val="left"/>
      <w:pPr>
        <w:ind w:left="3168" w:hanging="1800"/>
      </w:pPr>
      <w:rPr>
        <w:rFonts w:hint="default"/>
      </w:rPr>
    </w:lvl>
  </w:abstractNum>
  <w:abstractNum w:abstractNumId="16">
    <w:nsid w:val="34F305AC"/>
    <w:multiLevelType w:val="hybridMultilevel"/>
    <w:tmpl w:val="79E4B1C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7">
    <w:nsid w:val="37063006"/>
    <w:multiLevelType w:val="hybridMultilevel"/>
    <w:tmpl w:val="2806B3B4"/>
    <w:lvl w:ilvl="0" w:tplc="F4CCC30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40577D99"/>
    <w:multiLevelType w:val="hybridMultilevel"/>
    <w:tmpl w:val="6C3A755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41E53CB2"/>
    <w:multiLevelType w:val="hybridMultilevel"/>
    <w:tmpl w:val="03C28A30"/>
    <w:lvl w:ilvl="0" w:tplc="D0804940">
      <w:start w:val="1"/>
      <w:numFmt w:val="decimal"/>
      <w:lvlText w:val="%1."/>
      <w:lvlJc w:val="left"/>
      <w:pPr>
        <w:ind w:left="1429"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43FF4D40"/>
    <w:multiLevelType w:val="hybridMultilevel"/>
    <w:tmpl w:val="2C5C50BA"/>
    <w:lvl w:ilvl="0" w:tplc="08090001">
      <w:start w:val="1"/>
      <w:numFmt w:val="bullet"/>
      <w:lvlText w:val=""/>
      <w:lvlJc w:val="left"/>
      <w:pPr>
        <w:ind w:left="1566" w:hanging="360"/>
      </w:pPr>
      <w:rPr>
        <w:rFonts w:ascii="Symbol" w:hAnsi="Symbol" w:hint="default"/>
      </w:rPr>
    </w:lvl>
    <w:lvl w:ilvl="1" w:tplc="08090003" w:tentative="1">
      <w:start w:val="1"/>
      <w:numFmt w:val="bullet"/>
      <w:lvlText w:val="o"/>
      <w:lvlJc w:val="left"/>
      <w:pPr>
        <w:ind w:left="2286" w:hanging="360"/>
      </w:pPr>
      <w:rPr>
        <w:rFonts w:ascii="Courier New" w:hAnsi="Courier New" w:cs="Courier New" w:hint="default"/>
      </w:rPr>
    </w:lvl>
    <w:lvl w:ilvl="2" w:tplc="08090005" w:tentative="1">
      <w:start w:val="1"/>
      <w:numFmt w:val="bullet"/>
      <w:lvlText w:val=""/>
      <w:lvlJc w:val="left"/>
      <w:pPr>
        <w:ind w:left="3006" w:hanging="360"/>
      </w:pPr>
      <w:rPr>
        <w:rFonts w:ascii="Wingdings" w:hAnsi="Wingdings" w:hint="default"/>
      </w:rPr>
    </w:lvl>
    <w:lvl w:ilvl="3" w:tplc="08090001" w:tentative="1">
      <w:start w:val="1"/>
      <w:numFmt w:val="bullet"/>
      <w:lvlText w:val=""/>
      <w:lvlJc w:val="left"/>
      <w:pPr>
        <w:ind w:left="3726" w:hanging="360"/>
      </w:pPr>
      <w:rPr>
        <w:rFonts w:ascii="Symbol" w:hAnsi="Symbol" w:hint="default"/>
      </w:rPr>
    </w:lvl>
    <w:lvl w:ilvl="4" w:tplc="08090003" w:tentative="1">
      <w:start w:val="1"/>
      <w:numFmt w:val="bullet"/>
      <w:lvlText w:val="o"/>
      <w:lvlJc w:val="left"/>
      <w:pPr>
        <w:ind w:left="4446" w:hanging="360"/>
      </w:pPr>
      <w:rPr>
        <w:rFonts w:ascii="Courier New" w:hAnsi="Courier New" w:cs="Courier New" w:hint="default"/>
      </w:rPr>
    </w:lvl>
    <w:lvl w:ilvl="5" w:tplc="08090005" w:tentative="1">
      <w:start w:val="1"/>
      <w:numFmt w:val="bullet"/>
      <w:lvlText w:val=""/>
      <w:lvlJc w:val="left"/>
      <w:pPr>
        <w:ind w:left="5166" w:hanging="360"/>
      </w:pPr>
      <w:rPr>
        <w:rFonts w:ascii="Wingdings" w:hAnsi="Wingdings" w:hint="default"/>
      </w:rPr>
    </w:lvl>
    <w:lvl w:ilvl="6" w:tplc="08090001" w:tentative="1">
      <w:start w:val="1"/>
      <w:numFmt w:val="bullet"/>
      <w:lvlText w:val=""/>
      <w:lvlJc w:val="left"/>
      <w:pPr>
        <w:ind w:left="5886" w:hanging="360"/>
      </w:pPr>
      <w:rPr>
        <w:rFonts w:ascii="Symbol" w:hAnsi="Symbol" w:hint="default"/>
      </w:rPr>
    </w:lvl>
    <w:lvl w:ilvl="7" w:tplc="08090003" w:tentative="1">
      <w:start w:val="1"/>
      <w:numFmt w:val="bullet"/>
      <w:lvlText w:val="o"/>
      <w:lvlJc w:val="left"/>
      <w:pPr>
        <w:ind w:left="6606" w:hanging="360"/>
      </w:pPr>
      <w:rPr>
        <w:rFonts w:ascii="Courier New" w:hAnsi="Courier New" w:cs="Courier New" w:hint="default"/>
      </w:rPr>
    </w:lvl>
    <w:lvl w:ilvl="8" w:tplc="08090005" w:tentative="1">
      <w:start w:val="1"/>
      <w:numFmt w:val="bullet"/>
      <w:lvlText w:val=""/>
      <w:lvlJc w:val="left"/>
      <w:pPr>
        <w:ind w:left="7326" w:hanging="360"/>
      </w:pPr>
      <w:rPr>
        <w:rFonts w:ascii="Wingdings" w:hAnsi="Wingdings" w:hint="default"/>
      </w:rPr>
    </w:lvl>
  </w:abstractNum>
  <w:abstractNum w:abstractNumId="21">
    <w:nsid w:val="44187CE6"/>
    <w:multiLevelType w:val="hybridMultilevel"/>
    <w:tmpl w:val="B71C23FA"/>
    <w:lvl w:ilvl="0" w:tplc="091AA906">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2">
    <w:nsid w:val="45D65D6A"/>
    <w:multiLevelType w:val="hybridMultilevel"/>
    <w:tmpl w:val="DEF85992"/>
    <w:lvl w:ilvl="0" w:tplc="04210019">
      <w:start w:val="1"/>
      <w:numFmt w:val="low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3">
    <w:nsid w:val="469C1A99"/>
    <w:multiLevelType w:val="hybridMultilevel"/>
    <w:tmpl w:val="638670A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49C55495"/>
    <w:multiLevelType w:val="multilevel"/>
    <w:tmpl w:val="EBBAC5F6"/>
    <w:lvl w:ilvl="0">
      <w:start w:val="1"/>
      <w:numFmt w:val="decimal"/>
      <w:lvlText w:val="%1."/>
      <w:lvlJc w:val="left"/>
      <w:pPr>
        <w:ind w:left="1069" w:hanging="360"/>
      </w:pPr>
      <w:rPr>
        <w:rFonts w:ascii="Times New Roman" w:eastAsia="SimSun" w:hAnsi="Times New Roman" w:cs="Times New Roman"/>
        <w:i w:val="0"/>
        <w:vertAlign w:val="baseline"/>
      </w:rPr>
    </w:lvl>
    <w:lvl w:ilvl="1">
      <w:start w:val="8"/>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5">
    <w:nsid w:val="4BFC59E8"/>
    <w:multiLevelType w:val="hybridMultilevel"/>
    <w:tmpl w:val="C9C879AC"/>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6">
    <w:nsid w:val="4C3A1B60"/>
    <w:multiLevelType w:val="hybridMultilevel"/>
    <w:tmpl w:val="D72AE53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513E7F89"/>
    <w:multiLevelType w:val="hybridMultilevel"/>
    <w:tmpl w:val="1814F6C2"/>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8">
    <w:nsid w:val="519E60CB"/>
    <w:multiLevelType w:val="hybridMultilevel"/>
    <w:tmpl w:val="7A68625E"/>
    <w:lvl w:ilvl="0" w:tplc="04210001">
      <w:start w:val="1"/>
      <w:numFmt w:val="bullet"/>
      <w:lvlText w:val=""/>
      <w:lvlJc w:val="left"/>
      <w:pPr>
        <w:ind w:left="1429" w:hanging="360"/>
      </w:pPr>
      <w:rPr>
        <w:rFonts w:ascii="Symbol" w:hAnsi="Symbol" w:hint="default"/>
      </w:rPr>
    </w:lvl>
    <w:lvl w:ilvl="1" w:tplc="04210003" w:tentative="1">
      <w:start w:val="1"/>
      <w:numFmt w:val="bullet"/>
      <w:lvlText w:val="o"/>
      <w:lvlJc w:val="left"/>
      <w:pPr>
        <w:ind w:left="2149" w:hanging="360"/>
      </w:pPr>
      <w:rPr>
        <w:rFonts w:ascii="Courier New" w:hAnsi="Courier New" w:cs="Courier New" w:hint="default"/>
      </w:rPr>
    </w:lvl>
    <w:lvl w:ilvl="2" w:tplc="04210005" w:tentative="1">
      <w:start w:val="1"/>
      <w:numFmt w:val="bullet"/>
      <w:lvlText w:val=""/>
      <w:lvlJc w:val="left"/>
      <w:pPr>
        <w:ind w:left="2869" w:hanging="360"/>
      </w:pPr>
      <w:rPr>
        <w:rFonts w:ascii="Wingdings" w:hAnsi="Wingdings" w:hint="default"/>
      </w:rPr>
    </w:lvl>
    <w:lvl w:ilvl="3" w:tplc="04210001" w:tentative="1">
      <w:start w:val="1"/>
      <w:numFmt w:val="bullet"/>
      <w:lvlText w:val=""/>
      <w:lvlJc w:val="left"/>
      <w:pPr>
        <w:ind w:left="3589" w:hanging="360"/>
      </w:pPr>
      <w:rPr>
        <w:rFonts w:ascii="Symbol" w:hAnsi="Symbol" w:hint="default"/>
      </w:rPr>
    </w:lvl>
    <w:lvl w:ilvl="4" w:tplc="04210003" w:tentative="1">
      <w:start w:val="1"/>
      <w:numFmt w:val="bullet"/>
      <w:lvlText w:val="o"/>
      <w:lvlJc w:val="left"/>
      <w:pPr>
        <w:ind w:left="4309" w:hanging="360"/>
      </w:pPr>
      <w:rPr>
        <w:rFonts w:ascii="Courier New" w:hAnsi="Courier New" w:cs="Courier New" w:hint="default"/>
      </w:rPr>
    </w:lvl>
    <w:lvl w:ilvl="5" w:tplc="04210005" w:tentative="1">
      <w:start w:val="1"/>
      <w:numFmt w:val="bullet"/>
      <w:lvlText w:val=""/>
      <w:lvlJc w:val="left"/>
      <w:pPr>
        <w:ind w:left="5029" w:hanging="360"/>
      </w:pPr>
      <w:rPr>
        <w:rFonts w:ascii="Wingdings" w:hAnsi="Wingdings" w:hint="default"/>
      </w:rPr>
    </w:lvl>
    <w:lvl w:ilvl="6" w:tplc="04210001" w:tentative="1">
      <w:start w:val="1"/>
      <w:numFmt w:val="bullet"/>
      <w:lvlText w:val=""/>
      <w:lvlJc w:val="left"/>
      <w:pPr>
        <w:ind w:left="5749" w:hanging="360"/>
      </w:pPr>
      <w:rPr>
        <w:rFonts w:ascii="Symbol" w:hAnsi="Symbol" w:hint="default"/>
      </w:rPr>
    </w:lvl>
    <w:lvl w:ilvl="7" w:tplc="04210003" w:tentative="1">
      <w:start w:val="1"/>
      <w:numFmt w:val="bullet"/>
      <w:lvlText w:val="o"/>
      <w:lvlJc w:val="left"/>
      <w:pPr>
        <w:ind w:left="6469" w:hanging="360"/>
      </w:pPr>
      <w:rPr>
        <w:rFonts w:ascii="Courier New" w:hAnsi="Courier New" w:cs="Courier New" w:hint="default"/>
      </w:rPr>
    </w:lvl>
    <w:lvl w:ilvl="8" w:tplc="04210005" w:tentative="1">
      <w:start w:val="1"/>
      <w:numFmt w:val="bullet"/>
      <w:lvlText w:val=""/>
      <w:lvlJc w:val="left"/>
      <w:pPr>
        <w:ind w:left="7189" w:hanging="360"/>
      </w:pPr>
      <w:rPr>
        <w:rFonts w:ascii="Wingdings" w:hAnsi="Wingdings" w:hint="default"/>
      </w:rPr>
    </w:lvl>
  </w:abstractNum>
  <w:abstractNum w:abstractNumId="29">
    <w:nsid w:val="51B3102F"/>
    <w:multiLevelType w:val="hybridMultilevel"/>
    <w:tmpl w:val="FD4861F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nsid w:val="53BF1F18"/>
    <w:multiLevelType w:val="multilevel"/>
    <w:tmpl w:val="1610DA70"/>
    <w:lvl w:ilvl="0">
      <w:start w:val="4"/>
      <w:numFmt w:val="decimal"/>
      <w:lvlText w:val="%1"/>
      <w:lvlJc w:val="left"/>
      <w:pPr>
        <w:ind w:left="480" w:hanging="480"/>
      </w:pPr>
      <w:rPr>
        <w:rFonts w:hint="default"/>
      </w:rPr>
    </w:lvl>
    <w:lvl w:ilvl="1">
      <w:start w:val="1"/>
      <w:numFmt w:val="decimal"/>
      <w:lvlText w:val="%1.%2"/>
      <w:lvlJc w:val="left"/>
      <w:pPr>
        <w:ind w:left="693" w:hanging="48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31">
    <w:nsid w:val="53C45D01"/>
    <w:multiLevelType w:val="hybridMultilevel"/>
    <w:tmpl w:val="4B4CF1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5B5480A"/>
    <w:multiLevelType w:val="hybridMultilevel"/>
    <w:tmpl w:val="EA38000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56EE3B63"/>
    <w:multiLevelType w:val="hybridMultilevel"/>
    <w:tmpl w:val="25CED75A"/>
    <w:lvl w:ilvl="0" w:tplc="6C40575C">
      <w:start w:val="1"/>
      <w:numFmt w:val="decimal"/>
      <w:lvlText w:val="%1."/>
      <w:lvlJc w:val="left"/>
      <w:pPr>
        <w:ind w:left="1429"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nsid w:val="595C6673"/>
    <w:multiLevelType w:val="hybridMultilevel"/>
    <w:tmpl w:val="F66ACB86"/>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5">
    <w:nsid w:val="60933BCE"/>
    <w:multiLevelType w:val="multilevel"/>
    <w:tmpl w:val="749E6F8A"/>
    <w:lvl w:ilvl="0">
      <w:start w:val="1"/>
      <w:numFmt w:val="decimal"/>
      <w:lvlText w:val="%1."/>
      <w:lvlJc w:val="left"/>
      <w:pPr>
        <w:ind w:left="786" w:hanging="360"/>
      </w:pPr>
      <w:rPr>
        <w:rFonts w:hint="default"/>
      </w:rPr>
    </w:lvl>
    <w:lvl w:ilvl="1">
      <w:start w:val="6"/>
      <w:numFmt w:val="decimal"/>
      <w:isLgl/>
      <w:lvlText w:val="%1.%2"/>
      <w:lvlJc w:val="left"/>
      <w:pPr>
        <w:ind w:left="1446" w:hanging="1020"/>
      </w:pPr>
      <w:rPr>
        <w:rFonts w:hint="default"/>
      </w:rPr>
    </w:lvl>
    <w:lvl w:ilvl="2">
      <w:start w:val="1"/>
      <w:numFmt w:val="decimal"/>
      <w:isLgl/>
      <w:lvlText w:val="%1.%2.%3"/>
      <w:lvlJc w:val="left"/>
      <w:pPr>
        <w:ind w:left="1446" w:hanging="1020"/>
      </w:pPr>
      <w:rPr>
        <w:rFonts w:hint="default"/>
      </w:rPr>
    </w:lvl>
    <w:lvl w:ilvl="3">
      <w:start w:val="1"/>
      <w:numFmt w:val="decimal"/>
      <w:isLgl/>
      <w:lvlText w:val="%1.%2.%3.%4"/>
      <w:lvlJc w:val="left"/>
      <w:pPr>
        <w:ind w:left="1446" w:hanging="10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36">
    <w:nsid w:val="637677D6"/>
    <w:multiLevelType w:val="hybridMultilevel"/>
    <w:tmpl w:val="70D2C72A"/>
    <w:lvl w:ilvl="0" w:tplc="BBE48E08">
      <w:start w:val="1"/>
      <w:numFmt w:val="lowerLetter"/>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37">
    <w:nsid w:val="65CC191E"/>
    <w:multiLevelType w:val="hybridMultilevel"/>
    <w:tmpl w:val="DCBC93CE"/>
    <w:lvl w:ilvl="0" w:tplc="5F28DBA4">
      <w:start w:val="1"/>
      <w:numFmt w:val="decimal"/>
      <w:lvlText w:val="%1)"/>
      <w:lvlJc w:val="left"/>
      <w:pPr>
        <w:ind w:left="1353" w:hanging="360"/>
      </w:pPr>
      <w:rPr>
        <w:rFonts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38">
    <w:nsid w:val="68CE7B3D"/>
    <w:multiLevelType w:val="hybridMultilevel"/>
    <w:tmpl w:val="2EAA86F0"/>
    <w:lvl w:ilvl="0" w:tplc="720A6A9A">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9">
    <w:nsid w:val="6AF5056E"/>
    <w:multiLevelType w:val="hybridMultilevel"/>
    <w:tmpl w:val="DCFA156E"/>
    <w:lvl w:ilvl="0" w:tplc="1AE8A8A8">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40">
    <w:nsid w:val="6B975CF3"/>
    <w:multiLevelType w:val="hybridMultilevel"/>
    <w:tmpl w:val="81A29A0C"/>
    <w:lvl w:ilvl="0" w:tplc="EE52439E">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41">
    <w:nsid w:val="6D4A0675"/>
    <w:multiLevelType w:val="hybridMultilevel"/>
    <w:tmpl w:val="E168FB9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nsid w:val="6E19026C"/>
    <w:multiLevelType w:val="hybridMultilevel"/>
    <w:tmpl w:val="C7162556"/>
    <w:lvl w:ilvl="0" w:tplc="B6C2AC9A">
      <w:start w:val="3"/>
      <w:numFmt w:val="bullet"/>
      <w:lvlText w:val="-"/>
      <w:lvlJc w:val="left"/>
      <w:pPr>
        <w:ind w:left="1146" w:hanging="360"/>
      </w:pPr>
      <w:rPr>
        <w:rFonts w:ascii="Times New Roman" w:eastAsiaTheme="minorEastAsia" w:hAnsi="Times New Roman" w:cs="Times New Roman"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3">
    <w:nsid w:val="72AF00E8"/>
    <w:multiLevelType w:val="hybridMultilevel"/>
    <w:tmpl w:val="F956209E"/>
    <w:lvl w:ilvl="0" w:tplc="A2E4B56A">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4">
    <w:nsid w:val="73EE449C"/>
    <w:multiLevelType w:val="hybridMultilevel"/>
    <w:tmpl w:val="1DFEF3FE"/>
    <w:lvl w:ilvl="0" w:tplc="5BA415C2">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45">
    <w:nsid w:val="76C52BBE"/>
    <w:multiLevelType w:val="hybridMultilevel"/>
    <w:tmpl w:val="41CCAC66"/>
    <w:lvl w:ilvl="0" w:tplc="02F60558">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46">
    <w:nsid w:val="7E3C0A21"/>
    <w:multiLevelType w:val="hybridMultilevel"/>
    <w:tmpl w:val="43AA39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2"/>
  </w:num>
  <w:num w:numId="2">
    <w:abstractNumId w:val="10"/>
  </w:num>
  <w:num w:numId="3">
    <w:abstractNumId w:val="38"/>
  </w:num>
  <w:num w:numId="4">
    <w:abstractNumId w:val="43"/>
  </w:num>
  <w:num w:numId="5">
    <w:abstractNumId w:val="13"/>
  </w:num>
  <w:num w:numId="6">
    <w:abstractNumId w:val="45"/>
  </w:num>
  <w:num w:numId="7">
    <w:abstractNumId w:val="19"/>
  </w:num>
  <w:num w:numId="8">
    <w:abstractNumId w:val="33"/>
  </w:num>
  <w:num w:numId="9">
    <w:abstractNumId w:val="22"/>
  </w:num>
  <w:num w:numId="10">
    <w:abstractNumId w:val="9"/>
  </w:num>
  <w:num w:numId="11">
    <w:abstractNumId w:val="5"/>
  </w:num>
  <w:num w:numId="12">
    <w:abstractNumId w:val="23"/>
  </w:num>
  <w:num w:numId="13">
    <w:abstractNumId w:val="18"/>
  </w:num>
  <w:num w:numId="14">
    <w:abstractNumId w:val="17"/>
  </w:num>
  <w:num w:numId="15">
    <w:abstractNumId w:val="28"/>
  </w:num>
  <w:num w:numId="16">
    <w:abstractNumId w:val="11"/>
  </w:num>
  <w:num w:numId="17">
    <w:abstractNumId w:val="14"/>
  </w:num>
  <w:num w:numId="18">
    <w:abstractNumId w:val="26"/>
  </w:num>
  <w:num w:numId="19">
    <w:abstractNumId w:val="36"/>
  </w:num>
  <w:num w:numId="20">
    <w:abstractNumId w:val="40"/>
  </w:num>
  <w:num w:numId="21">
    <w:abstractNumId w:val="7"/>
  </w:num>
  <w:num w:numId="22">
    <w:abstractNumId w:val="12"/>
  </w:num>
  <w:num w:numId="23">
    <w:abstractNumId w:val="2"/>
  </w:num>
  <w:num w:numId="24">
    <w:abstractNumId w:val="41"/>
  </w:num>
  <w:num w:numId="25">
    <w:abstractNumId w:val="31"/>
  </w:num>
  <w:num w:numId="26">
    <w:abstractNumId w:val="15"/>
  </w:num>
  <w:num w:numId="27">
    <w:abstractNumId w:val="35"/>
  </w:num>
  <w:num w:numId="28">
    <w:abstractNumId w:val="44"/>
  </w:num>
  <w:num w:numId="29">
    <w:abstractNumId w:val="27"/>
  </w:num>
  <w:num w:numId="30">
    <w:abstractNumId w:val="29"/>
  </w:num>
  <w:num w:numId="31">
    <w:abstractNumId w:val="16"/>
  </w:num>
  <w:num w:numId="32">
    <w:abstractNumId w:val="34"/>
  </w:num>
  <w:num w:numId="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
  </w:num>
  <w:num w:numId="35">
    <w:abstractNumId w:val="24"/>
  </w:num>
  <w:num w:numId="36">
    <w:abstractNumId w:val="42"/>
  </w:num>
  <w:num w:numId="37">
    <w:abstractNumId w:val="6"/>
  </w:num>
  <w:num w:numId="38">
    <w:abstractNumId w:val="3"/>
  </w:num>
  <w:num w:numId="39">
    <w:abstractNumId w:val="37"/>
  </w:num>
  <w:num w:numId="40">
    <w:abstractNumId w:val="20"/>
  </w:num>
  <w:num w:numId="41">
    <w:abstractNumId w:val="25"/>
  </w:num>
  <w:num w:numId="42">
    <w:abstractNumId w:val="8"/>
  </w:num>
  <w:num w:numId="43">
    <w:abstractNumId w:val="46"/>
  </w:num>
  <w:num w:numId="44">
    <w:abstractNumId w:val="1"/>
  </w:num>
  <w:num w:numId="45">
    <w:abstractNumId w:val="30"/>
  </w:num>
  <w:num w:numId="46">
    <w:abstractNumId w:val="39"/>
  </w:num>
  <w:num w:numId="47">
    <w:abstractNumId w:val="0"/>
  </w:num>
  <w:num w:numId="4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0C31"/>
    <w:rsid w:val="00001E58"/>
    <w:rsid w:val="000608C2"/>
    <w:rsid w:val="000B22B7"/>
    <w:rsid w:val="001034B6"/>
    <w:rsid w:val="00154316"/>
    <w:rsid w:val="00184D23"/>
    <w:rsid w:val="00193A6A"/>
    <w:rsid w:val="0019611F"/>
    <w:rsid w:val="001A11FB"/>
    <w:rsid w:val="001F6259"/>
    <w:rsid w:val="0020540C"/>
    <w:rsid w:val="00216869"/>
    <w:rsid w:val="00233150"/>
    <w:rsid w:val="0025422B"/>
    <w:rsid w:val="002765C1"/>
    <w:rsid w:val="00423F6E"/>
    <w:rsid w:val="004340C0"/>
    <w:rsid w:val="004407D7"/>
    <w:rsid w:val="004740D9"/>
    <w:rsid w:val="00480963"/>
    <w:rsid w:val="004A542C"/>
    <w:rsid w:val="00517D29"/>
    <w:rsid w:val="00581982"/>
    <w:rsid w:val="005D3E79"/>
    <w:rsid w:val="00604C58"/>
    <w:rsid w:val="00631A2A"/>
    <w:rsid w:val="0064477E"/>
    <w:rsid w:val="0065665C"/>
    <w:rsid w:val="0069062C"/>
    <w:rsid w:val="006A6D1D"/>
    <w:rsid w:val="006E0FD1"/>
    <w:rsid w:val="00703D14"/>
    <w:rsid w:val="0070503F"/>
    <w:rsid w:val="00705C9B"/>
    <w:rsid w:val="00706B4F"/>
    <w:rsid w:val="0074476E"/>
    <w:rsid w:val="00746C74"/>
    <w:rsid w:val="00797080"/>
    <w:rsid w:val="007A5823"/>
    <w:rsid w:val="007E293B"/>
    <w:rsid w:val="00887C92"/>
    <w:rsid w:val="00986F5A"/>
    <w:rsid w:val="00A05E77"/>
    <w:rsid w:val="00AC6BA8"/>
    <w:rsid w:val="00AE63B5"/>
    <w:rsid w:val="00B42E74"/>
    <w:rsid w:val="00B97E72"/>
    <w:rsid w:val="00BB10F7"/>
    <w:rsid w:val="00BB343B"/>
    <w:rsid w:val="00BC0459"/>
    <w:rsid w:val="00C129AE"/>
    <w:rsid w:val="00CD2713"/>
    <w:rsid w:val="00D42AFC"/>
    <w:rsid w:val="00D43EB0"/>
    <w:rsid w:val="00D445B0"/>
    <w:rsid w:val="00D612BF"/>
    <w:rsid w:val="00D63376"/>
    <w:rsid w:val="00DD51F6"/>
    <w:rsid w:val="00E40BA0"/>
    <w:rsid w:val="00E42460"/>
    <w:rsid w:val="00E64011"/>
    <w:rsid w:val="00ED24CE"/>
    <w:rsid w:val="00EE1DE0"/>
    <w:rsid w:val="00EF7E24"/>
    <w:rsid w:val="00F02352"/>
    <w:rsid w:val="00F055FA"/>
    <w:rsid w:val="00F11925"/>
    <w:rsid w:val="00F24D88"/>
    <w:rsid w:val="00F90C31"/>
    <w:rsid w:val="00FA441B"/>
    <w:rsid w:val="00FB49F0"/>
    <w:rsid w:val="00FD7C3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90C31"/>
    <w:rPr>
      <w:color w:val="0000FF" w:themeColor="hyperlink"/>
      <w:u w:val="single"/>
    </w:rPr>
  </w:style>
  <w:style w:type="paragraph" w:styleId="ListParagraph">
    <w:name w:val="List Paragraph"/>
    <w:basedOn w:val="Normal"/>
    <w:uiPriority w:val="99"/>
    <w:qFormat/>
    <w:rsid w:val="0074476E"/>
    <w:pPr>
      <w:ind w:left="720"/>
      <w:contextualSpacing/>
    </w:pPr>
  </w:style>
  <w:style w:type="paragraph" w:styleId="BalloonText">
    <w:name w:val="Balloon Text"/>
    <w:basedOn w:val="Normal"/>
    <w:link w:val="BalloonTextChar"/>
    <w:unhideWhenUsed/>
    <w:rsid w:val="001A11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1A11FB"/>
    <w:rPr>
      <w:rFonts w:ascii="Tahoma" w:hAnsi="Tahoma" w:cs="Tahoma"/>
      <w:sz w:val="16"/>
      <w:szCs w:val="16"/>
      <w:lang w:val="en-US"/>
    </w:rPr>
  </w:style>
  <w:style w:type="table" w:styleId="TableGrid">
    <w:name w:val="Table Grid"/>
    <w:basedOn w:val="TableNormal"/>
    <w:uiPriority w:val="59"/>
    <w:rsid w:val="00705C9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B42E74"/>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B42E74"/>
    <w:rPr>
      <w:lang w:val="en-US"/>
    </w:rPr>
  </w:style>
  <w:style w:type="paragraph" w:styleId="Footer">
    <w:name w:val="footer"/>
    <w:basedOn w:val="Normal"/>
    <w:link w:val="FooterChar"/>
    <w:uiPriority w:val="99"/>
    <w:unhideWhenUsed/>
    <w:rsid w:val="00B42E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42E74"/>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90C31"/>
    <w:rPr>
      <w:color w:val="0000FF" w:themeColor="hyperlink"/>
      <w:u w:val="single"/>
    </w:rPr>
  </w:style>
  <w:style w:type="paragraph" w:styleId="ListParagraph">
    <w:name w:val="List Paragraph"/>
    <w:basedOn w:val="Normal"/>
    <w:uiPriority w:val="99"/>
    <w:qFormat/>
    <w:rsid w:val="0074476E"/>
    <w:pPr>
      <w:ind w:left="720"/>
      <w:contextualSpacing/>
    </w:pPr>
  </w:style>
  <w:style w:type="paragraph" w:styleId="BalloonText">
    <w:name w:val="Balloon Text"/>
    <w:basedOn w:val="Normal"/>
    <w:link w:val="BalloonTextChar"/>
    <w:unhideWhenUsed/>
    <w:rsid w:val="001A11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1A11FB"/>
    <w:rPr>
      <w:rFonts w:ascii="Tahoma" w:hAnsi="Tahoma" w:cs="Tahoma"/>
      <w:sz w:val="16"/>
      <w:szCs w:val="16"/>
      <w:lang w:val="en-US"/>
    </w:rPr>
  </w:style>
  <w:style w:type="table" w:styleId="TableGrid">
    <w:name w:val="Table Grid"/>
    <w:basedOn w:val="TableNormal"/>
    <w:uiPriority w:val="59"/>
    <w:rsid w:val="00705C9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B42E74"/>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B42E74"/>
    <w:rPr>
      <w:lang w:val="en-US"/>
    </w:rPr>
  </w:style>
  <w:style w:type="paragraph" w:styleId="Footer">
    <w:name w:val="footer"/>
    <w:basedOn w:val="Normal"/>
    <w:link w:val="FooterChar"/>
    <w:uiPriority w:val="99"/>
    <w:unhideWhenUsed/>
    <w:rsid w:val="00B42E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42E74"/>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hyperlink" Target="http://ejurnal.bunghatta.ac.id/index.php?journal=JFTSP&amp;page=article&amp;op=view&amp;path%5B%5D=8192"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www.neliti.com/id/publications/81840/perencanaan-elemen-struktur-baja-berdasarkan-sni-17292015" TargetMode="Externa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hyperlink" Target="http://blog.unnes.ac.id/muhammadzainrais/2015/11/18/gaya-gaya-pada-material-struktur-di-bidang-teknik-sipil/"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hyperlink" Target="https://iwanfaizal99.blogspot.com/2014/09/beban-hidup-beban-mati-pada-struktur.html"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159</TotalTime>
  <Pages>12</Pages>
  <Words>2515</Words>
  <Characters>14341</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ideapad</dc:creator>
  <cp:lastModifiedBy>User</cp:lastModifiedBy>
  <cp:revision>6</cp:revision>
  <cp:lastPrinted>2017-07-31T23:21:00Z</cp:lastPrinted>
  <dcterms:created xsi:type="dcterms:W3CDTF">2020-05-07T21:25:00Z</dcterms:created>
  <dcterms:modified xsi:type="dcterms:W3CDTF">2020-05-08T01:24:00Z</dcterms:modified>
</cp:coreProperties>
</file>